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CC" w:rsidRDefault="00686ACC">
      <w:pPr>
        <w:pStyle w:val="Ttol4"/>
        <w:pBdr>
          <w:bottom w:val="single" w:sz="6" w:space="1" w:color="auto"/>
        </w:pBdr>
        <w:spacing w:line="312" w:lineRule="auto"/>
        <w:jc w:val="both"/>
      </w:pPr>
      <w:bookmarkStart w:id="0" w:name="_GoBack"/>
      <w:bookmarkEnd w:id="0"/>
      <w:r>
        <w:t xml:space="preserve">Document de retorn – </w:t>
      </w:r>
      <w:r w:rsidRPr="00686ACC">
        <w:t>Consulta pública prèvia a l’elaboració d’un projecte de decret pel qual es regula la imatge corporativa i la identificació pública dels membres del cos de la Policia de la Generalitat- Mossos d’Esquadra</w:t>
      </w:r>
      <w:r>
        <w:t>.</w:t>
      </w:r>
    </w:p>
    <w:p w:rsidR="00686ACC" w:rsidRDefault="00686ACC" w:rsidP="00686ACC"/>
    <w:p w:rsidR="00686ACC" w:rsidRDefault="00686ACC" w:rsidP="00686ACC"/>
    <w:p w:rsidR="00795CBE" w:rsidRPr="00030D17" w:rsidRDefault="00795CBE" w:rsidP="00686ACC">
      <w:r w:rsidRPr="00030D17">
        <w:t xml:space="preserve">                                                                                         </w:t>
      </w:r>
    </w:p>
    <w:p w:rsidR="00686ACC" w:rsidRDefault="00686ACC" w:rsidP="00686ACC">
      <w:r>
        <w:t xml:space="preserve">En aquest document s’inclou el retorn del procés participatiu per </w:t>
      </w:r>
      <w:r w:rsidRPr="00686ACC">
        <w:t xml:space="preserve">a l’elaboració d’un projecte de decret pel qual es regula la imatge corporativa i la identificació pública dels membres del cos de la </w:t>
      </w:r>
      <w:r>
        <w:t>PG-ME</w:t>
      </w:r>
    </w:p>
    <w:p w:rsidR="00686ACC" w:rsidRDefault="00686ACC" w:rsidP="00686ACC">
      <w:r>
        <w:t xml:space="preserve">de 2019. </w:t>
      </w:r>
    </w:p>
    <w:p w:rsidR="00686ACC" w:rsidRDefault="00686ACC" w:rsidP="00686ACC"/>
    <w:p w:rsidR="00686ACC" w:rsidRDefault="00686ACC" w:rsidP="00686ACC">
      <w:r>
        <w:t>En la següent tau</w:t>
      </w:r>
      <w:r w:rsidR="000F6FC3">
        <w:t>la es mostra el retorn de les 47</w:t>
      </w:r>
      <w:r>
        <w:t xml:space="preserve"> aportacions que van sorgir en el procés participatiu. Es pot veure l’àmbit del qual formen part i si s’han inclòs o no en la proposta de decret.</w:t>
      </w:r>
    </w:p>
    <w:p w:rsidR="00686ACC" w:rsidRDefault="00686ACC" w:rsidP="00686ACC">
      <w:pPr>
        <w:pStyle w:val="Pargrafdellista"/>
        <w:numPr>
          <w:ilvl w:val="0"/>
          <w:numId w:val="2"/>
        </w:numPr>
        <w:spacing w:before="120"/>
        <w:ind w:left="714" w:hanging="357"/>
        <w:contextualSpacing w:val="0"/>
      </w:pPr>
      <w:r w:rsidRPr="00686ACC">
        <w:rPr>
          <w:b/>
        </w:rPr>
        <w:t>Si:</w:t>
      </w:r>
      <w:r>
        <w:t xml:space="preserve"> s’inclou la proposta.</w:t>
      </w:r>
    </w:p>
    <w:p w:rsidR="00686ACC" w:rsidRDefault="00686ACC" w:rsidP="00686ACC">
      <w:pPr>
        <w:pStyle w:val="Pargrafdellista"/>
        <w:numPr>
          <w:ilvl w:val="0"/>
          <w:numId w:val="2"/>
        </w:numPr>
        <w:spacing w:before="120"/>
        <w:ind w:left="714" w:hanging="357"/>
        <w:contextualSpacing w:val="0"/>
      </w:pPr>
      <w:r w:rsidRPr="00686ACC">
        <w:rPr>
          <w:b/>
        </w:rPr>
        <w:t>Parcialment:</w:t>
      </w:r>
      <w:r>
        <w:t xml:space="preserve"> la proposta s’inclou de manera parcial en l’articulat. Pot ser que s’inclogui una part de la proposta o una proposta molt semblant que provoqui el mateix impacte.</w:t>
      </w:r>
    </w:p>
    <w:p w:rsidR="00686ACC" w:rsidRDefault="00686ACC" w:rsidP="00990820">
      <w:pPr>
        <w:pStyle w:val="Pargrafdellista"/>
        <w:numPr>
          <w:ilvl w:val="0"/>
          <w:numId w:val="2"/>
        </w:numPr>
        <w:spacing w:before="120"/>
        <w:ind w:left="714" w:hanging="357"/>
        <w:contextualSpacing w:val="0"/>
      </w:pPr>
      <w:r w:rsidRPr="00686ACC">
        <w:rPr>
          <w:b/>
        </w:rPr>
        <w:t xml:space="preserve">No, </w:t>
      </w:r>
      <w:r w:rsidR="003D6C21">
        <w:rPr>
          <w:b/>
        </w:rPr>
        <w:t>fora àmbit</w:t>
      </w:r>
      <w:r w:rsidRPr="00686ACC">
        <w:rPr>
          <w:b/>
        </w:rPr>
        <w:t>:</w:t>
      </w:r>
      <w:r>
        <w:t xml:space="preserve"> L’actuació no es pot dur a terme perquè no forma part de </w:t>
      </w:r>
      <w:r w:rsidR="003D6C21">
        <w:t>l’àmbit regulat per la norma que motiva aquest document</w:t>
      </w:r>
      <w:r>
        <w:t>.</w:t>
      </w:r>
    </w:p>
    <w:p w:rsidR="00686ACC" w:rsidRDefault="00686ACC" w:rsidP="00686ACC">
      <w:pPr>
        <w:pStyle w:val="Pargrafdellista"/>
        <w:numPr>
          <w:ilvl w:val="0"/>
          <w:numId w:val="2"/>
        </w:numPr>
        <w:spacing w:before="120"/>
        <w:ind w:left="714" w:hanging="357"/>
        <w:contextualSpacing w:val="0"/>
      </w:pPr>
      <w:r w:rsidRPr="00686ACC">
        <w:rPr>
          <w:b/>
        </w:rPr>
        <w:t>No:</w:t>
      </w:r>
      <w:r>
        <w:t xml:space="preserve"> La proposta no s’ha inclòs per altres motius que s’especifiquen en cada cas.</w:t>
      </w:r>
    </w:p>
    <w:p w:rsidR="00F81149" w:rsidRDefault="00F81149"/>
    <w:p w:rsidR="00686ACC" w:rsidRPr="00686ACC" w:rsidRDefault="00686ACC"/>
    <w:p w:rsidR="00917423" w:rsidRPr="00030D17" w:rsidRDefault="00917423"/>
    <w:p w:rsidR="00917423" w:rsidRPr="00030D17" w:rsidRDefault="00917423"/>
    <w:p w:rsidR="00917423" w:rsidRPr="00030D17" w:rsidRDefault="00917423"/>
    <w:p w:rsidR="00917423" w:rsidRPr="00030D17" w:rsidRDefault="00917423"/>
    <w:p w:rsidR="00917423" w:rsidRPr="00030D17" w:rsidRDefault="00917423"/>
    <w:p w:rsidR="00917423" w:rsidRDefault="00917423"/>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 w:rsidR="00686ACC" w:rsidRDefault="00686ACC">
      <w:pPr>
        <w:sectPr w:rsidR="00686ACC">
          <w:headerReference w:type="default" r:id="rId9"/>
          <w:footerReference w:type="default" r:id="rId10"/>
          <w:type w:val="continuous"/>
          <w:pgSz w:w="11906" w:h="16838" w:code="9"/>
          <w:pgMar w:top="2269" w:right="1701" w:bottom="1134" w:left="1701" w:header="539" w:footer="567" w:gutter="0"/>
          <w:cols w:space="708"/>
          <w:formProt w:val="0"/>
        </w:sectPr>
      </w:pPr>
    </w:p>
    <w:tbl>
      <w:tblPr>
        <w:tblStyle w:val="Taulaambquadrcula1clara-mfasi11"/>
        <w:tblW w:w="21825" w:type="dxa"/>
        <w:jc w:val="center"/>
        <w:tblLook w:val="04A0" w:firstRow="1" w:lastRow="0" w:firstColumn="1" w:lastColumn="0" w:noHBand="0" w:noVBand="1"/>
      </w:tblPr>
      <w:tblGrid>
        <w:gridCol w:w="1339"/>
        <w:gridCol w:w="2603"/>
        <w:gridCol w:w="7707"/>
        <w:gridCol w:w="2540"/>
        <w:gridCol w:w="1639"/>
        <w:gridCol w:w="5997"/>
      </w:tblGrid>
      <w:tr w:rsidR="006C476B" w:rsidRPr="00EE01F8" w:rsidTr="00E171C6">
        <w:trPr>
          <w:cnfStyle w:val="100000000000" w:firstRow="1" w:lastRow="0" w:firstColumn="0" w:lastColumn="0" w:oddVBand="0" w:evenVBand="0" w:oddHBand="0" w:evenHBand="0" w:firstRowFirstColumn="0" w:firstRowLastColumn="0" w:lastRowFirstColumn="0" w:lastRowLastColumn="0"/>
          <w:trHeight w:val="831"/>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6C476B" w:rsidRPr="00EE01F8" w:rsidRDefault="006C476B" w:rsidP="00EE01F8">
            <w:pPr>
              <w:jc w:val="center"/>
              <w:rPr>
                <w:rFonts w:cs="Arial"/>
                <w:sz w:val="24"/>
                <w:szCs w:val="24"/>
              </w:rPr>
            </w:pPr>
            <w:r w:rsidRPr="00EE01F8">
              <w:rPr>
                <w:rFonts w:cs="Arial"/>
                <w:sz w:val="24"/>
                <w:szCs w:val="24"/>
              </w:rPr>
              <w:lastRenderedPageBreak/>
              <w:t>Aportació</w:t>
            </w:r>
          </w:p>
        </w:tc>
        <w:tc>
          <w:tcPr>
            <w:tcW w:w="2603" w:type="dxa"/>
            <w:vAlign w:val="center"/>
          </w:tcPr>
          <w:p w:rsidR="006C476B" w:rsidRPr="00EE01F8" w:rsidRDefault="006C476B" w:rsidP="00EE01F8">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EE01F8">
              <w:rPr>
                <w:rFonts w:cs="Arial"/>
                <w:sz w:val="24"/>
                <w:szCs w:val="24"/>
              </w:rPr>
              <w:t>Títol</w:t>
            </w:r>
          </w:p>
        </w:tc>
        <w:tc>
          <w:tcPr>
            <w:tcW w:w="7707" w:type="dxa"/>
            <w:vAlign w:val="center"/>
          </w:tcPr>
          <w:p w:rsidR="006C476B" w:rsidRPr="00EE01F8" w:rsidRDefault="006C476B" w:rsidP="00EE01F8">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EE01F8">
              <w:rPr>
                <w:rFonts w:cs="Arial"/>
                <w:sz w:val="24"/>
                <w:szCs w:val="24"/>
              </w:rPr>
              <w:t>Descripció</w:t>
            </w:r>
          </w:p>
        </w:tc>
        <w:tc>
          <w:tcPr>
            <w:tcW w:w="2540" w:type="dxa"/>
            <w:vAlign w:val="center"/>
          </w:tcPr>
          <w:p w:rsidR="006C476B" w:rsidRDefault="006C476B" w:rsidP="006C476B">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Àmbit</w:t>
            </w:r>
          </w:p>
        </w:tc>
        <w:tc>
          <w:tcPr>
            <w:tcW w:w="1639" w:type="dxa"/>
            <w:vAlign w:val="center"/>
          </w:tcPr>
          <w:p w:rsidR="006C476B" w:rsidRPr="00EE01F8" w:rsidRDefault="006C476B" w:rsidP="00EE01F8">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Acceptada?</w:t>
            </w:r>
          </w:p>
        </w:tc>
        <w:tc>
          <w:tcPr>
            <w:tcW w:w="5997" w:type="dxa"/>
            <w:vAlign w:val="center"/>
          </w:tcPr>
          <w:p w:rsidR="006C476B" w:rsidRPr="00EE01F8" w:rsidRDefault="006C476B" w:rsidP="00EE01F8">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Explicació</w:t>
            </w:r>
          </w:p>
        </w:tc>
      </w:tr>
      <w:tr w:rsidR="006C476B" w:rsidRPr="00EE01F8" w:rsidTr="00E171C6">
        <w:trPr>
          <w:trHeight w:val="961"/>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Default="006C476B" w:rsidP="00EE01F8">
            <w:pPr>
              <w:jc w:val="center"/>
              <w:rPr>
                <w:rFonts w:cs="Arial"/>
                <w:sz w:val="20"/>
              </w:rPr>
            </w:pPr>
            <w:r w:rsidRPr="00EE01F8">
              <w:rPr>
                <w:rFonts w:cs="Arial"/>
                <w:sz w:val="20"/>
              </w:rPr>
              <w:t>78233</w:t>
            </w:r>
          </w:p>
          <w:p w:rsidR="004030B3" w:rsidRDefault="004030B3" w:rsidP="00EE01F8">
            <w:pPr>
              <w:jc w:val="center"/>
              <w:rPr>
                <w:rFonts w:cs="Arial"/>
                <w:sz w:val="20"/>
              </w:rPr>
            </w:pPr>
            <w:r w:rsidRPr="00EE01F8">
              <w:rPr>
                <w:rFonts w:cs="Arial"/>
                <w:sz w:val="20"/>
              </w:rPr>
              <w:t>78117</w:t>
            </w:r>
          </w:p>
          <w:p w:rsidR="004030B3" w:rsidRDefault="004030B3" w:rsidP="00EE01F8">
            <w:pPr>
              <w:jc w:val="center"/>
              <w:rPr>
                <w:rFonts w:cs="Arial"/>
                <w:sz w:val="20"/>
              </w:rPr>
            </w:pPr>
            <w:r w:rsidRPr="00EE01F8">
              <w:rPr>
                <w:rFonts w:cs="Arial"/>
                <w:sz w:val="20"/>
              </w:rPr>
              <w:t>78126</w:t>
            </w:r>
          </w:p>
          <w:p w:rsidR="004030B3" w:rsidRDefault="004030B3" w:rsidP="00EE01F8">
            <w:pPr>
              <w:jc w:val="center"/>
              <w:rPr>
                <w:rFonts w:cs="Arial"/>
                <w:sz w:val="20"/>
              </w:rPr>
            </w:pPr>
            <w:r w:rsidRPr="004030B3">
              <w:rPr>
                <w:rFonts w:cs="Arial"/>
                <w:sz w:val="20"/>
              </w:rPr>
              <w:t>78092</w:t>
            </w:r>
          </w:p>
          <w:p w:rsidR="002213AD" w:rsidRDefault="002213AD" w:rsidP="00EE01F8">
            <w:pPr>
              <w:jc w:val="center"/>
              <w:rPr>
                <w:rFonts w:cs="Arial"/>
                <w:sz w:val="20"/>
              </w:rPr>
            </w:pPr>
            <w:r w:rsidRPr="002213AD">
              <w:rPr>
                <w:rFonts w:cs="Arial"/>
                <w:sz w:val="20"/>
              </w:rPr>
              <w:t>78229</w:t>
            </w:r>
          </w:p>
          <w:p w:rsidR="002213AD" w:rsidRDefault="002213AD" w:rsidP="00EE01F8">
            <w:pPr>
              <w:jc w:val="center"/>
              <w:rPr>
                <w:rFonts w:cs="Arial"/>
                <w:sz w:val="20"/>
              </w:rPr>
            </w:pPr>
            <w:r w:rsidRPr="002213AD">
              <w:rPr>
                <w:rFonts w:cs="Arial"/>
                <w:sz w:val="20"/>
              </w:rPr>
              <w:t>78072</w:t>
            </w:r>
          </w:p>
          <w:p w:rsidR="009813E9" w:rsidRDefault="009813E9" w:rsidP="00EE01F8">
            <w:pPr>
              <w:jc w:val="center"/>
              <w:rPr>
                <w:rFonts w:cs="Arial"/>
                <w:sz w:val="20"/>
              </w:rPr>
            </w:pPr>
            <w:r>
              <w:rPr>
                <w:rFonts w:cs="Arial"/>
                <w:sz w:val="20"/>
              </w:rPr>
              <w:t>78226</w:t>
            </w:r>
          </w:p>
          <w:p w:rsidR="003A487B" w:rsidRDefault="003A487B" w:rsidP="00EE01F8">
            <w:pPr>
              <w:jc w:val="center"/>
              <w:rPr>
                <w:rFonts w:cs="Arial"/>
                <w:sz w:val="20"/>
              </w:rPr>
            </w:pPr>
            <w:r w:rsidRPr="003A487B">
              <w:rPr>
                <w:rFonts w:cs="Arial"/>
                <w:sz w:val="20"/>
              </w:rPr>
              <w:t>78127</w:t>
            </w:r>
          </w:p>
          <w:p w:rsidR="003A487B" w:rsidRPr="003A487B" w:rsidRDefault="003A487B" w:rsidP="003A487B">
            <w:pPr>
              <w:jc w:val="center"/>
              <w:rPr>
                <w:rFonts w:cs="Arial"/>
                <w:sz w:val="20"/>
              </w:rPr>
            </w:pPr>
            <w:r w:rsidRPr="003A487B">
              <w:rPr>
                <w:rFonts w:cs="Arial"/>
                <w:sz w:val="20"/>
              </w:rPr>
              <w:t>78197</w:t>
            </w:r>
          </w:p>
          <w:p w:rsidR="003A487B" w:rsidRDefault="003A487B" w:rsidP="003A487B">
            <w:pPr>
              <w:jc w:val="center"/>
              <w:rPr>
                <w:rFonts w:cs="Arial"/>
                <w:sz w:val="20"/>
              </w:rPr>
            </w:pPr>
            <w:r w:rsidRPr="003A487B">
              <w:rPr>
                <w:rFonts w:cs="Arial"/>
                <w:sz w:val="20"/>
              </w:rPr>
              <w:t>78224</w:t>
            </w:r>
          </w:p>
          <w:p w:rsidR="003A487B" w:rsidRDefault="003A487B" w:rsidP="003A487B">
            <w:pPr>
              <w:jc w:val="center"/>
              <w:rPr>
                <w:rFonts w:cs="Arial"/>
                <w:sz w:val="20"/>
              </w:rPr>
            </w:pPr>
            <w:r>
              <w:rPr>
                <w:rFonts w:cs="Arial"/>
                <w:sz w:val="20"/>
              </w:rPr>
              <w:t>78147</w:t>
            </w:r>
          </w:p>
          <w:p w:rsidR="00DE0AE7" w:rsidRDefault="00DE0AE7" w:rsidP="003A487B">
            <w:pPr>
              <w:jc w:val="center"/>
              <w:rPr>
                <w:rFonts w:cs="Arial"/>
                <w:sz w:val="20"/>
              </w:rPr>
            </w:pPr>
            <w:r>
              <w:rPr>
                <w:rFonts w:cs="Arial"/>
                <w:sz w:val="20"/>
              </w:rPr>
              <w:t>78257</w:t>
            </w:r>
          </w:p>
          <w:p w:rsidR="00B87964" w:rsidRPr="00EE01F8" w:rsidRDefault="00B87964" w:rsidP="003A487B">
            <w:pPr>
              <w:jc w:val="center"/>
              <w:rPr>
                <w:rFonts w:cs="Arial"/>
                <w:sz w:val="20"/>
              </w:rPr>
            </w:pPr>
            <w:r>
              <w:rPr>
                <w:rFonts w:cs="Arial"/>
                <w:sz w:val="20"/>
              </w:rPr>
              <w:t>78255</w:t>
            </w:r>
          </w:p>
        </w:tc>
        <w:tc>
          <w:tcPr>
            <w:tcW w:w="2603" w:type="dxa"/>
            <w:vAlign w:val="center"/>
            <w:hideMark/>
          </w:tcPr>
          <w:p w:rsidR="006C476B" w:rsidRPr="00EE01F8" w:rsidRDefault="006C476B" w:rsidP="009813E9">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Operativitat de la uniformitat.</w:t>
            </w:r>
          </w:p>
        </w:tc>
        <w:tc>
          <w:tcPr>
            <w:tcW w:w="7707" w:type="dxa"/>
            <w:vAlign w:val="center"/>
            <w:hideMark/>
          </w:tcPr>
          <w:p w:rsidR="006C476B"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Cal dotar a les unitats d'USC d'una uniformitat, moderna, segura i còmoda, que permeti fer front a les diferents necessitats del servei diari, tenint en compte les diferents realitats del territori.</w:t>
            </w:r>
            <w:r w:rsidRPr="00EE01F8">
              <w:rPr>
                <w:rFonts w:cs="Arial"/>
                <w:sz w:val="20"/>
              </w:rPr>
              <w:br/>
              <w:t>Cal que disposi d'un disseny modular per capes de fàcil col·locació que permeti donar resposta a les necessitats de cada moment.</w:t>
            </w:r>
            <w:r w:rsidRPr="00EE01F8">
              <w:rPr>
                <w:rFonts w:cs="Arial"/>
                <w:sz w:val="20"/>
              </w:rPr>
              <w:br/>
              <w:t>Diferenciar entre peces de roba, de protecció i de transport de material que posi a l'abast els diferents elements, en moments de tensió que minven la motricitat fina.</w:t>
            </w:r>
          </w:p>
          <w:p w:rsidR="004030B3" w:rsidRDefault="004030B3" w:rsidP="004030B3">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w:t>
            </w:r>
            <w:r w:rsidRPr="00EE01F8">
              <w:rPr>
                <w:rFonts w:cs="Arial"/>
                <w:sz w:val="20"/>
              </w:rPr>
              <w:t xml:space="preserve">a pertinent actualització del disseny de l'uniforme tant de </w:t>
            </w:r>
            <w:proofErr w:type="spellStart"/>
            <w:r w:rsidRPr="00EE01F8">
              <w:rPr>
                <w:rFonts w:cs="Arial"/>
                <w:sz w:val="20"/>
              </w:rPr>
              <w:t>usc</w:t>
            </w:r>
            <w:proofErr w:type="spellEnd"/>
            <w:r w:rsidRPr="00EE01F8">
              <w:rPr>
                <w:rFonts w:cs="Arial"/>
                <w:sz w:val="20"/>
              </w:rPr>
              <w:t xml:space="preserve"> com de la resta de serveis, en els que ha de prioritzar, la comoditat del mateix, la qualitat dels components en els que han estat fabricats i la durabilitat , la manca de costures que facin que tingui fregaments amb diferents part del cos.</w:t>
            </w:r>
          </w:p>
          <w:p w:rsidR="004030B3" w:rsidRDefault="004030B3" w:rsidP="004030B3">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Considero que l'uniforme ja no correspon amb una policia de 2020. La roba hauria de ser més còmoda i operativa. Massa formal la camissa i pantaló per estar al carrer. A Europa les policies vesteixen de manera operativa. Gràcies</w:t>
            </w:r>
          </w:p>
          <w:p w:rsidR="004030B3" w:rsidRDefault="004030B3" w:rsidP="004030B3">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Modificar i actualitzar la uniformitat, fent-la més operativa i actualitzada als temps actuals. Aquesta roba hauria de ser semblant a la que porten les PPLL, tot i respectant aquells trets que caracteritzen la història de la PG-ME (colors, bandera de Catalunya, </w:t>
            </w:r>
            <w:proofErr w:type="spellStart"/>
            <w:r w:rsidRPr="00EE01F8">
              <w:rPr>
                <w:rFonts w:cs="Arial"/>
                <w:sz w:val="20"/>
              </w:rPr>
              <w:t>etc</w:t>
            </w:r>
            <w:proofErr w:type="spellEnd"/>
            <w:r w:rsidRPr="00EE01F8">
              <w:rPr>
                <w:rFonts w:cs="Arial"/>
                <w:sz w:val="20"/>
              </w:rPr>
              <w:t>). Caldria que fos còmoda, operativa i de qualitat</w:t>
            </w:r>
          </w:p>
          <w:p w:rsidR="002213AD" w:rsidRDefault="002213AD" w:rsidP="004030B3">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Primordial actualitzar  JA la uniformitat de USC.</w:t>
            </w:r>
          </w:p>
          <w:p w:rsidR="002213AD" w:rsidRDefault="002213AD" w:rsidP="004030B3">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L'actual esta totalment desfasada i NO és gens còmode,</w:t>
            </w:r>
            <w:r>
              <w:rPr>
                <w:rFonts w:cs="Arial"/>
                <w:sz w:val="20"/>
              </w:rPr>
              <w:t xml:space="preserve"> A</w:t>
            </w:r>
            <w:r w:rsidRPr="00EE01F8">
              <w:rPr>
                <w:rFonts w:cs="Arial"/>
                <w:sz w:val="20"/>
              </w:rPr>
              <w:t>nar encara amb la camisa i pantalons de pinça és totalment ridícul!</w:t>
            </w:r>
          </w:p>
          <w:p w:rsidR="002213AD" w:rsidRP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L'ús de la camisa i el pantaló de pinça, juntament amb les sabates i la gorra de plat, representen una imatge totalment desfasada que no es correspon amb un cos de policia modern com és el cos de Mossos d'Esquadra.</w:t>
            </w:r>
          </w:p>
          <w:p w:rsid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Seria més operativa una uniformitat com per exemple uns pantalons tàctics, una camiseta tipus polo (però amb un teixit que no quedi massa arrapat) i unes botes de canya baixa, juntament amb una gorra que es pugui doblegar per guardar en una butxaca.</w:t>
            </w:r>
          </w:p>
          <w:p w:rsidR="009813E9" w:rsidRDefault="009813E9" w:rsidP="002213AD">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La uniformitat que disposa la canina, ja vigent, hauria de ser la de USC.</w:t>
            </w:r>
          </w:p>
          <w:p w:rsidR="003A487B" w:rsidRDefault="003A487B" w:rsidP="002213AD">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Proposo roba operativa per USC. Roba tàctica, que ens permeti fer moviments amb llibertat, deixant en segon terme l'aspecte visual (que se'n faci una segona uniformitat per les oficines i unitats de representació). Polo SENSE botons que poden lesionar en cas d'impacte d'un projectil a l'armilla. Pantalons tàctics amb butxaques laterals. Calçat adequat i un tipus de gorra (tipus base-ball) que no caigui a la primera i que es pugui plegar fàcilment. Similar a altres policies modernes properes.</w:t>
            </w: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Actualment, la uniformitat de les USC està obsoleta. </w:t>
            </w: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Cal deixar enrere la camisa i els pantalons de pinces. No es pot canviar l'uniforme i utilitzar un polo que simuli una camisa (tal i com es va mostrar fa uns anys). Si es vol millorar la imatge del cos s'ha de millorar la imatge dels agents. </w:t>
            </w: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Per tal de facilitar la feina als agents que treballen al carrer la roba s'hauria d'adaptar a les necessitats diàries essent molt més pràctiques les de tipus polo o samarreta, amb teixits amb una mica de flexibilitat.</w:t>
            </w: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p>
          <w:p w:rsidR="003A487B" w:rsidRDefault="003A487B" w:rsidP="003A487B">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La uniformitat actual es podria mantenir per a certs serveis  de tracte amb el públic com OAC, PORTA...</w:t>
            </w:r>
          </w:p>
          <w:p w:rsidR="003A487B" w:rsidRP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Amb una policia del 2020 que encara vagin amb les camises blaves desfasades  </w:t>
            </w:r>
            <w:proofErr w:type="spellStart"/>
            <w:r w:rsidRPr="003A487B">
              <w:rPr>
                <w:rFonts w:cs="Arial"/>
                <w:sz w:val="20"/>
              </w:rPr>
              <w:t>ridicules</w:t>
            </w:r>
            <w:proofErr w:type="spellEnd"/>
            <w:r w:rsidRPr="003A487B">
              <w:rPr>
                <w:rFonts w:cs="Arial"/>
                <w:sz w:val="20"/>
              </w:rPr>
              <w:t xml:space="preserve"> Qualsevol polo o camisa utilitzades per policies local com pantalons </w:t>
            </w:r>
            <w:proofErr w:type="spellStart"/>
            <w:r w:rsidRPr="003A487B">
              <w:rPr>
                <w:rFonts w:cs="Arial"/>
                <w:sz w:val="20"/>
              </w:rPr>
              <w:t>etc</w:t>
            </w:r>
            <w:proofErr w:type="spellEnd"/>
            <w:r w:rsidRPr="003A487B">
              <w:rPr>
                <w:rFonts w:cs="Arial"/>
                <w:sz w:val="20"/>
              </w:rPr>
              <w:t xml:space="preserve"> surt mes </w:t>
            </w:r>
            <w:proofErr w:type="spellStart"/>
            <w:r w:rsidRPr="003A487B">
              <w:rPr>
                <w:rFonts w:cs="Arial"/>
                <w:sz w:val="20"/>
              </w:rPr>
              <w:t>economic</w:t>
            </w:r>
            <w:proofErr w:type="spellEnd"/>
            <w:r w:rsidRPr="003A487B">
              <w:rPr>
                <w:rFonts w:cs="Arial"/>
                <w:sz w:val="20"/>
              </w:rPr>
              <w:t xml:space="preserve"> fer-les per l'administració i visualment dona mes una bona imatge que un cos com els de la nostra policia </w:t>
            </w:r>
            <w:proofErr w:type="spellStart"/>
            <w:r w:rsidRPr="003A487B">
              <w:rPr>
                <w:rFonts w:cs="Arial"/>
                <w:sz w:val="20"/>
              </w:rPr>
              <w:t>catalana,es</w:t>
            </w:r>
            <w:proofErr w:type="spellEnd"/>
            <w:r w:rsidRPr="003A487B">
              <w:rPr>
                <w:rFonts w:cs="Arial"/>
                <w:sz w:val="20"/>
              </w:rPr>
              <w:t xml:space="preserve"> mereix.</w:t>
            </w:r>
          </w:p>
          <w:p w:rsid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Una policia moderna, eficaç (com han demostrat en atemptats </w:t>
            </w:r>
            <w:proofErr w:type="spellStart"/>
            <w:r w:rsidRPr="003A487B">
              <w:rPr>
                <w:rFonts w:cs="Arial"/>
                <w:sz w:val="20"/>
              </w:rPr>
              <w:t>etc</w:t>
            </w:r>
            <w:proofErr w:type="spellEnd"/>
            <w:r w:rsidRPr="003A487B">
              <w:rPr>
                <w:rFonts w:cs="Arial"/>
                <w:sz w:val="20"/>
              </w:rPr>
              <w:t xml:space="preserve">) vestir-la </w:t>
            </w:r>
            <w:proofErr w:type="spellStart"/>
            <w:r w:rsidRPr="003A487B">
              <w:rPr>
                <w:rFonts w:cs="Arial"/>
                <w:sz w:val="20"/>
              </w:rPr>
              <w:t>aixi</w:t>
            </w:r>
            <w:proofErr w:type="spellEnd"/>
            <w:r w:rsidRPr="003A487B">
              <w:rPr>
                <w:rFonts w:cs="Arial"/>
                <w:sz w:val="20"/>
              </w:rPr>
              <w:t xml:space="preserve"> es no estimar-la i ficar-la en un lloc secundari a la resta de cossos del estat</w:t>
            </w:r>
          </w:p>
          <w:p w:rsidR="00DE0AE7" w:rsidRDefault="00DE0AE7" w:rsidP="003A487B">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 xml:space="preserve">La nova uniformitat s’hauria d’adequar als actuals temps, adequant-se a les circumstàncies del moment, prioritzant la comoditat, la modernitat, que el material utilitzat sigui el més adient per la feina que fem, enlloc de la imatge de Cos arcaic. Tant sols cal mirar una mica al voltant per veure els canvis que han fet les diferents policies amb la qual convivim en el nostre territori. Per exemple uns pantalons </w:t>
            </w:r>
            <w:r w:rsidRPr="00DE0AE7">
              <w:rPr>
                <w:rFonts w:cs="Arial"/>
                <w:sz w:val="20"/>
              </w:rPr>
              <w:lastRenderedPageBreak/>
              <w:t>còmodes, elàstics i resistents, una gorra moderna tipus beisbol fàcil de plegar, còmode de portar i que dona una imatge moderna, i així podríem estar dient peça per peça.</w:t>
            </w:r>
          </w:p>
          <w:p w:rsidR="00B87964" w:rsidRPr="00B87964"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B87964">
              <w:rPr>
                <w:rFonts w:cs="Arial"/>
                <w:sz w:val="20"/>
              </w:rPr>
              <w:t>Uniforme de treball operatiu USC: Cal una uniformitat realment operativa per a les Unitats de Seguretat Ciutadana, amb pantalons de teixit adaptable, flexible i resistent. Cal la substitució de la camisa per una samarreta tipus polo de màniga curta i llarga, i una gorra tipus beisbol en comptes de la gorra de plat. Amb aquesta aportació quedaria evident que cal eliminar la corbata de manera definitiva. Fins i tot dels agents destinats a serveis estàtics, les oficines, ja que són serveis que estan en predisposició a intervenir en qualsevol moment si les circumstancies ho fan necessari.</w:t>
            </w:r>
          </w:p>
          <w:p w:rsidR="00B87964" w:rsidRPr="00EE01F8" w:rsidRDefault="00B87964" w:rsidP="003A487B">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6C476B" w:rsidRPr="006C476B" w:rsidRDefault="006C476B" w:rsidP="006C476B">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6C476B">
              <w:rPr>
                <w:rFonts w:cs="Arial"/>
                <w:sz w:val="20"/>
              </w:rPr>
              <w:lastRenderedPageBreak/>
              <w:t>Uniforme</w:t>
            </w:r>
          </w:p>
        </w:tc>
        <w:tc>
          <w:tcPr>
            <w:tcW w:w="1639" w:type="dxa"/>
            <w:vAlign w:val="center"/>
          </w:tcPr>
          <w:p w:rsidR="006C476B" w:rsidRPr="00EE01F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Sí</w:t>
            </w:r>
          </w:p>
        </w:tc>
        <w:tc>
          <w:tcPr>
            <w:tcW w:w="5997" w:type="dxa"/>
            <w:vAlign w:val="center"/>
          </w:tcPr>
          <w:p w:rsidR="006C476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w:t>
            </w:r>
            <w:r w:rsidR="00F77C5C">
              <w:rPr>
                <w:rFonts w:cs="Arial"/>
                <w:sz w:val="20"/>
              </w:rPr>
              <w:t>l nou model d’uniformitat de la PG-ME</w:t>
            </w:r>
            <w:r>
              <w:rPr>
                <w:rFonts w:cs="Arial"/>
                <w:sz w:val="20"/>
              </w:rPr>
              <w:t xml:space="preserve"> </w:t>
            </w:r>
            <w:r w:rsidR="00F77C5C">
              <w:rPr>
                <w:rFonts w:cs="Arial"/>
                <w:sz w:val="20"/>
              </w:rPr>
              <w:t>es regularà mitjançant Ordre del Departament d’Interior derivada del nou Decret que motiva aquest exercici participatiu.</w:t>
            </w:r>
          </w:p>
          <w:p w:rsidR="003A487B" w:rsidRDefault="003A487B" w:rsidP="003A487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Els principis que inspiraran el disseny i confecció de les peces de la uniformitat són la confortabilitat, durabilitat i funcionalitat.</w:t>
            </w:r>
          </w:p>
          <w:p w:rsidR="00587735" w:rsidRPr="003D6C21" w:rsidRDefault="00587735"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D6C21">
              <w:rPr>
                <w:rFonts w:cs="Arial"/>
                <w:sz w:val="20"/>
              </w:rPr>
              <w:t>Les peces responen a una estructura basada en l’ús de capes de roba tècnica d’alt confort i d’homogènia uniformitat</w:t>
            </w:r>
            <w:r w:rsidR="003D6C21" w:rsidRPr="003D6C21">
              <w:rPr>
                <w:rFonts w:cs="Arial"/>
                <w:sz w:val="20"/>
              </w:rPr>
              <w:t xml:space="preserve">. Això permet </w:t>
            </w:r>
            <w:r w:rsidRPr="003D6C21">
              <w:rPr>
                <w:rFonts w:cs="Arial"/>
                <w:sz w:val="20"/>
              </w:rPr>
              <w:t xml:space="preserve">als membres del cos de mossos d’esquadra regular pel seu confort tèrmic </w:t>
            </w:r>
            <w:r w:rsidR="003D6C21" w:rsidRPr="003D6C21">
              <w:rPr>
                <w:rFonts w:cs="Arial"/>
                <w:sz w:val="20"/>
              </w:rPr>
              <w:t xml:space="preserve">escollint </w:t>
            </w:r>
            <w:r w:rsidRPr="003D6C21">
              <w:rPr>
                <w:rFonts w:cs="Arial"/>
                <w:sz w:val="20"/>
              </w:rPr>
              <w:t xml:space="preserve">aquelles peces que han d’utilitzar </w:t>
            </w:r>
            <w:r w:rsidR="003D6C21" w:rsidRPr="003D6C21">
              <w:rPr>
                <w:rFonts w:cs="Arial"/>
                <w:sz w:val="20"/>
              </w:rPr>
              <w:t>en un moment determinat</w:t>
            </w:r>
            <w:r w:rsidRPr="003D6C21">
              <w:rPr>
                <w:rFonts w:cs="Arial"/>
                <w:sz w:val="20"/>
              </w:rPr>
              <w:t xml:space="preserve">. </w:t>
            </w:r>
          </w:p>
          <w:p w:rsidR="00587735" w:rsidRPr="00EE01F8" w:rsidRDefault="00587735" w:rsidP="003A487B">
            <w:pPr>
              <w:cnfStyle w:val="000000000000" w:firstRow="0" w:lastRow="0" w:firstColumn="0" w:lastColumn="0" w:oddVBand="0" w:evenVBand="0" w:oddHBand="0" w:evenHBand="0" w:firstRowFirstColumn="0" w:firstRowLastColumn="0" w:lastRowFirstColumn="0" w:lastRowLastColumn="0"/>
              <w:rPr>
                <w:rFonts w:cs="Arial"/>
                <w:sz w:val="20"/>
              </w:rPr>
            </w:pPr>
            <w:r w:rsidRPr="003D6C21">
              <w:rPr>
                <w:rFonts w:cs="Arial"/>
                <w:sz w:val="20"/>
              </w:rPr>
              <w:t xml:space="preserve">Els materials tècnics de la nova uniformitat s’ajusten als requisits més elevats existents en relació al confort, la durabilitat, la comoditat i l’operativitat. </w:t>
            </w:r>
          </w:p>
        </w:tc>
      </w:tr>
      <w:tr w:rsidR="006C476B"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Pr="00EE01F8" w:rsidRDefault="006C476B" w:rsidP="00EE01F8">
            <w:pPr>
              <w:jc w:val="center"/>
              <w:rPr>
                <w:rFonts w:cs="Arial"/>
                <w:sz w:val="20"/>
              </w:rPr>
            </w:pPr>
            <w:r w:rsidRPr="00EE01F8">
              <w:rPr>
                <w:rFonts w:cs="Arial"/>
                <w:sz w:val="20"/>
              </w:rPr>
              <w:lastRenderedPageBreak/>
              <w:t>78152</w:t>
            </w:r>
          </w:p>
        </w:tc>
        <w:tc>
          <w:tcPr>
            <w:tcW w:w="2603" w:type="dxa"/>
            <w:vAlign w:val="center"/>
            <w:hideMark/>
          </w:tcPr>
          <w:p w:rsidR="006C476B" w:rsidRPr="00EE01F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Escut Seguretat ciutadana USC</w:t>
            </w:r>
          </w:p>
        </w:tc>
        <w:tc>
          <w:tcPr>
            <w:tcW w:w="7707" w:type="dxa"/>
            <w:vAlign w:val="center"/>
            <w:hideMark/>
          </w:tcPr>
          <w:p w:rsidR="006C476B" w:rsidRPr="00EE01F8"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Com totes les unitats/ especialitats del cos disposen d'un escut </w:t>
            </w:r>
            <w:proofErr w:type="spellStart"/>
            <w:r w:rsidRPr="00EE01F8">
              <w:rPr>
                <w:rFonts w:cs="Arial"/>
                <w:sz w:val="20"/>
              </w:rPr>
              <w:t>identificatiu</w:t>
            </w:r>
            <w:proofErr w:type="spellEnd"/>
            <w:r w:rsidRPr="00EE01F8">
              <w:rPr>
                <w:rFonts w:cs="Arial"/>
                <w:sz w:val="20"/>
              </w:rPr>
              <w:t xml:space="preserve">, caldria que USC  disposi d'un escut que identifiqui aquestes </w:t>
            </w:r>
            <w:r w:rsidR="004030B3" w:rsidRPr="00EE01F8">
              <w:rPr>
                <w:rFonts w:cs="Arial"/>
                <w:sz w:val="20"/>
              </w:rPr>
              <w:t>unitats</w:t>
            </w:r>
            <w:r w:rsidRPr="00EE01F8">
              <w:rPr>
                <w:rFonts w:cs="Arial"/>
                <w:sz w:val="20"/>
              </w:rPr>
              <w:t xml:space="preserve"> a nivell de tot Catalunya o per regions policials.  Ja que seria el moment per aprofitar i donar un reconeixement aquesta unitat, que es present dia i nit durant tot l’any.</w:t>
            </w:r>
          </w:p>
        </w:tc>
        <w:tc>
          <w:tcPr>
            <w:tcW w:w="2540" w:type="dxa"/>
            <w:vAlign w:val="center"/>
          </w:tcPr>
          <w:p w:rsidR="006C476B" w:rsidRPr="006C476B" w:rsidRDefault="006C476B" w:rsidP="006C476B">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6C476B">
              <w:rPr>
                <w:rFonts w:cs="Arial"/>
                <w:sz w:val="20"/>
              </w:rPr>
              <w:t>Distintiu especialitat</w:t>
            </w:r>
          </w:p>
        </w:tc>
        <w:tc>
          <w:tcPr>
            <w:tcW w:w="1639" w:type="dxa"/>
            <w:vAlign w:val="center"/>
          </w:tcPr>
          <w:p w:rsidR="006C476B" w:rsidRPr="00EE01F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Sí</w:t>
            </w:r>
          </w:p>
        </w:tc>
        <w:tc>
          <w:tcPr>
            <w:tcW w:w="5997" w:type="dxa"/>
            <w:vAlign w:val="center"/>
          </w:tcPr>
          <w:p w:rsidR="006C476B" w:rsidRPr="00EE01F8"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El Decret regula la possibilitat d’un distintiu d’especialitat. Tanmateix, serà mitjançant una altra norma legal, en aquest cas una ordre de la persona titular de la conselleria amb responsabilitats en seguretat pública, la forma en què es vehicularà aquest distintiu per a les persones que facin tasques de seguretat ciutadana.</w:t>
            </w:r>
          </w:p>
        </w:tc>
      </w:tr>
      <w:tr w:rsidR="006C476B" w:rsidRPr="00EE01F8" w:rsidTr="00E171C6">
        <w:trPr>
          <w:trHeight w:val="1264"/>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Default="006C476B" w:rsidP="00EE01F8">
            <w:pPr>
              <w:jc w:val="center"/>
              <w:rPr>
                <w:rFonts w:cs="Arial"/>
                <w:sz w:val="20"/>
              </w:rPr>
            </w:pPr>
            <w:r w:rsidRPr="00EE01F8">
              <w:rPr>
                <w:rFonts w:cs="Arial"/>
                <w:sz w:val="20"/>
              </w:rPr>
              <w:t>78220</w:t>
            </w:r>
          </w:p>
          <w:p w:rsidR="004030B3" w:rsidRDefault="004030B3" w:rsidP="00EE01F8">
            <w:pPr>
              <w:jc w:val="center"/>
              <w:rPr>
                <w:rFonts w:cs="Arial"/>
                <w:sz w:val="20"/>
              </w:rPr>
            </w:pPr>
            <w:r w:rsidRPr="00EE01F8">
              <w:rPr>
                <w:rFonts w:cs="Arial"/>
                <w:sz w:val="20"/>
              </w:rPr>
              <w:t>78224</w:t>
            </w:r>
          </w:p>
          <w:p w:rsidR="002213AD" w:rsidRDefault="002213AD" w:rsidP="00EE01F8">
            <w:pPr>
              <w:jc w:val="center"/>
              <w:rPr>
                <w:rFonts w:cs="Arial"/>
                <w:sz w:val="20"/>
              </w:rPr>
            </w:pPr>
            <w:r w:rsidRPr="002213AD">
              <w:rPr>
                <w:rFonts w:cs="Arial"/>
                <w:sz w:val="20"/>
              </w:rPr>
              <w:t>78143</w:t>
            </w:r>
          </w:p>
          <w:p w:rsidR="002213AD" w:rsidRDefault="002213AD" w:rsidP="00EE01F8">
            <w:pPr>
              <w:jc w:val="center"/>
              <w:rPr>
                <w:rFonts w:cs="Arial"/>
                <w:sz w:val="20"/>
              </w:rPr>
            </w:pPr>
            <w:r w:rsidRPr="002213AD">
              <w:rPr>
                <w:rFonts w:cs="Arial"/>
                <w:sz w:val="20"/>
              </w:rPr>
              <w:t>78225</w:t>
            </w:r>
          </w:p>
          <w:p w:rsidR="002213AD" w:rsidRDefault="002213AD" w:rsidP="00EE01F8">
            <w:pPr>
              <w:jc w:val="center"/>
              <w:rPr>
                <w:rFonts w:cs="Arial"/>
                <w:sz w:val="20"/>
              </w:rPr>
            </w:pPr>
            <w:r w:rsidRPr="002213AD">
              <w:rPr>
                <w:rFonts w:cs="Arial"/>
                <w:sz w:val="20"/>
              </w:rPr>
              <w:t>78223</w:t>
            </w:r>
          </w:p>
          <w:p w:rsidR="00771750" w:rsidRDefault="00771750" w:rsidP="00EE01F8">
            <w:pPr>
              <w:jc w:val="center"/>
              <w:rPr>
                <w:rFonts w:cs="Arial"/>
                <w:sz w:val="20"/>
              </w:rPr>
            </w:pPr>
            <w:r w:rsidRPr="00771750">
              <w:rPr>
                <w:rFonts w:cs="Arial"/>
                <w:sz w:val="20"/>
              </w:rPr>
              <w:t>78072</w:t>
            </w:r>
          </w:p>
          <w:p w:rsidR="009813E9" w:rsidRPr="00EE01F8" w:rsidRDefault="009813E9" w:rsidP="00EE01F8">
            <w:pPr>
              <w:jc w:val="center"/>
              <w:rPr>
                <w:rFonts w:cs="Arial"/>
                <w:sz w:val="20"/>
              </w:rPr>
            </w:pPr>
            <w:r w:rsidRPr="00EE01F8">
              <w:rPr>
                <w:rFonts w:cs="Arial"/>
                <w:sz w:val="20"/>
              </w:rPr>
              <w:t>78221</w:t>
            </w:r>
          </w:p>
        </w:tc>
        <w:tc>
          <w:tcPr>
            <w:tcW w:w="2603" w:type="dxa"/>
            <w:vAlign w:val="center"/>
            <w:hideMark/>
          </w:tcPr>
          <w:p w:rsidR="006C476B" w:rsidRPr="00EE01F8" w:rsidRDefault="009813E9"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Peça de cap de la uniformitat</w:t>
            </w:r>
          </w:p>
        </w:tc>
        <w:tc>
          <w:tcPr>
            <w:tcW w:w="7707" w:type="dxa"/>
            <w:vAlign w:val="center"/>
            <w:hideMark/>
          </w:tcPr>
          <w:p w:rsidR="006C476B"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Tenim un tresor dins la nostra uniformitat que genera aprovació unànime a la totalitat d'integrants del cos de Mossos d'Esquadra; la boina o "barretina". Atenent que és un tret característic de la nostra història s'hauria de valorar fermament la seva implantació permanent també en la nova uniformitat i deixar de banda definitivament la gorra de plat. Realment és un tret diferencial del nostre cos a més de ser una peça molt operativa, molt més que la gorra de plat clàssica que s'ha adoptat.</w:t>
            </w:r>
          </w:p>
          <w:p w:rsidR="002213AD" w:rsidRDefault="002213AD" w:rsidP="00EE01F8">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Creació d'una nova gorra operativa per USC que sigui operativa i tingui una imatge adient per tal de sentir-se orgullós de la uniformitat potenciar així el seu ús. En cas que pressupostàriament no sigui viable utilització de la boina actual amb la futura uniformitat.</w:t>
            </w:r>
          </w:p>
          <w:p w:rsidR="002213AD" w:rsidRP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Per a la nova uniformitat de la que, segons està previst, es dotarà als membres del CME aquest any; es podria utilitzar el mateix disseny de gorra que utilitzen unitats especialitzades com Canina, subaquàtica o Muntanya, que és una peça que ja està provada, és funcional i pràctica per als agents que la utilitzen, i té un disseny actualitzat.</w:t>
            </w:r>
          </w:p>
          <w:p w:rsidR="002213AD" w:rsidRP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Així doncs, no cal experimentar amb  dissenys estranys per a la nova gorra per al personal de USC quan ja tenim una peça com aquesta.</w:t>
            </w:r>
          </w:p>
          <w:p w:rsidR="002213AD" w:rsidRP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L'actual gorra de plat es pot mantenir per a comandaments que assisteixen a actes oficials  i, com fins ara,  per la uniformitat de mitja gala.</w:t>
            </w:r>
          </w:p>
          <w:p w:rsidR="002213AD" w:rsidRDefault="002213AD" w:rsidP="002213AD">
            <w:pPr>
              <w:cnfStyle w:val="000000000000" w:firstRow="0" w:lastRow="0" w:firstColumn="0" w:lastColumn="0" w:oddVBand="0" w:evenVBand="0" w:oddHBand="0" w:evenHBand="0" w:firstRowFirstColumn="0" w:firstRowLastColumn="0" w:lastRowFirstColumn="0" w:lastRowLastColumn="0"/>
              <w:rPr>
                <w:rFonts w:cs="Arial"/>
                <w:sz w:val="20"/>
              </w:rPr>
            </w:pPr>
            <w:r w:rsidRPr="002213AD">
              <w:rPr>
                <w:rFonts w:cs="Arial"/>
                <w:sz w:val="20"/>
              </w:rPr>
              <w:t>En relació a la boina, tot i ser un tret característic del cos, caldria una actualització d'aquesta peça per les unitats que la utilitzen, com ARRO, i dotar-los d'una peça amb un disseny similar al de l'actual  boina de BRIMO.</w:t>
            </w:r>
          </w:p>
          <w:p w:rsidR="002213AD" w:rsidRDefault="002213AD" w:rsidP="002213AD">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Dotar a tots els agents del cos amb la mateixa gorra operativa que utilitzen unitats com canina, subaquàtica o muntanya. </w:t>
            </w:r>
            <w:r w:rsidRPr="00EE01F8">
              <w:rPr>
                <w:rFonts w:cs="Arial"/>
                <w:sz w:val="20"/>
              </w:rPr>
              <w:br/>
              <w:t>No cal experimentar amb dissenys estranys, quan ja tenim una gorra que està provada, es funcional i amb un bon disseny que podria ser útil per a tots els membres del cos i reforçaria el sentiment de pertinença</w:t>
            </w:r>
            <w:r w:rsidRPr="00EE01F8">
              <w:rPr>
                <w:rFonts w:cs="Arial"/>
                <w:sz w:val="20"/>
              </w:rPr>
              <w:br/>
              <w:t>L'actual gorra de plat es podria mantenir per a comandaments que assisteixen a actes oficials o per a l'uniforme de mitja gala.</w:t>
            </w:r>
            <w:r w:rsidRPr="00EE01F8">
              <w:rPr>
                <w:rFonts w:cs="Arial"/>
                <w:sz w:val="20"/>
              </w:rPr>
              <w:br/>
              <w:t>Pel que fa a la boina, tot i ser un tret característic del cos, caldria actualitzar el seu disseny per a les unitats que utilitzen aquesta peça, ja que l'actual es troba desfasada</w:t>
            </w:r>
          </w:p>
          <w:p w:rsidR="00771750" w:rsidRPr="00771750" w:rsidRDefault="00771750" w:rsidP="00771750">
            <w:pPr>
              <w:cnfStyle w:val="000000000000" w:firstRow="0" w:lastRow="0" w:firstColumn="0" w:lastColumn="0" w:oddVBand="0" w:evenVBand="0" w:oddHBand="0" w:evenHBand="0" w:firstRowFirstColumn="0" w:firstRowLastColumn="0" w:lastRowFirstColumn="0" w:lastRowLastColumn="0"/>
              <w:rPr>
                <w:rFonts w:cs="Arial"/>
                <w:sz w:val="20"/>
              </w:rPr>
            </w:pPr>
            <w:r w:rsidRPr="00771750">
              <w:rPr>
                <w:rFonts w:cs="Arial"/>
                <w:sz w:val="20"/>
              </w:rPr>
              <w:t xml:space="preserve">Avui els mossos tenen tres tipus de boines en dotació. Una per estiu, una per hivern i una altra per les unitats del GEI i la </w:t>
            </w:r>
            <w:proofErr w:type="spellStart"/>
            <w:r w:rsidRPr="00771750">
              <w:rPr>
                <w:rFonts w:cs="Arial"/>
                <w:sz w:val="20"/>
              </w:rPr>
              <w:t>Brimo</w:t>
            </w:r>
            <w:proofErr w:type="spellEnd"/>
            <w:r w:rsidRPr="00771750">
              <w:rPr>
                <w:rFonts w:cs="Arial"/>
                <w:sz w:val="20"/>
              </w:rPr>
              <w:t>.</w:t>
            </w:r>
          </w:p>
          <w:p w:rsidR="00771750" w:rsidRDefault="00771750" w:rsidP="00771750">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771750">
              <w:rPr>
                <w:rFonts w:cs="Arial"/>
                <w:sz w:val="20"/>
              </w:rPr>
              <w:t xml:space="preserve">Un únic model de boina què fos de diferent color en funció de la unitat, no només reduiria costos sinó que generaria millor imatge. Dels tres models de boina, el que projecta millor imatge i es pot utilitzar tot l’any, és la que porten GEI i </w:t>
            </w:r>
            <w:proofErr w:type="spellStart"/>
            <w:r w:rsidRPr="00771750">
              <w:rPr>
                <w:rFonts w:cs="Arial"/>
                <w:sz w:val="20"/>
              </w:rPr>
              <w:t>Brimo</w:t>
            </w:r>
            <w:proofErr w:type="spellEnd"/>
            <w:r w:rsidRPr="00771750">
              <w:rPr>
                <w:rFonts w:cs="Arial"/>
                <w:sz w:val="20"/>
              </w:rPr>
              <w:t>. És una boina que ofereix major aïllament tèrmic, tant al fred, com a la calor, repel·leix l’aigua i és transpirable.</w:t>
            </w:r>
          </w:p>
          <w:p w:rsidR="009813E9" w:rsidRPr="00EE01F8" w:rsidRDefault="009813E9" w:rsidP="00771750">
            <w:pP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 xml:space="preserve">No hi ha cap peça més </w:t>
            </w:r>
            <w:proofErr w:type="spellStart"/>
            <w:r w:rsidRPr="009813E9">
              <w:rPr>
                <w:rFonts w:cs="Arial"/>
                <w:sz w:val="20"/>
              </w:rPr>
              <w:t>identificativa</w:t>
            </w:r>
            <w:proofErr w:type="spellEnd"/>
            <w:r w:rsidRPr="009813E9">
              <w:rPr>
                <w:rFonts w:cs="Arial"/>
                <w:sz w:val="20"/>
              </w:rPr>
              <w:t xml:space="preserve"> i </w:t>
            </w:r>
            <w:proofErr w:type="spellStart"/>
            <w:r w:rsidRPr="009813E9">
              <w:rPr>
                <w:rFonts w:cs="Arial"/>
                <w:sz w:val="20"/>
              </w:rPr>
              <w:t>identitària</w:t>
            </w:r>
            <w:proofErr w:type="spellEnd"/>
            <w:r w:rsidRPr="009813E9">
              <w:rPr>
                <w:rFonts w:cs="Arial"/>
                <w:sz w:val="20"/>
              </w:rPr>
              <w:t xml:space="preserve"> al cos, com és la boina. Penso que </w:t>
            </w:r>
            <w:proofErr w:type="spellStart"/>
            <w:r w:rsidRPr="009813E9">
              <w:rPr>
                <w:rFonts w:cs="Arial"/>
                <w:sz w:val="20"/>
              </w:rPr>
              <w:t>l´hauriem</w:t>
            </w:r>
            <w:proofErr w:type="spellEnd"/>
            <w:r w:rsidRPr="009813E9">
              <w:rPr>
                <w:rFonts w:cs="Arial"/>
                <w:sz w:val="20"/>
              </w:rPr>
              <w:t xml:space="preserve"> de mantenir. Trànsit, ARRO, </w:t>
            </w:r>
            <w:proofErr w:type="spellStart"/>
            <w:r w:rsidRPr="009813E9">
              <w:rPr>
                <w:rFonts w:cs="Arial"/>
                <w:sz w:val="20"/>
              </w:rPr>
              <w:t>BRIMO..inclús</w:t>
            </w:r>
            <w:proofErr w:type="spellEnd"/>
            <w:r w:rsidRPr="009813E9">
              <w:rPr>
                <w:rFonts w:cs="Arial"/>
                <w:sz w:val="20"/>
              </w:rPr>
              <w:t xml:space="preserve"> GEI, en diferents versions. Tots porten boina. És operativa i pràctica. Jo, la posaria a USC, també.</w:t>
            </w:r>
          </w:p>
        </w:tc>
        <w:tc>
          <w:tcPr>
            <w:tcW w:w="2540" w:type="dxa"/>
            <w:vAlign w:val="center"/>
          </w:tcPr>
          <w:p w:rsidR="006C476B" w:rsidRPr="006C476B" w:rsidRDefault="0030359A" w:rsidP="006C476B">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Uniforme</w:t>
            </w:r>
            <w:r w:rsidR="006C476B" w:rsidRPr="006C476B">
              <w:rPr>
                <w:rFonts w:cs="Arial"/>
                <w:sz w:val="20"/>
              </w:rPr>
              <w:t>- Peça de cap</w:t>
            </w:r>
          </w:p>
        </w:tc>
        <w:tc>
          <w:tcPr>
            <w:tcW w:w="1639" w:type="dxa"/>
            <w:vAlign w:val="center"/>
          </w:tcPr>
          <w:p w:rsidR="006C476B" w:rsidRPr="00EE01F8" w:rsidRDefault="00F77C5C"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PARCIALMENT</w:t>
            </w:r>
          </w:p>
        </w:tc>
        <w:tc>
          <w:tcPr>
            <w:tcW w:w="5997" w:type="dxa"/>
            <w:vAlign w:val="center"/>
          </w:tcPr>
          <w:p w:rsidR="006C476B" w:rsidRDefault="00F77C5C" w:rsidP="00F77C5C">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Es promourà la dotació de la peça de cap proposada en determinades unitats d’especialitats, però no serà la peça de referència en la uniformitat </w:t>
            </w:r>
            <w:r w:rsidR="00C5338C">
              <w:rPr>
                <w:rFonts w:cs="Arial"/>
                <w:sz w:val="20"/>
              </w:rPr>
              <w:t>ordinària</w:t>
            </w:r>
            <w:r>
              <w:rPr>
                <w:rFonts w:cs="Arial"/>
                <w:sz w:val="20"/>
              </w:rPr>
              <w:t>.</w:t>
            </w:r>
            <w:r w:rsidR="00C5338C">
              <w:rPr>
                <w:rFonts w:cs="Arial"/>
                <w:sz w:val="20"/>
              </w:rPr>
              <w:t xml:space="preserve"> </w:t>
            </w:r>
          </w:p>
          <w:p w:rsidR="00587735" w:rsidRPr="003E1B44" w:rsidRDefault="003E1B44" w:rsidP="00F77C5C">
            <w:pPr>
              <w:cnfStyle w:val="000000000000" w:firstRow="0" w:lastRow="0" w:firstColumn="0" w:lastColumn="0" w:oddVBand="0" w:evenVBand="0" w:oddHBand="0" w:evenHBand="0" w:firstRowFirstColumn="0" w:firstRowLastColumn="0" w:lastRowFirstColumn="0" w:lastRowLastColumn="0"/>
              <w:rPr>
                <w:rFonts w:cs="Arial"/>
                <w:sz w:val="20"/>
              </w:rPr>
            </w:pPr>
            <w:r w:rsidRPr="003E1B44">
              <w:rPr>
                <w:rFonts w:cs="Arial"/>
                <w:sz w:val="20"/>
              </w:rPr>
              <w:t>En la proposta de decret, l</w:t>
            </w:r>
            <w:r w:rsidR="00587735" w:rsidRPr="003E1B44">
              <w:rPr>
                <w:rFonts w:cs="Arial"/>
                <w:sz w:val="20"/>
              </w:rPr>
              <w:t xml:space="preserve">a peça de cap operativa serà la gorra anomenada de tipus ‘beisbol’ per totes les unitats del cos de mossos d’esquadra, excepte aquelles que duen boina. </w:t>
            </w:r>
          </w:p>
          <w:p w:rsidR="00587735" w:rsidRPr="003E1B44" w:rsidRDefault="00587735" w:rsidP="00F77C5C">
            <w:pPr>
              <w:cnfStyle w:val="000000000000" w:firstRow="0" w:lastRow="0" w:firstColumn="0" w:lastColumn="0" w:oddVBand="0" w:evenVBand="0" w:oddHBand="0" w:evenHBand="0" w:firstRowFirstColumn="0" w:firstRowLastColumn="0" w:lastRowFirstColumn="0" w:lastRowLastColumn="0"/>
              <w:rPr>
                <w:rFonts w:cs="Arial"/>
                <w:sz w:val="20"/>
              </w:rPr>
            </w:pPr>
            <w:r w:rsidRPr="003E1B44">
              <w:rPr>
                <w:rFonts w:cs="Arial"/>
                <w:sz w:val="20"/>
              </w:rPr>
              <w:t xml:space="preserve">Es tracta d’una peça de cap amb visera i teixit tècnic confortable i còmode. </w:t>
            </w:r>
          </w:p>
          <w:p w:rsidR="003509EB" w:rsidRDefault="003509EB" w:rsidP="00F77C5C">
            <w:pPr>
              <w:cnfStyle w:val="000000000000" w:firstRow="0" w:lastRow="0" w:firstColumn="0" w:lastColumn="0" w:oddVBand="0" w:evenVBand="0" w:oddHBand="0" w:evenHBand="0" w:firstRowFirstColumn="0" w:firstRowLastColumn="0" w:lastRowFirstColumn="0" w:lastRowLastColumn="0"/>
              <w:rPr>
                <w:rFonts w:cs="Arial"/>
                <w:sz w:val="20"/>
              </w:rPr>
            </w:pPr>
            <w:r w:rsidRPr="003E1B44">
              <w:rPr>
                <w:rFonts w:cs="Arial"/>
                <w:sz w:val="20"/>
              </w:rPr>
              <w:t xml:space="preserve">La gorra de plat es mantindrà pels uniformes de mitja gala i podrà ser utilitzada per aquells membres del cos de mossos d’esquadra que </w:t>
            </w:r>
            <w:r w:rsidR="003E1B44" w:rsidRPr="003E1B44">
              <w:rPr>
                <w:rFonts w:cs="Arial"/>
                <w:sz w:val="20"/>
              </w:rPr>
              <w:t>participin d’</w:t>
            </w:r>
            <w:r w:rsidRPr="003E1B44">
              <w:rPr>
                <w:rFonts w:cs="Arial"/>
                <w:sz w:val="20"/>
              </w:rPr>
              <w:t>actes institucionals amb la uniformitat operativa.</w:t>
            </w:r>
            <w:r>
              <w:rPr>
                <w:rFonts w:cs="Arial"/>
                <w:sz w:val="20"/>
              </w:rPr>
              <w:t xml:space="preserve"> </w:t>
            </w:r>
          </w:p>
          <w:p w:rsidR="003509EB" w:rsidRPr="00EE01F8" w:rsidRDefault="003509EB" w:rsidP="00F77C5C">
            <w:pPr>
              <w:cnfStyle w:val="000000000000" w:firstRow="0" w:lastRow="0" w:firstColumn="0" w:lastColumn="0" w:oddVBand="0" w:evenVBand="0" w:oddHBand="0" w:evenHBand="0" w:firstRowFirstColumn="0" w:firstRowLastColumn="0" w:lastRowFirstColumn="0" w:lastRowLastColumn="0"/>
              <w:rPr>
                <w:rFonts w:cs="Arial"/>
                <w:sz w:val="20"/>
              </w:rPr>
            </w:pPr>
          </w:p>
        </w:tc>
      </w:tr>
      <w:tr w:rsidR="004030B3" w:rsidRPr="00EE01F8" w:rsidTr="00E171C6">
        <w:trPr>
          <w:trHeight w:val="383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4030B3" w:rsidRDefault="004030B3" w:rsidP="00EE01F8">
            <w:pPr>
              <w:jc w:val="center"/>
              <w:rPr>
                <w:rFonts w:cs="Arial"/>
                <w:sz w:val="20"/>
              </w:rPr>
            </w:pPr>
            <w:r w:rsidRPr="00EE01F8">
              <w:rPr>
                <w:rFonts w:cs="Arial"/>
                <w:sz w:val="20"/>
              </w:rPr>
              <w:lastRenderedPageBreak/>
              <w:t>78197</w:t>
            </w:r>
          </w:p>
          <w:p w:rsidR="004030B3" w:rsidRDefault="004030B3" w:rsidP="00EE01F8">
            <w:pPr>
              <w:jc w:val="center"/>
              <w:rPr>
                <w:rFonts w:cs="Arial"/>
                <w:sz w:val="20"/>
              </w:rPr>
            </w:pPr>
            <w:r w:rsidRPr="00EE01F8">
              <w:rPr>
                <w:rFonts w:cs="Arial"/>
                <w:sz w:val="20"/>
              </w:rPr>
              <w:t>78050</w:t>
            </w:r>
          </w:p>
          <w:p w:rsidR="002213AD" w:rsidRDefault="002213AD" w:rsidP="00EE01F8">
            <w:pPr>
              <w:jc w:val="center"/>
              <w:rPr>
                <w:rFonts w:cs="Arial"/>
                <w:sz w:val="20"/>
              </w:rPr>
            </w:pPr>
            <w:r w:rsidRPr="002213AD">
              <w:rPr>
                <w:rFonts w:cs="Arial"/>
                <w:sz w:val="20"/>
              </w:rPr>
              <w:t>78229</w:t>
            </w:r>
          </w:p>
          <w:p w:rsidR="009813E9" w:rsidRPr="00EE01F8" w:rsidRDefault="009813E9" w:rsidP="00EE01F8">
            <w:pPr>
              <w:jc w:val="center"/>
              <w:rPr>
                <w:rFonts w:cs="Arial"/>
                <w:sz w:val="20"/>
              </w:rPr>
            </w:pPr>
            <w:r w:rsidRPr="009813E9">
              <w:rPr>
                <w:rFonts w:cs="Arial"/>
                <w:sz w:val="20"/>
              </w:rPr>
              <w:t>78226</w:t>
            </w:r>
          </w:p>
        </w:tc>
        <w:tc>
          <w:tcPr>
            <w:tcW w:w="2603" w:type="dxa"/>
            <w:vAlign w:val="center"/>
          </w:tcPr>
          <w:p w:rsidR="004030B3" w:rsidRPr="00EE01F8" w:rsidRDefault="004030B3"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Funda arma</w:t>
            </w:r>
          </w:p>
        </w:tc>
        <w:tc>
          <w:tcPr>
            <w:tcW w:w="7707" w:type="dxa"/>
            <w:vAlign w:val="center"/>
          </w:tcPr>
          <w:p w:rsidR="002213AD" w:rsidRDefault="004030B3" w:rsidP="009813E9">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Una funda de pistola tipus </w:t>
            </w:r>
            <w:proofErr w:type="spellStart"/>
            <w:r w:rsidRPr="00EE01F8">
              <w:rPr>
                <w:rFonts w:cs="Arial"/>
                <w:sz w:val="20"/>
              </w:rPr>
              <w:t>pernera</w:t>
            </w:r>
            <w:proofErr w:type="spellEnd"/>
            <w:r w:rsidRPr="00EE01F8">
              <w:rPr>
                <w:rFonts w:cs="Arial"/>
                <w:sz w:val="20"/>
              </w:rPr>
              <w:t xml:space="preserve"> crearia una imatge de modernitat adient als temps actuals i alhora soluciona problemes d'esquena i operativitat en l'accés als vehicles.</w:t>
            </w:r>
          </w:p>
          <w:p w:rsidR="009813E9"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p>
          <w:p w:rsidR="004030B3" w:rsidRDefault="004030B3" w:rsidP="006C476B">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Actualment hi ha molts companys amb problemes físics relacionats amb la càrrega de pes sobre els malucs, la qual cosa provoca malalties derivades amb el pas dels anys.</w:t>
            </w:r>
            <w:r w:rsidRPr="00EE01F8">
              <w:rPr>
                <w:rFonts w:cs="Arial"/>
                <w:sz w:val="20"/>
              </w:rPr>
              <w:br/>
              <w:t>S'han fet nombrosos estudis de salut laboral relacionats amb el benefici que comportaria suportar el pes de l'arma reglamentària a la cama i no pas als malucs.</w:t>
            </w:r>
            <w:r w:rsidRPr="00EE01F8">
              <w:rPr>
                <w:rFonts w:cs="Arial"/>
                <w:sz w:val="20"/>
              </w:rPr>
              <w:br/>
              <w:t>També els vehicles de que disposem a les nostres unitats no estan adaptats al volum que ocupa l'arma reglamentària, la qual cosa provoca un deteriorament precoç dels seients o de l'ancoratge del cinturó de seguretat.</w:t>
            </w:r>
            <w:r w:rsidRPr="00EE01F8">
              <w:rPr>
                <w:rFonts w:cs="Arial"/>
                <w:sz w:val="20"/>
              </w:rPr>
              <w:br/>
              <w:t>Per últim, cal remarcar que actualment el procés i les condicions físiques per sol·licitar l'ús de la funda d'arma de camal són molt lentes i complexes.</w:t>
            </w:r>
          </w:p>
          <w:p w:rsidR="002213AD" w:rsidRDefault="002213AD" w:rsidP="006C476B">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Amb la nova uniformitat s'hauria de deixar a elecció de cadascú portar </w:t>
            </w:r>
            <w:proofErr w:type="spellStart"/>
            <w:r w:rsidRPr="00EE01F8">
              <w:rPr>
                <w:rFonts w:cs="Arial"/>
                <w:sz w:val="20"/>
              </w:rPr>
              <w:t>pernera,que</w:t>
            </w:r>
            <w:proofErr w:type="spellEnd"/>
            <w:r w:rsidRPr="00EE01F8">
              <w:rPr>
                <w:rFonts w:cs="Arial"/>
                <w:sz w:val="20"/>
              </w:rPr>
              <w:t xml:space="preserve">  aquesta és molt més còmode per treballar el dia a dia.</w:t>
            </w:r>
          </w:p>
          <w:p w:rsidR="009813E9" w:rsidRPr="00EE01F8"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 xml:space="preserve">Portar l'arma a la </w:t>
            </w:r>
            <w:proofErr w:type="spellStart"/>
            <w:r w:rsidRPr="009813E9">
              <w:rPr>
                <w:rFonts w:cs="Arial"/>
                <w:sz w:val="20"/>
              </w:rPr>
              <w:t>pe</w:t>
            </w:r>
            <w:r>
              <w:rPr>
                <w:rFonts w:cs="Arial"/>
                <w:sz w:val="20"/>
              </w:rPr>
              <w:t>rnera.dona</w:t>
            </w:r>
            <w:proofErr w:type="spellEnd"/>
            <w:r>
              <w:rPr>
                <w:rFonts w:cs="Arial"/>
                <w:sz w:val="20"/>
              </w:rPr>
              <w:t xml:space="preserve"> facilitat per moure's c</w:t>
            </w:r>
            <w:r w:rsidRPr="00EE01F8">
              <w:rPr>
                <w:rFonts w:cs="Arial"/>
                <w:sz w:val="20"/>
              </w:rPr>
              <w:t>amin</w:t>
            </w:r>
            <w:r>
              <w:rPr>
                <w:rFonts w:cs="Arial"/>
                <w:sz w:val="20"/>
              </w:rPr>
              <w:t>ant / cotxe / motocicleta / oficina.</w:t>
            </w:r>
          </w:p>
        </w:tc>
        <w:tc>
          <w:tcPr>
            <w:tcW w:w="2540" w:type="dxa"/>
            <w:vAlign w:val="center"/>
          </w:tcPr>
          <w:p w:rsidR="004030B3" w:rsidRPr="006C476B" w:rsidRDefault="004030B3" w:rsidP="006C476B">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Uniforme-</w:t>
            </w:r>
            <w:r w:rsidRPr="006C476B">
              <w:rPr>
                <w:rFonts w:cs="Arial"/>
                <w:sz w:val="20"/>
              </w:rPr>
              <w:t>Complements</w:t>
            </w:r>
          </w:p>
        </w:tc>
        <w:tc>
          <w:tcPr>
            <w:tcW w:w="1639" w:type="dxa"/>
            <w:vAlign w:val="center"/>
          </w:tcPr>
          <w:p w:rsidR="004030B3" w:rsidRDefault="004030B3"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w:t>
            </w:r>
            <w:r w:rsidR="0081019A">
              <w:rPr>
                <w:rFonts w:cs="Arial"/>
                <w:sz w:val="20"/>
              </w:rPr>
              <w:t>, FORA ÀMBIT</w:t>
            </w:r>
          </w:p>
        </w:tc>
        <w:tc>
          <w:tcPr>
            <w:tcW w:w="5997" w:type="dxa"/>
            <w:vAlign w:val="center"/>
          </w:tcPr>
          <w:p w:rsidR="004030B3" w:rsidRDefault="004030B3" w:rsidP="00EE01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La concreció dels complements de la uniformitat no és objecte de la norma ara interessada.</w:t>
            </w:r>
          </w:p>
        </w:tc>
      </w:tr>
      <w:tr w:rsidR="006C476B"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Pr="00EE01F8" w:rsidRDefault="006C476B" w:rsidP="00EE01F8">
            <w:pPr>
              <w:jc w:val="center"/>
              <w:rPr>
                <w:rFonts w:cs="Arial"/>
                <w:sz w:val="20"/>
              </w:rPr>
            </w:pPr>
            <w:r w:rsidRPr="00EE01F8">
              <w:rPr>
                <w:rFonts w:cs="Arial"/>
                <w:sz w:val="20"/>
              </w:rPr>
              <w:t>78249</w:t>
            </w:r>
          </w:p>
        </w:tc>
        <w:tc>
          <w:tcPr>
            <w:tcW w:w="2603" w:type="dxa"/>
            <w:vAlign w:val="center"/>
            <w:hideMark/>
          </w:tcPr>
          <w:p w:rsidR="006C476B" w:rsidRPr="00EE01F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Renovar/reformar </w:t>
            </w:r>
            <w:proofErr w:type="spellStart"/>
            <w:r w:rsidRPr="00EE01F8">
              <w:rPr>
                <w:rFonts w:cs="Arial"/>
                <w:sz w:val="20"/>
              </w:rPr>
              <w:t>l'imatge</w:t>
            </w:r>
            <w:proofErr w:type="spellEnd"/>
            <w:r w:rsidRPr="00EE01F8">
              <w:rPr>
                <w:rFonts w:cs="Arial"/>
                <w:sz w:val="20"/>
              </w:rPr>
              <w:t xml:space="preserve"> de  les comissaries antigues</w:t>
            </w:r>
          </w:p>
        </w:tc>
        <w:tc>
          <w:tcPr>
            <w:tcW w:w="7707" w:type="dxa"/>
            <w:vAlign w:val="center"/>
            <w:hideMark/>
          </w:tcPr>
          <w:p w:rsidR="006C476B" w:rsidRPr="00EE01F8"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Algunes comissaries tenen ja 20 anys o més. Crec que també s'hauria de renovar/reformar la seva imatge tant externa com interna. No s'han fet canvis significatius en dues dècades: les coses han canviat molt. Si esperem 20 anys més les nostres dependències seran museus policials oberts 24 hores al dia de forma </w:t>
            </w:r>
            <w:proofErr w:type="spellStart"/>
            <w:r w:rsidRPr="00EE01F8">
              <w:rPr>
                <w:rFonts w:cs="Arial"/>
                <w:sz w:val="20"/>
              </w:rPr>
              <w:t>gratuita</w:t>
            </w:r>
            <w:proofErr w:type="spellEnd"/>
            <w:r w:rsidRPr="00EE01F8">
              <w:rPr>
                <w:rFonts w:cs="Arial"/>
                <w:sz w:val="20"/>
              </w:rPr>
              <w:t xml:space="preserve"> pels ciutadans. Es reformen escoles, hospitals...  i les comissaries?</w:t>
            </w:r>
            <w:r w:rsidRPr="00EE01F8">
              <w:rPr>
                <w:rFonts w:cs="Arial"/>
                <w:sz w:val="20"/>
              </w:rPr>
              <w:br/>
            </w:r>
            <w:r w:rsidRPr="00EE01F8">
              <w:rPr>
                <w:rFonts w:cs="Arial"/>
                <w:sz w:val="20"/>
              </w:rPr>
              <w:br/>
              <w:t>Així mateix s'hauria d'aprofitar per dotar-les de les últimes novetats de les TIC.</w:t>
            </w:r>
          </w:p>
        </w:tc>
        <w:tc>
          <w:tcPr>
            <w:tcW w:w="2540" w:type="dxa"/>
            <w:vAlign w:val="center"/>
          </w:tcPr>
          <w:p w:rsidR="00481483" w:rsidRPr="00481483" w:rsidRDefault="00481483" w:rsidP="00481483">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C476B" w:rsidRPr="00EE01F8" w:rsidRDefault="0081019A"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C476B" w:rsidRPr="00EE01F8" w:rsidRDefault="0081019A" w:rsidP="00EE01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millores en infraestructures no són objecte de regulació en aquesta norma.</w:t>
            </w:r>
          </w:p>
        </w:tc>
      </w:tr>
      <w:tr w:rsidR="006C476B"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Pr="00647938" w:rsidRDefault="006C476B" w:rsidP="00EE01F8">
            <w:pPr>
              <w:jc w:val="center"/>
              <w:rPr>
                <w:rFonts w:cs="Arial"/>
                <w:sz w:val="20"/>
              </w:rPr>
            </w:pPr>
            <w:r w:rsidRPr="00647938">
              <w:rPr>
                <w:rFonts w:cs="Arial"/>
                <w:sz w:val="20"/>
              </w:rPr>
              <w:t>78117</w:t>
            </w:r>
          </w:p>
        </w:tc>
        <w:tc>
          <w:tcPr>
            <w:tcW w:w="2603" w:type="dxa"/>
            <w:vAlign w:val="center"/>
            <w:hideMark/>
          </w:tcPr>
          <w:p w:rsidR="006C476B" w:rsidRPr="0064793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647938">
              <w:rPr>
                <w:rFonts w:cs="Arial"/>
                <w:sz w:val="20"/>
              </w:rPr>
              <w:t>Actualització de la uniformitat i instrucció</w:t>
            </w:r>
          </w:p>
        </w:tc>
        <w:tc>
          <w:tcPr>
            <w:tcW w:w="7707" w:type="dxa"/>
            <w:vAlign w:val="center"/>
            <w:hideMark/>
          </w:tcPr>
          <w:p w:rsidR="006C476B" w:rsidRPr="00647938" w:rsidRDefault="004030B3" w:rsidP="004030B3">
            <w:pPr>
              <w:cnfStyle w:val="000000000000" w:firstRow="0" w:lastRow="0" w:firstColumn="0" w:lastColumn="0" w:oddVBand="0" w:evenVBand="0" w:oddHBand="0" w:evenHBand="0" w:firstRowFirstColumn="0" w:firstRowLastColumn="0" w:lastRowFirstColumn="0" w:lastRowLastColumn="0"/>
              <w:rPr>
                <w:rFonts w:cs="Arial"/>
                <w:sz w:val="20"/>
              </w:rPr>
            </w:pPr>
            <w:r w:rsidRPr="00647938">
              <w:rPr>
                <w:rFonts w:cs="Arial"/>
                <w:sz w:val="20"/>
              </w:rPr>
              <w:t>M</w:t>
            </w:r>
            <w:r w:rsidR="006C476B" w:rsidRPr="00647938">
              <w:rPr>
                <w:rFonts w:cs="Arial"/>
                <w:sz w:val="20"/>
              </w:rPr>
              <w:t xml:space="preserve">antenir els punts 1.1 a-b i 1.2 b de la instrucció i fomentar la seva aplicació </w:t>
            </w:r>
            <w:r w:rsidR="006C476B" w:rsidRPr="00647938">
              <w:rPr>
                <w:rFonts w:cs="Arial"/>
                <w:sz w:val="20"/>
              </w:rPr>
              <w:br/>
            </w:r>
            <w:r w:rsidR="006C476B" w:rsidRPr="00647938">
              <w:rPr>
                <w:rFonts w:cs="Arial"/>
                <w:sz w:val="20"/>
              </w:rPr>
              <w:br/>
            </w:r>
            <w:r w:rsidRPr="00647938">
              <w:rPr>
                <w:rFonts w:cs="Arial"/>
                <w:sz w:val="20"/>
              </w:rPr>
              <w:t>E</w:t>
            </w:r>
            <w:r w:rsidR="006C476B" w:rsidRPr="00647938">
              <w:rPr>
                <w:rFonts w:cs="Arial"/>
                <w:sz w:val="20"/>
              </w:rPr>
              <w:t>liminar el punt 1.1 d  i 2.1 e-f</w:t>
            </w:r>
          </w:p>
        </w:tc>
        <w:tc>
          <w:tcPr>
            <w:tcW w:w="2540" w:type="dxa"/>
            <w:vAlign w:val="center"/>
          </w:tcPr>
          <w:p w:rsidR="006C476B" w:rsidRDefault="00C5338C" w:rsidP="00C5338C">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p w:rsidR="00C5338C" w:rsidRPr="00647938" w:rsidRDefault="00C5338C" w:rsidP="00C5338C">
            <w:pPr>
              <w:pStyle w:val="Pargrafdellista"/>
              <w:ind w:left="163"/>
              <w:cnfStyle w:val="000000000000" w:firstRow="0" w:lastRow="0" w:firstColumn="0" w:lastColumn="0" w:oddVBand="0" w:evenVBand="0" w:oddHBand="0" w:evenHBand="0" w:firstRowFirstColumn="0" w:firstRowLastColumn="0" w:lastRowFirstColumn="0" w:lastRowLastColumn="0"/>
              <w:rPr>
                <w:rFonts w:cs="Arial"/>
                <w:sz w:val="20"/>
              </w:rPr>
            </w:pPr>
          </w:p>
        </w:tc>
        <w:tc>
          <w:tcPr>
            <w:tcW w:w="1639" w:type="dxa"/>
            <w:vAlign w:val="center"/>
          </w:tcPr>
          <w:p w:rsidR="006C476B" w:rsidRPr="00647938" w:rsidRDefault="0081019A"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C476B" w:rsidRPr="00EE01F8" w:rsidRDefault="0081019A" w:rsidP="0081019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Són aspectes que corresponen a la </w:t>
            </w:r>
            <w:r w:rsidR="00647938" w:rsidRPr="00647938">
              <w:rPr>
                <w:rFonts w:cs="Arial"/>
                <w:sz w:val="20"/>
              </w:rPr>
              <w:t xml:space="preserve">Instrucció d’imatge </w:t>
            </w:r>
            <w:r>
              <w:rPr>
                <w:rFonts w:cs="Arial"/>
                <w:sz w:val="20"/>
              </w:rPr>
              <w:t>corporativa, no al Decret.</w:t>
            </w:r>
          </w:p>
        </w:tc>
      </w:tr>
      <w:tr w:rsidR="006C476B"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C476B" w:rsidRPr="00EE01F8" w:rsidRDefault="006C476B" w:rsidP="00EE01F8">
            <w:pPr>
              <w:jc w:val="center"/>
              <w:rPr>
                <w:rFonts w:cs="Arial"/>
                <w:sz w:val="20"/>
              </w:rPr>
            </w:pPr>
            <w:r w:rsidRPr="00EE01F8">
              <w:rPr>
                <w:rFonts w:cs="Arial"/>
                <w:sz w:val="20"/>
              </w:rPr>
              <w:t>78222</w:t>
            </w:r>
          </w:p>
        </w:tc>
        <w:tc>
          <w:tcPr>
            <w:tcW w:w="2603" w:type="dxa"/>
            <w:vAlign w:val="center"/>
            <w:hideMark/>
          </w:tcPr>
          <w:p w:rsidR="006C476B" w:rsidRPr="00EE01F8" w:rsidRDefault="006C476B"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Vehicles amb canvi automàtic</w:t>
            </w:r>
          </w:p>
        </w:tc>
        <w:tc>
          <w:tcPr>
            <w:tcW w:w="7707" w:type="dxa"/>
            <w:vAlign w:val="center"/>
            <w:hideMark/>
          </w:tcPr>
          <w:p w:rsidR="006C476B" w:rsidRPr="00EE01F8" w:rsidRDefault="006C476B" w:rsidP="00EE01F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Donat els </w:t>
            </w:r>
            <w:proofErr w:type="spellStart"/>
            <w:r w:rsidRPr="00EE01F8">
              <w:rPr>
                <w:rFonts w:cs="Arial"/>
                <w:sz w:val="20"/>
              </w:rPr>
              <w:t>kms</w:t>
            </w:r>
            <w:proofErr w:type="spellEnd"/>
            <w:r w:rsidRPr="00EE01F8">
              <w:rPr>
                <w:rFonts w:cs="Arial"/>
                <w:sz w:val="20"/>
              </w:rPr>
              <w:t xml:space="preserve"> que es fan dintre de ciutat crec que aquesta seria una opció interessant per incorporar en els nous vehicles que es volen adquirir.</w:t>
            </w:r>
          </w:p>
        </w:tc>
        <w:tc>
          <w:tcPr>
            <w:tcW w:w="2540" w:type="dxa"/>
            <w:vAlign w:val="center"/>
          </w:tcPr>
          <w:p w:rsidR="006C476B" w:rsidRPr="00EE01F8" w:rsidRDefault="00B81A47" w:rsidP="00B81A47">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C476B" w:rsidRPr="00EE01F8" w:rsidRDefault="0081019A" w:rsidP="00EE01F8">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C476B" w:rsidRPr="00EE01F8" w:rsidRDefault="0081019A" w:rsidP="00EE01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característiques mecàniques del parc mòbil no són objecte de regulació per aquesta norma.</w:t>
            </w:r>
          </w:p>
        </w:tc>
      </w:tr>
      <w:tr w:rsidR="00647938"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47938" w:rsidRPr="00605F94" w:rsidRDefault="00647938" w:rsidP="001708C5">
            <w:pPr>
              <w:jc w:val="center"/>
              <w:rPr>
                <w:rFonts w:cs="Arial"/>
                <w:sz w:val="20"/>
              </w:rPr>
            </w:pPr>
            <w:r w:rsidRPr="00605F94">
              <w:rPr>
                <w:rFonts w:cs="Arial"/>
                <w:sz w:val="20"/>
              </w:rPr>
              <w:t>78252</w:t>
            </w:r>
          </w:p>
        </w:tc>
        <w:tc>
          <w:tcPr>
            <w:tcW w:w="2603" w:type="dxa"/>
            <w:vAlign w:val="center"/>
            <w:hideMark/>
          </w:tcPr>
          <w:p w:rsidR="00647938" w:rsidRPr="00605F94" w:rsidRDefault="00647938" w:rsidP="001708C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Persones funcionaries del cos que tinguin discapacitat i les jubilades</w:t>
            </w:r>
          </w:p>
        </w:tc>
        <w:tc>
          <w:tcPr>
            <w:tcW w:w="7707" w:type="dxa"/>
            <w:vAlign w:val="center"/>
            <w:hideMark/>
          </w:tcPr>
          <w:p w:rsidR="00DE0AE7" w:rsidRPr="00605F94" w:rsidRDefault="00DE0AE7" w:rsidP="00DE0AE7">
            <w:pPr>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 xml:space="preserve">Les persones funcionaries del cos de mossos d’esquadra que tinguin discapacitat, tant si estan en segona activitat o en plaça adaptada, i no puguin portar cinturó, armilla, etc., amb el pes que això comporta, o les que tinguin alguna discapacitat de tipus psicològic, si no poden portar arma tampoc haurien de portar uniforme. I si no poden portar arma per problemes psicofísics tampoc haurien de portar cotxes </w:t>
            </w:r>
            <w:proofErr w:type="spellStart"/>
            <w:r w:rsidRPr="00605F94">
              <w:rPr>
                <w:rFonts w:cs="Arial"/>
                <w:sz w:val="20"/>
              </w:rPr>
              <w:t>logotipats</w:t>
            </w:r>
            <w:proofErr w:type="spellEnd"/>
            <w:r w:rsidRPr="00605F94">
              <w:rPr>
                <w:rFonts w:cs="Arial"/>
                <w:sz w:val="20"/>
              </w:rPr>
              <w:t xml:space="preserve">. </w:t>
            </w:r>
          </w:p>
          <w:p w:rsidR="00647938" w:rsidRPr="00605F94" w:rsidRDefault="00647938" w:rsidP="00DE0AE7">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647938" w:rsidRPr="00EE01F8" w:rsidRDefault="00605F94" w:rsidP="00605F94">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47938" w:rsidRPr="00EE01F8" w:rsidRDefault="0081019A" w:rsidP="0081019A">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NO, FORA ÀMBIT </w:t>
            </w:r>
          </w:p>
        </w:tc>
        <w:tc>
          <w:tcPr>
            <w:tcW w:w="5997" w:type="dxa"/>
            <w:vAlign w:val="center"/>
          </w:tcPr>
          <w:p w:rsidR="00647938" w:rsidRPr="00EE01F8" w:rsidRDefault="0081019A" w:rsidP="001708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qüestions relatives a les adaptacions de lloc de treball per motius mèdics queden fora aquest tipus de normativa.</w:t>
            </w:r>
          </w:p>
        </w:tc>
      </w:tr>
      <w:tr w:rsidR="00605F94"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605F94" w:rsidRPr="00605F94" w:rsidRDefault="00605F94" w:rsidP="001708C5">
            <w:pPr>
              <w:jc w:val="center"/>
              <w:rPr>
                <w:rFonts w:cs="Arial"/>
                <w:sz w:val="20"/>
              </w:rPr>
            </w:pPr>
            <w:r w:rsidRPr="00605F94">
              <w:rPr>
                <w:rFonts w:cs="Arial"/>
                <w:sz w:val="20"/>
              </w:rPr>
              <w:t>78252</w:t>
            </w:r>
          </w:p>
        </w:tc>
        <w:tc>
          <w:tcPr>
            <w:tcW w:w="2603" w:type="dxa"/>
            <w:vAlign w:val="center"/>
          </w:tcPr>
          <w:p w:rsidR="00605F94" w:rsidRPr="00605F94" w:rsidRDefault="00605F94" w:rsidP="001708C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Persones funcionaries del cos que tinguin discapacitat i les jubilades</w:t>
            </w:r>
          </w:p>
        </w:tc>
        <w:tc>
          <w:tcPr>
            <w:tcW w:w="7707" w:type="dxa"/>
            <w:vAlign w:val="center"/>
          </w:tcPr>
          <w:p w:rsidR="00605F94" w:rsidRPr="00605F94" w:rsidRDefault="00605F94" w:rsidP="00DE0AE7">
            <w:pPr>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Les persones jubilades del cos de mossos d’esquadra haurien de poder mantenir la placa, la credencial i l’uniforme bàsic per poder assistir a actes institucionals tal i com passa en altres cossos. Es podria diferenciar que en el carnet porti una distinció de “jubilat” i, si no és el cas de cap expedient psicològic o altres temes greus, podria mantenir credencial i placa per tal de poder mantenir la seva arma particular</w:t>
            </w:r>
          </w:p>
        </w:tc>
        <w:tc>
          <w:tcPr>
            <w:tcW w:w="2540" w:type="dxa"/>
            <w:vAlign w:val="center"/>
          </w:tcPr>
          <w:p w:rsidR="00605F94" w:rsidRPr="00605F94" w:rsidRDefault="00605F94" w:rsidP="00605F94">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Elements d’acreditació</w:t>
            </w:r>
          </w:p>
        </w:tc>
        <w:tc>
          <w:tcPr>
            <w:tcW w:w="1639" w:type="dxa"/>
            <w:vAlign w:val="center"/>
          </w:tcPr>
          <w:p w:rsidR="00605F94" w:rsidRPr="00EE01F8" w:rsidRDefault="00605F94" w:rsidP="001708C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PARCIALMENT</w:t>
            </w:r>
          </w:p>
        </w:tc>
        <w:tc>
          <w:tcPr>
            <w:tcW w:w="5997" w:type="dxa"/>
            <w:vAlign w:val="center"/>
          </w:tcPr>
          <w:p w:rsidR="00605F94" w:rsidRDefault="00605F94" w:rsidP="00605F94">
            <w:pPr>
              <w:cnfStyle w:val="000000000000" w:firstRow="0" w:lastRow="0" w:firstColumn="0" w:lastColumn="0" w:oddVBand="0" w:evenVBand="0" w:oddHBand="0" w:evenHBand="0" w:firstRowFirstColumn="0" w:firstRowLastColumn="0" w:lastRowFirstColumn="0" w:lastRowLastColumn="0"/>
              <w:rPr>
                <w:rFonts w:cs="Arial"/>
                <w:sz w:val="20"/>
              </w:rPr>
            </w:pPr>
            <w:r w:rsidRPr="00605F94">
              <w:rPr>
                <w:rFonts w:cs="Arial"/>
                <w:sz w:val="20"/>
              </w:rPr>
              <w:t>La placa insígnia és indicadora  de què el seu titular és una persona funcionària membre de la Policia de la Generalitat - Mossos d’Esquadra en actiu</w:t>
            </w:r>
            <w:r>
              <w:rPr>
                <w:rFonts w:cs="Arial"/>
                <w:sz w:val="20"/>
              </w:rPr>
              <w:t xml:space="preserve">. Les persones jubilades deixen de tenir la condició de policia i, per tant, no poden tenir elements que els acreditin com a tals, com és el cas de la placa insígnia. </w:t>
            </w:r>
          </w:p>
          <w:p w:rsidR="00605F94" w:rsidRDefault="00605F94" w:rsidP="00605F9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Pel que fa a la Targeta d’Identitat Professional, el Decret contemplarà la seva assignació, amb inscripció específica de la condició de jubilat, a aquestes persones.</w:t>
            </w:r>
          </w:p>
          <w:p w:rsidR="00605F94" w:rsidRPr="00EE01F8" w:rsidRDefault="00605F94" w:rsidP="00605F9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En relació a l’ús de l’uniforme, l</w:t>
            </w:r>
            <w:r w:rsidRPr="00605F94">
              <w:rPr>
                <w:rFonts w:cs="Arial"/>
                <w:sz w:val="20"/>
              </w:rPr>
              <w:t>es persones membres del cos de Mossos d’Esquadra en situació</w:t>
            </w:r>
            <w:r>
              <w:rPr>
                <w:rFonts w:cs="Arial"/>
                <w:sz w:val="20"/>
              </w:rPr>
              <w:t xml:space="preserve"> de</w:t>
            </w:r>
            <w:r w:rsidRPr="00605F94">
              <w:rPr>
                <w:rFonts w:cs="Arial"/>
                <w:sz w:val="20"/>
              </w:rPr>
              <w:t xml:space="preserve"> jubilació o incapacitat permanent podran fer ús de l’uniforme d’etiqueta o de gala en aquells actes policials en què participin</w:t>
            </w:r>
            <w:r>
              <w:rPr>
                <w:rFonts w:cs="Arial"/>
                <w:sz w:val="20"/>
              </w:rPr>
              <w:t>.</w:t>
            </w:r>
          </w:p>
        </w:tc>
      </w:tr>
      <w:tr w:rsidR="006F1A24"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4030B3">
              <w:rPr>
                <w:rFonts w:cs="Arial"/>
                <w:sz w:val="20"/>
              </w:rPr>
              <w:t>78092</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Potenciar la identitat pròpia de la PG-ME</w:t>
            </w:r>
          </w:p>
        </w:tc>
        <w:tc>
          <w:tcPr>
            <w:tcW w:w="7707" w:type="dxa"/>
            <w:vAlign w:val="center"/>
            <w:hideMark/>
          </w:tcPr>
          <w:p w:rsidR="006F1A24" w:rsidRPr="00EE01F8" w:rsidRDefault="006F1A24" w:rsidP="004030B3">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Es podria crear i afegir un escut relacionat amb el cos a la màniga de la uniformitat, semblant al que porta la GUB, PPLL, CNP, etc., hauria de ser un motiu d'identitat </w:t>
            </w:r>
            <w:r w:rsidR="00481483" w:rsidRPr="00EE01F8">
              <w:rPr>
                <w:rFonts w:cs="Arial"/>
                <w:sz w:val="20"/>
              </w:rPr>
              <w:t>pròpia</w:t>
            </w:r>
            <w:r w:rsidRPr="00EE01F8">
              <w:rPr>
                <w:rFonts w:cs="Arial"/>
                <w:sz w:val="20"/>
              </w:rPr>
              <w:t xml:space="preserve"> del cos.</w:t>
            </w:r>
          </w:p>
        </w:tc>
        <w:tc>
          <w:tcPr>
            <w:tcW w:w="2540" w:type="dxa"/>
            <w:vAlign w:val="center"/>
          </w:tcPr>
          <w:p w:rsidR="006F1A24" w:rsidRDefault="006F1A24" w:rsidP="006F1A24">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Escut de pit</w:t>
            </w:r>
          </w:p>
          <w:p w:rsidR="006F1A24" w:rsidRPr="004030B3" w:rsidRDefault="006F1A24" w:rsidP="004030B3">
            <w:pPr>
              <w:ind w:left="43"/>
              <w:cnfStyle w:val="000000000000" w:firstRow="0" w:lastRow="0" w:firstColumn="0" w:lastColumn="0" w:oddVBand="0" w:evenVBand="0" w:oddHBand="0" w:evenHBand="0" w:firstRowFirstColumn="0" w:firstRowLastColumn="0" w:lastRowFirstColumn="0" w:lastRowLastColumn="0"/>
              <w:rPr>
                <w:rFonts w:cs="Arial"/>
                <w:sz w:val="20"/>
              </w:rPr>
            </w:pPr>
          </w:p>
        </w:tc>
        <w:tc>
          <w:tcPr>
            <w:tcW w:w="1639" w:type="dxa"/>
            <w:vAlign w:val="center"/>
          </w:tcPr>
          <w:p w:rsidR="006F1A24" w:rsidRPr="00EE01F8" w:rsidRDefault="004030B3"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PARCIALMENT</w:t>
            </w:r>
          </w:p>
        </w:tc>
        <w:tc>
          <w:tcPr>
            <w:tcW w:w="5997" w:type="dxa"/>
            <w:vAlign w:val="center"/>
          </w:tcPr>
          <w:p w:rsidR="006F1A24" w:rsidRPr="00EE01F8" w:rsidRDefault="004030B3"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S’inclou l’escut distintiu del cos però no en la màniga sinó en el pit.</w:t>
            </w:r>
          </w:p>
        </w:tc>
      </w:tr>
      <w:tr w:rsidR="006F1A24"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EE01F8">
              <w:rPr>
                <w:rFonts w:cs="Arial"/>
                <w:sz w:val="20"/>
              </w:rPr>
              <w:t>78248</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Formació física en horari laboral</w:t>
            </w:r>
          </w:p>
        </w:tc>
        <w:tc>
          <w:tcPr>
            <w:tcW w:w="7707" w:type="dxa"/>
            <w:vAlign w:val="center"/>
            <w:hideMark/>
          </w:tcPr>
          <w:p w:rsidR="006F1A24" w:rsidRPr="00EE01F8" w:rsidRDefault="006F1A24" w:rsidP="006F1A24">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Les úniques unitats que treballen a temps real al carrer, trànsit, USC (FURA, PROXI, ASMET, GUILLA, </w:t>
            </w:r>
            <w:proofErr w:type="spellStart"/>
            <w:r w:rsidRPr="00EE01F8">
              <w:rPr>
                <w:rFonts w:cs="Arial"/>
                <w:sz w:val="20"/>
              </w:rPr>
              <w:t>etc</w:t>
            </w:r>
            <w:proofErr w:type="spellEnd"/>
            <w:r w:rsidRPr="00EE01F8">
              <w:rPr>
                <w:rFonts w:cs="Arial"/>
                <w:sz w:val="20"/>
              </w:rPr>
              <w:t>) són les úniques que no poden realitzar activitat de manteniment físic durant la seva jornada laboral. En canvi dia si dia també, al voltant de la EPC i del complex d'Egara d'Or, és contínua l'observació de policies (a requeriment) fent allò que haurien de poder fer tots. Realment preocupa la imatge? Doncs procurem que la condició física sigui l'adient. TRAIN LIKE YOUR LIVE DEPENDS ON IT!</w:t>
            </w:r>
          </w:p>
        </w:tc>
        <w:tc>
          <w:tcPr>
            <w:tcW w:w="2540" w:type="dxa"/>
            <w:vAlign w:val="center"/>
          </w:tcPr>
          <w:p w:rsidR="006F1A24" w:rsidRPr="00EE01F8" w:rsidRDefault="00481483" w:rsidP="00481483">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F1A24" w:rsidRPr="00EE01F8" w:rsidRDefault="0081019A"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F1A24" w:rsidRPr="00EE01F8" w:rsidRDefault="0081019A"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L’entrenament, formació i manteniment de la forma física no són objecte de regulació per aquesta norma.</w:t>
            </w:r>
          </w:p>
        </w:tc>
      </w:tr>
      <w:tr w:rsidR="006F1A24" w:rsidRPr="00EE01F8"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Default="006F1A24" w:rsidP="006F1A24">
            <w:pPr>
              <w:jc w:val="center"/>
              <w:rPr>
                <w:rFonts w:cs="Arial"/>
                <w:sz w:val="20"/>
              </w:rPr>
            </w:pPr>
            <w:r w:rsidRPr="00EE01F8">
              <w:rPr>
                <w:rFonts w:cs="Arial"/>
                <w:sz w:val="20"/>
              </w:rPr>
              <w:lastRenderedPageBreak/>
              <w:t>78071</w:t>
            </w:r>
          </w:p>
          <w:p w:rsidR="00647938" w:rsidRDefault="00647938" w:rsidP="00647938">
            <w:pPr>
              <w:jc w:val="center"/>
              <w:rPr>
                <w:rFonts w:cs="Arial"/>
                <w:sz w:val="20"/>
              </w:rPr>
            </w:pPr>
            <w:r w:rsidRPr="00EE01F8">
              <w:rPr>
                <w:rFonts w:cs="Arial"/>
                <w:sz w:val="20"/>
              </w:rPr>
              <w:t>78224</w:t>
            </w:r>
          </w:p>
          <w:p w:rsidR="00647938" w:rsidRDefault="00647938" w:rsidP="00647938">
            <w:pPr>
              <w:jc w:val="center"/>
              <w:rPr>
                <w:rFonts w:cs="Arial"/>
                <w:sz w:val="20"/>
              </w:rPr>
            </w:pPr>
            <w:r w:rsidRPr="00EE01F8">
              <w:rPr>
                <w:rFonts w:cs="Arial"/>
                <w:sz w:val="20"/>
              </w:rPr>
              <w:t>78071</w:t>
            </w:r>
          </w:p>
          <w:p w:rsidR="00647938" w:rsidRDefault="00647938" w:rsidP="00647938">
            <w:pPr>
              <w:jc w:val="center"/>
              <w:rPr>
                <w:rFonts w:cs="Arial"/>
                <w:sz w:val="20"/>
              </w:rPr>
            </w:pPr>
            <w:r w:rsidRPr="002213AD">
              <w:rPr>
                <w:rFonts w:cs="Arial"/>
                <w:sz w:val="20"/>
              </w:rPr>
              <w:t>78229</w:t>
            </w:r>
          </w:p>
          <w:p w:rsidR="00DE0AE7" w:rsidRDefault="00DE0AE7" w:rsidP="00647938">
            <w:pPr>
              <w:jc w:val="center"/>
              <w:rPr>
                <w:rFonts w:cs="Arial"/>
                <w:sz w:val="20"/>
              </w:rPr>
            </w:pPr>
            <w:r>
              <w:rPr>
                <w:rFonts w:cs="Arial"/>
                <w:sz w:val="20"/>
              </w:rPr>
              <w:t>78257</w:t>
            </w:r>
          </w:p>
          <w:p w:rsidR="006628AA" w:rsidRPr="00EE01F8" w:rsidRDefault="006628AA" w:rsidP="006628AA">
            <w:pPr>
              <w:jc w:val="center"/>
              <w:rPr>
                <w:rFonts w:cs="Arial"/>
                <w:sz w:val="20"/>
              </w:rPr>
            </w:pPr>
            <w:r>
              <w:rPr>
                <w:rFonts w:cs="Arial"/>
                <w:sz w:val="20"/>
              </w:rPr>
              <w:t>78255</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Imatge personal dels agents</w:t>
            </w:r>
          </w:p>
        </w:tc>
        <w:tc>
          <w:tcPr>
            <w:tcW w:w="7707" w:type="dxa"/>
            <w:vAlign w:val="center"/>
            <w:hideMark/>
          </w:tcPr>
          <w:p w:rsidR="006F1A24" w:rsidRDefault="006F1A24" w:rsidP="00481483">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Un altre tema que també s'hauria de millorar és el poder portar els cabells llargs per part del personal masculí del cos de Mossos d'Esquadra, de la mateixa manera com al personal femení els hi està </w:t>
            </w:r>
            <w:r w:rsidR="002213AD" w:rsidRPr="00EE01F8">
              <w:rPr>
                <w:rFonts w:cs="Arial"/>
                <w:sz w:val="20"/>
              </w:rPr>
              <w:t>permès</w:t>
            </w:r>
            <w:r w:rsidRPr="00EE01F8">
              <w:rPr>
                <w:rFonts w:cs="Arial"/>
                <w:sz w:val="20"/>
              </w:rPr>
              <w:t>.</w:t>
            </w:r>
          </w:p>
          <w:p w:rsidR="00647938" w:rsidRDefault="00647938" w:rsidP="00647938">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El  tatuatges han de poder ser visibles  en la totalitat dels braços podent limitar la temàtica d´aquests en certs casos.</w:t>
            </w:r>
          </w:p>
          <w:p w:rsidR="00647938" w:rsidRDefault="00647938" w:rsidP="00647938">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En ple segle XXI podem veure com s'ha normalitzat l'ús de tatuatges, per aquest motiu penso que s'hauria de permetre que els agents portin tatuatges de forma visible.</w:t>
            </w:r>
          </w:p>
          <w:p w:rsidR="00647938" w:rsidRDefault="00647938" w:rsidP="00647938">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Per últim tema tatuatges,</w:t>
            </w:r>
            <w:r>
              <w:rPr>
                <w:rFonts w:cs="Arial"/>
                <w:sz w:val="20"/>
              </w:rPr>
              <w:t xml:space="preserve"> </w:t>
            </w:r>
            <w:r w:rsidRPr="00EE01F8">
              <w:rPr>
                <w:rFonts w:cs="Arial"/>
                <w:sz w:val="20"/>
              </w:rPr>
              <w:t xml:space="preserve">mentre no tinguin cap simbologia política </w:t>
            </w:r>
            <w:proofErr w:type="spellStart"/>
            <w:r w:rsidRPr="00EE01F8">
              <w:rPr>
                <w:rFonts w:cs="Arial"/>
                <w:sz w:val="20"/>
              </w:rPr>
              <w:t>etc</w:t>
            </w:r>
            <w:proofErr w:type="spellEnd"/>
            <w:r w:rsidRPr="00EE01F8">
              <w:rPr>
                <w:rFonts w:cs="Arial"/>
                <w:sz w:val="20"/>
              </w:rPr>
              <w:t xml:space="preserve"> </w:t>
            </w:r>
            <w:proofErr w:type="spellStart"/>
            <w:r w:rsidRPr="00EE01F8">
              <w:rPr>
                <w:rFonts w:cs="Arial"/>
                <w:sz w:val="20"/>
              </w:rPr>
              <w:t>etc</w:t>
            </w:r>
            <w:proofErr w:type="spellEnd"/>
            <w:r w:rsidRPr="00EE01F8">
              <w:rPr>
                <w:rFonts w:cs="Arial"/>
                <w:sz w:val="20"/>
              </w:rPr>
              <w:t xml:space="preserve"> deurien estar permesos encara que fossin visibles.</w:t>
            </w:r>
          </w:p>
          <w:p w:rsidR="00DE0AE7" w:rsidRPr="00DE0AE7" w:rsidRDefault="00DE0AE7" w:rsidP="00152B2B">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portar qualsevol tipus de samarreta llisa, sense cap anagrama visible ni escut, però donar la possibilitat de poder utilitzar d’altres colors sempre i quan siguin fluixos i no estridents</w:t>
            </w:r>
          </w:p>
          <w:p w:rsidR="00DE0AE7" w:rsidRPr="00DE0AE7" w:rsidRDefault="00DE0AE7" w:rsidP="00AB6091">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 xml:space="preserve">Poder donar la possibilitat “d’autoritzar” d’altres marques homologades de fundes d’arma i quedar sota criteri de cada agent. En el cas de portar una altra funda que no sigui la que lliura l’Administració es tindrà que comunicar per a que en tinguin coneixement l’Administració. </w:t>
            </w:r>
          </w:p>
          <w:p w:rsidR="00DE0AE7" w:rsidRPr="00DE0AE7" w:rsidRDefault="00DE0AE7" w:rsidP="00B862D5">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 xml:space="preserve">Amb aquest punt s’està discriminant el personal masculí. En un cos modern com el nostre, no es pot obligar als homes a tenir que portar “sempre” pantalons llargs per a desenvolupar serveis de paisà. No cal puntualitzar quin tipus de pantaló seria el més idoni per a poder fer el servei, però es podria utilitzar algun pantaló tipus pirata, curt, deixant al descobert la cama uns tres o quatre dits per sobre del genoll. </w:t>
            </w:r>
          </w:p>
          <w:p w:rsidR="00DE0AE7" w:rsidRPr="00DE0AE7" w:rsidRDefault="00DE0AE7" w:rsidP="00E9510C">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No es pot discriminar el personal masculí, amb la llargada dels cabells, tal i com expressa l’esmentat punt i es tindria que permetre poder-lo portar llarg els homes i si aquest té que sobrepassar el coll de la camisa, tindrà que anar recollit amb una cua (amb una goma negra) o pinces petites (i de color negre). Sempre que el cabell estigui net, polit i cuidat, no té que influir amb la imatge personal, estan a segle XXI.</w:t>
            </w:r>
          </w:p>
          <w:p w:rsidR="00DE0AE7" w:rsidRPr="00DE0AE7" w:rsidRDefault="00DE0AE7" w:rsidP="003209B7">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permetre portar barba més poblada i arreglada, posant unes dimensions màximes de llargada si es vol, amb la obligatorietat per a donar una imatge de que estigui ben arreglada, de portar afaitat el coll per sobre de la nou del coll, deixant créixer així la barba pels altres llocs</w:t>
            </w:r>
          </w:p>
          <w:p w:rsidR="00DE0AE7" w:rsidRPr="00DE0AE7" w:rsidRDefault="00DE0AE7" w:rsidP="00F51E52">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permetre portar patilles més llargues, tallades horitzontalment i que es puguin descendir per sota del òvul de l’orella.</w:t>
            </w:r>
          </w:p>
          <w:p w:rsidR="00DE0AE7" w:rsidRPr="00DE0AE7" w:rsidRDefault="00DE0AE7" w:rsidP="002E2785">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permetre la utilització d’arracades tant als homes com a les dones i poder-les portar durant el servei, sempre i quant les arracades siguin de dimensions petites, poc estridents i no pengin de l’òvul de l’orella.</w:t>
            </w:r>
          </w:p>
          <w:p w:rsidR="00DE0AE7" w:rsidRPr="00DE0AE7" w:rsidRDefault="00DE0AE7" w:rsidP="0023423D">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Sobre polseres, ornaments i anells: Sense tenir que discriminar a ningú, poder portar qualsevol tipus d’anell, sempre i quant no sobresurti de l’amplada del dit ni hi hagi cap material tallant o punxent.</w:t>
            </w:r>
          </w:p>
          <w:p w:rsidR="00DE0AE7" w:rsidRPr="00DE0AE7" w:rsidRDefault="00DE0AE7" w:rsidP="000A371B">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Per ornament podríem entendre cadenes, penjolls, dels quals es podria permetre el seu us sempre i quant la cadena o el fil sigui prim, poc estrident i no presenti cap material punxant o tallant.</w:t>
            </w:r>
          </w:p>
          <w:p w:rsidR="00DE0AE7" w:rsidRDefault="00DE0AE7" w:rsidP="00290424">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autoritzar tatuatges visibles, als braços i avantbraços, sempre que aquests fossin discrets, no fossin ofensius i sense cap simbologia discriminatòria.</w:t>
            </w:r>
          </w:p>
          <w:p w:rsidR="00DE0AE7" w:rsidRPr="00DE0AE7" w:rsidRDefault="00DE0AE7" w:rsidP="00D3003B">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 xml:space="preserve">Entenem que per raons de seguretat, tant els homes com les dones (sense tenir que discriminar ni els homes ni les dones i entenent que ambdós sexes el tindrien que poder portar llarg, sota criteri de cadascú), per a realitzar tasques de patrullatge o d’operativitat al carrer es tingui que portar recollit, però si es treballa a oficines o tasques administratives, permetre de poder portar el cabell sense tenir que estar recollit, sempre i quant es porti ben arreglat. </w:t>
            </w:r>
          </w:p>
          <w:p w:rsidR="00DE0AE7" w:rsidRPr="00DE0AE7" w:rsidRDefault="00DE0AE7" w:rsidP="00D3003B">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Sempre i quant la barba estigui arreglada i polida, poder permetre com s’ha parlat amb un altre punt, de portar la barba més llarga, tot i que es tapi el nus de la corbata.</w:t>
            </w:r>
          </w:p>
          <w:p w:rsidR="00DE0AE7" w:rsidRPr="00DE0AE7" w:rsidRDefault="00DE0AE7" w:rsidP="00290424">
            <w:pPr>
              <w:pStyle w:val="Pargrafdellista"/>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permetre la utilització de serrell tant els homes com les dones, deixant tapar les celles i sense tapar els ulls.</w:t>
            </w:r>
          </w:p>
          <w:p w:rsidR="00DE0AE7" w:rsidRDefault="00DE0AE7" w:rsidP="00D90343">
            <w:pPr>
              <w:pStyle w:val="Pargrafdellista"/>
              <w:numPr>
                <w:ilvl w:val="0"/>
                <w:numId w:val="4"/>
              </w:num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DE0AE7">
              <w:rPr>
                <w:rFonts w:cs="Arial"/>
                <w:sz w:val="20"/>
              </w:rPr>
              <w:t>Poder donar més marge, tot prohibint fumar o mastegar aliments durant serveis, a l’interior d’immobles o vehicles, tret dels habilitats i quan tractem directament amb el ciutadà, amb altres supòsits, permetre-ho.</w:t>
            </w:r>
          </w:p>
          <w:p w:rsidR="00DE0AE7" w:rsidRDefault="006628AA" w:rsidP="00647938">
            <w:pP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lastRenderedPageBreak/>
              <w:t>Serveis no uniformats. En quan a la obligació de portar pantalons llargs en els serveis no uniformats, exceptuant d'aquesta exigència a les funcionàries del cos, considerem que és discriminatòria. Proposem que sigui a discreció de l'agent el poder triar portar una peça de roba curta o llarga.</w:t>
            </w:r>
          </w:p>
          <w:p w:rsidR="006628AA" w:rsidRPr="006628AA" w:rsidRDefault="006628AA" w:rsidP="006628AA">
            <w:pP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t>Considerem innecessari la regulació actual de certs aspectes dels serveis uniformats com el fet d'haver de portar el cabell recollit; el fet de què els homes no puguin portar el cabell llarg, el regular la mida i forma de les patilles, la barba i bigoti; la restricció de l'ús del tapaboques, etc.</w:t>
            </w:r>
          </w:p>
          <w:p w:rsidR="006628AA" w:rsidRDefault="006628AA" w:rsidP="006628AA">
            <w:pP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t>La societat és diversa i plural i és normal que els agents del CME també ho siguin, per tant, cal una regulació de mínima intervenció en tot allò que afecta a la imatge personal dels policies (mida o color del cabell, tatuatges, arracades, pírcing...), la regulació que es faci s’ha de fer única i exclusivament amb criteris de seguretat, i per tant, no ha de ser ni sexista, ni discrecional (si es regula portar arracades o pírcings a zones descobertes de l’uniforme, s’ha de regular per a tothom)</w:t>
            </w:r>
          </w:p>
          <w:p w:rsidR="006628AA" w:rsidRPr="006628AA" w:rsidRDefault="006628AA" w:rsidP="006628AA">
            <w:pP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t xml:space="preserve">Tatuatges. Actualment la roba no pot deixar al descobert cap tatuatge. Aquesta regulació no s'adequa als temps actuals. Considerem que s'ha de permetre portar tatuatges visibles sense regular-ne el </w:t>
            </w:r>
            <w:proofErr w:type="spellStart"/>
            <w:r w:rsidRPr="006628AA">
              <w:rPr>
                <w:rFonts w:cs="Arial"/>
                <w:sz w:val="20"/>
              </w:rPr>
              <w:t>tamany</w:t>
            </w:r>
            <w:proofErr w:type="spellEnd"/>
            <w:r w:rsidRPr="006628AA">
              <w:rPr>
                <w:rFonts w:cs="Arial"/>
                <w:sz w:val="20"/>
              </w:rPr>
              <w:t>.</w:t>
            </w:r>
          </w:p>
          <w:p w:rsidR="006628AA" w:rsidRPr="00EE01F8" w:rsidRDefault="006628AA" w:rsidP="006628AA">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6F1A24" w:rsidRPr="00EE01F8" w:rsidRDefault="00481483" w:rsidP="00481483">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lastRenderedPageBreak/>
              <w:t>Imatge personal</w:t>
            </w:r>
          </w:p>
        </w:tc>
        <w:tc>
          <w:tcPr>
            <w:tcW w:w="1639" w:type="dxa"/>
            <w:vAlign w:val="center"/>
          </w:tcPr>
          <w:p w:rsidR="006F1A24" w:rsidRPr="00EE01F8" w:rsidRDefault="0081019A"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F1A24" w:rsidRPr="00EE01F8" w:rsidRDefault="00647938"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Correspon a una norma de rang inferior concretar les qüestions concretes relatives a la imatge dels membres de la PG-ME</w:t>
            </w:r>
          </w:p>
        </w:tc>
      </w:tr>
      <w:tr w:rsidR="006F1A24"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EE01F8">
              <w:rPr>
                <w:rFonts w:cs="Arial"/>
                <w:sz w:val="20"/>
              </w:rPr>
              <w:lastRenderedPageBreak/>
              <w:t>78251</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Bandera </w:t>
            </w:r>
            <w:proofErr w:type="spellStart"/>
            <w:r w:rsidRPr="00EE01F8">
              <w:rPr>
                <w:rFonts w:cs="Arial"/>
                <w:sz w:val="20"/>
              </w:rPr>
              <w:t>española</w:t>
            </w:r>
            <w:proofErr w:type="spellEnd"/>
            <w:r w:rsidRPr="00EE01F8">
              <w:rPr>
                <w:rFonts w:cs="Arial"/>
                <w:sz w:val="20"/>
              </w:rPr>
              <w:t xml:space="preserve"> y senyera en uniforme de mossos</w:t>
            </w:r>
          </w:p>
        </w:tc>
        <w:tc>
          <w:tcPr>
            <w:tcW w:w="7707" w:type="dxa"/>
            <w:vAlign w:val="center"/>
            <w:hideMark/>
          </w:tcPr>
          <w:p w:rsidR="006F1A24" w:rsidRPr="00EE01F8" w:rsidRDefault="00481483" w:rsidP="006F1A24">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Sol·licito</w:t>
            </w:r>
            <w:r w:rsidR="006F1A24" w:rsidRPr="00EE01F8">
              <w:rPr>
                <w:rFonts w:cs="Arial"/>
                <w:sz w:val="20"/>
              </w:rPr>
              <w:t xml:space="preserve"> que en la </w:t>
            </w:r>
            <w:proofErr w:type="spellStart"/>
            <w:r w:rsidR="006F1A24" w:rsidRPr="00EE01F8">
              <w:rPr>
                <w:rFonts w:cs="Arial"/>
                <w:sz w:val="20"/>
              </w:rPr>
              <w:t>nueva</w:t>
            </w:r>
            <w:proofErr w:type="spellEnd"/>
            <w:r w:rsidR="006F1A24" w:rsidRPr="00EE01F8">
              <w:rPr>
                <w:rFonts w:cs="Arial"/>
                <w:sz w:val="20"/>
              </w:rPr>
              <w:t xml:space="preserve"> </w:t>
            </w:r>
            <w:proofErr w:type="spellStart"/>
            <w:r w:rsidR="006F1A24" w:rsidRPr="00EE01F8">
              <w:rPr>
                <w:rFonts w:cs="Arial"/>
                <w:sz w:val="20"/>
              </w:rPr>
              <w:t>uniformidad</w:t>
            </w:r>
            <w:proofErr w:type="spellEnd"/>
            <w:r w:rsidR="006F1A24" w:rsidRPr="00EE01F8">
              <w:rPr>
                <w:rFonts w:cs="Arial"/>
                <w:sz w:val="20"/>
              </w:rPr>
              <w:t xml:space="preserve"> se </w:t>
            </w:r>
            <w:proofErr w:type="spellStart"/>
            <w:r w:rsidR="006F1A24" w:rsidRPr="00EE01F8">
              <w:rPr>
                <w:rFonts w:cs="Arial"/>
                <w:sz w:val="20"/>
              </w:rPr>
              <w:t>añadan</w:t>
            </w:r>
            <w:proofErr w:type="spellEnd"/>
            <w:r w:rsidR="006F1A24" w:rsidRPr="00EE01F8">
              <w:rPr>
                <w:rFonts w:cs="Arial"/>
                <w:sz w:val="20"/>
              </w:rPr>
              <w:t xml:space="preserve"> las dos </w:t>
            </w:r>
            <w:proofErr w:type="spellStart"/>
            <w:r w:rsidR="006F1A24" w:rsidRPr="00EE01F8">
              <w:rPr>
                <w:rFonts w:cs="Arial"/>
                <w:sz w:val="20"/>
              </w:rPr>
              <w:t>banderas</w:t>
            </w:r>
            <w:proofErr w:type="spellEnd"/>
            <w:r w:rsidR="006F1A24" w:rsidRPr="00EE01F8">
              <w:rPr>
                <w:rFonts w:cs="Arial"/>
                <w:sz w:val="20"/>
              </w:rPr>
              <w:t xml:space="preserve">, la </w:t>
            </w:r>
            <w:proofErr w:type="spellStart"/>
            <w:r w:rsidR="006F1A24" w:rsidRPr="00EE01F8">
              <w:rPr>
                <w:rFonts w:cs="Arial"/>
                <w:sz w:val="20"/>
              </w:rPr>
              <w:t>española</w:t>
            </w:r>
            <w:proofErr w:type="spellEnd"/>
            <w:r w:rsidR="006F1A24" w:rsidRPr="00EE01F8">
              <w:rPr>
                <w:rFonts w:cs="Arial"/>
                <w:sz w:val="20"/>
              </w:rPr>
              <w:t xml:space="preserve"> y la senyera y no </w:t>
            </w:r>
            <w:proofErr w:type="spellStart"/>
            <w:r w:rsidR="006F1A24" w:rsidRPr="00EE01F8">
              <w:rPr>
                <w:rFonts w:cs="Arial"/>
                <w:sz w:val="20"/>
              </w:rPr>
              <w:t>unicamente</w:t>
            </w:r>
            <w:proofErr w:type="spellEnd"/>
            <w:r w:rsidR="006F1A24" w:rsidRPr="00EE01F8">
              <w:rPr>
                <w:rFonts w:cs="Arial"/>
                <w:sz w:val="20"/>
              </w:rPr>
              <w:t xml:space="preserve"> la de la senyera.</w:t>
            </w:r>
            <w:r>
              <w:rPr>
                <w:rFonts w:cs="Arial"/>
                <w:sz w:val="20"/>
              </w:rPr>
              <w:t xml:space="preserve"> </w:t>
            </w:r>
            <w:r w:rsidR="006F1A24" w:rsidRPr="00EE01F8">
              <w:rPr>
                <w:rFonts w:cs="Arial"/>
                <w:sz w:val="20"/>
              </w:rPr>
              <w:t xml:space="preserve">Es una forma de </w:t>
            </w:r>
            <w:proofErr w:type="spellStart"/>
            <w:r w:rsidR="006F1A24" w:rsidRPr="00EE01F8">
              <w:rPr>
                <w:rFonts w:cs="Arial"/>
                <w:sz w:val="20"/>
              </w:rPr>
              <w:t>acercar</w:t>
            </w:r>
            <w:proofErr w:type="spellEnd"/>
            <w:r w:rsidR="006F1A24" w:rsidRPr="00EE01F8">
              <w:rPr>
                <w:rFonts w:cs="Arial"/>
                <w:sz w:val="20"/>
              </w:rPr>
              <w:t xml:space="preserve"> y </w:t>
            </w:r>
            <w:proofErr w:type="spellStart"/>
            <w:r w:rsidR="006F1A24" w:rsidRPr="00EE01F8">
              <w:rPr>
                <w:rFonts w:cs="Arial"/>
                <w:sz w:val="20"/>
              </w:rPr>
              <w:t>despolitizar</w:t>
            </w:r>
            <w:proofErr w:type="spellEnd"/>
            <w:r w:rsidR="006F1A24" w:rsidRPr="00EE01F8">
              <w:rPr>
                <w:rFonts w:cs="Arial"/>
                <w:sz w:val="20"/>
              </w:rPr>
              <w:t xml:space="preserve"> al </w:t>
            </w:r>
            <w:proofErr w:type="spellStart"/>
            <w:r w:rsidR="006F1A24" w:rsidRPr="00EE01F8">
              <w:rPr>
                <w:rFonts w:cs="Arial"/>
                <w:sz w:val="20"/>
              </w:rPr>
              <w:t>cuerpo</w:t>
            </w:r>
            <w:proofErr w:type="spellEnd"/>
            <w:r w:rsidR="006F1A24" w:rsidRPr="00EE01F8">
              <w:rPr>
                <w:rFonts w:cs="Arial"/>
                <w:sz w:val="20"/>
              </w:rPr>
              <w:t xml:space="preserve">, y es </w:t>
            </w:r>
            <w:proofErr w:type="spellStart"/>
            <w:r w:rsidR="006F1A24" w:rsidRPr="00EE01F8">
              <w:rPr>
                <w:rFonts w:cs="Arial"/>
                <w:sz w:val="20"/>
              </w:rPr>
              <w:t>logico</w:t>
            </w:r>
            <w:proofErr w:type="spellEnd"/>
            <w:r w:rsidR="006F1A24" w:rsidRPr="00EE01F8">
              <w:rPr>
                <w:rFonts w:cs="Arial"/>
                <w:sz w:val="20"/>
              </w:rPr>
              <w:t xml:space="preserve"> que lleven las dos </w:t>
            </w:r>
            <w:proofErr w:type="spellStart"/>
            <w:r w:rsidR="006F1A24" w:rsidRPr="00EE01F8">
              <w:rPr>
                <w:rFonts w:cs="Arial"/>
                <w:sz w:val="20"/>
              </w:rPr>
              <w:t>banderas</w:t>
            </w:r>
            <w:proofErr w:type="spellEnd"/>
            <w:r w:rsidR="006F1A24" w:rsidRPr="00EE01F8">
              <w:rPr>
                <w:rFonts w:cs="Arial"/>
                <w:sz w:val="20"/>
              </w:rPr>
              <w:t xml:space="preserve"> en </w:t>
            </w:r>
            <w:proofErr w:type="spellStart"/>
            <w:r w:rsidR="006F1A24" w:rsidRPr="00EE01F8">
              <w:rPr>
                <w:rFonts w:cs="Arial"/>
                <w:sz w:val="20"/>
              </w:rPr>
              <w:t>su</w:t>
            </w:r>
            <w:proofErr w:type="spellEnd"/>
            <w:r w:rsidR="006F1A24" w:rsidRPr="00EE01F8">
              <w:rPr>
                <w:rFonts w:cs="Arial"/>
                <w:sz w:val="20"/>
              </w:rPr>
              <w:t xml:space="preserve"> </w:t>
            </w:r>
            <w:proofErr w:type="spellStart"/>
            <w:r w:rsidR="006F1A24" w:rsidRPr="00EE01F8">
              <w:rPr>
                <w:rFonts w:cs="Arial"/>
                <w:sz w:val="20"/>
              </w:rPr>
              <w:t>uniformidad</w:t>
            </w:r>
            <w:proofErr w:type="spellEnd"/>
            <w:r w:rsidR="006F1A24" w:rsidRPr="00EE01F8">
              <w:rPr>
                <w:rFonts w:cs="Arial"/>
                <w:sz w:val="20"/>
              </w:rPr>
              <w:t>.</w:t>
            </w:r>
          </w:p>
        </w:tc>
        <w:tc>
          <w:tcPr>
            <w:tcW w:w="2540" w:type="dxa"/>
            <w:vAlign w:val="center"/>
          </w:tcPr>
          <w:p w:rsidR="006F1A24" w:rsidRPr="00EE01F8" w:rsidRDefault="00C5338C" w:rsidP="00C5338C">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F1A24" w:rsidRPr="00EE01F8" w:rsidRDefault="0081019A"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F1A24" w:rsidRPr="00EE01F8" w:rsidRDefault="00647938"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Correspon a una norma de rang inferior concretar les peces de la uniformitat i el seu disseny.</w:t>
            </w:r>
          </w:p>
        </w:tc>
      </w:tr>
      <w:tr w:rsidR="006F1A24"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EE01F8">
              <w:rPr>
                <w:rFonts w:cs="Arial"/>
                <w:sz w:val="20"/>
              </w:rPr>
              <w:t>78247</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Distintiu dels Atemptats de Barcelona i Cambrils</w:t>
            </w:r>
          </w:p>
        </w:tc>
        <w:tc>
          <w:tcPr>
            <w:tcW w:w="7707" w:type="dxa"/>
            <w:vAlign w:val="center"/>
            <w:hideMark/>
          </w:tcPr>
          <w:p w:rsidR="006F1A24" w:rsidRPr="00EE01F8" w:rsidRDefault="006F1A24" w:rsidP="00481483">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Sincerament crec que és vergonyós que després de tant de temps, encara no s'hagi atorgat res a les persones que van treballar el dia 17 d'Agost, deixant a les seves </w:t>
            </w:r>
            <w:r w:rsidR="00481483" w:rsidRPr="00EE01F8">
              <w:rPr>
                <w:rFonts w:cs="Arial"/>
                <w:sz w:val="20"/>
              </w:rPr>
              <w:t>famílies</w:t>
            </w:r>
            <w:r w:rsidRPr="00EE01F8">
              <w:rPr>
                <w:rFonts w:cs="Arial"/>
                <w:sz w:val="20"/>
              </w:rPr>
              <w:t xml:space="preserve"> a casa per anar a lluitar contra els Terroristes. Un fet en qu</w:t>
            </w:r>
            <w:r w:rsidR="00481483">
              <w:rPr>
                <w:rFonts w:cs="Arial"/>
                <w:sz w:val="20"/>
              </w:rPr>
              <w:t>è</w:t>
            </w:r>
            <w:r w:rsidRPr="00EE01F8">
              <w:rPr>
                <w:rFonts w:cs="Arial"/>
                <w:sz w:val="20"/>
              </w:rPr>
              <w:t xml:space="preserve"> Major, Comissaris i d'altres se n'han vanagloriat i que s'han </w:t>
            </w:r>
            <w:proofErr w:type="spellStart"/>
            <w:r w:rsidRPr="00EE01F8">
              <w:rPr>
                <w:rFonts w:cs="Arial"/>
                <w:sz w:val="20"/>
              </w:rPr>
              <w:t>medallejat</w:t>
            </w:r>
            <w:proofErr w:type="spellEnd"/>
            <w:r w:rsidRPr="00EE01F8">
              <w:rPr>
                <w:rFonts w:cs="Arial"/>
                <w:sz w:val="20"/>
              </w:rPr>
              <w:t xml:space="preserve"> al pit, no ha arribat a aquelles persones que ho van deixar tot per treballar a primera línia jugant-se la vida. Fet que haurien de lluir en el seu uniforme com fan la NYPD amb el 9-11.</w:t>
            </w:r>
          </w:p>
        </w:tc>
        <w:tc>
          <w:tcPr>
            <w:tcW w:w="2540" w:type="dxa"/>
            <w:vAlign w:val="center"/>
          </w:tcPr>
          <w:p w:rsidR="006F1A24" w:rsidRPr="00EE01F8" w:rsidRDefault="00481483" w:rsidP="00481483">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Reconeixements</w:t>
            </w:r>
          </w:p>
        </w:tc>
        <w:tc>
          <w:tcPr>
            <w:tcW w:w="1639" w:type="dxa"/>
            <w:vAlign w:val="center"/>
          </w:tcPr>
          <w:p w:rsidR="006F1A24" w:rsidRPr="00EE01F8" w:rsidRDefault="00481483"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SI</w:t>
            </w:r>
          </w:p>
        </w:tc>
        <w:tc>
          <w:tcPr>
            <w:tcW w:w="5997" w:type="dxa"/>
            <w:vAlign w:val="center"/>
          </w:tcPr>
          <w:p w:rsidR="006F1A24" w:rsidRPr="00EE01F8" w:rsidRDefault="00481483"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S’ha incorporat la possibilitat de definir condecoracions per dispositius extraordinaris</w:t>
            </w:r>
          </w:p>
        </w:tc>
      </w:tr>
      <w:tr w:rsidR="006F1A24" w:rsidRPr="00EE01F8" w:rsidTr="00E171C6">
        <w:trPr>
          <w:trHeight w:val="25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EE01F8">
              <w:rPr>
                <w:rFonts w:cs="Arial"/>
                <w:sz w:val="20"/>
              </w:rPr>
              <w:t>78148</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Formació homogènia</w:t>
            </w:r>
          </w:p>
        </w:tc>
        <w:tc>
          <w:tcPr>
            <w:tcW w:w="7707" w:type="dxa"/>
            <w:vAlign w:val="center"/>
            <w:hideMark/>
          </w:tcPr>
          <w:p w:rsidR="006F1A24" w:rsidRPr="00EE01F8" w:rsidRDefault="006F1A24" w:rsidP="006F1A24">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Crear un àrea central de formació on es treballin de forma homogènia les matèries troncals de tots els membres del cos, tals com defensa personal, tir, ...</w:t>
            </w:r>
          </w:p>
        </w:tc>
        <w:tc>
          <w:tcPr>
            <w:tcW w:w="2540" w:type="dxa"/>
            <w:vAlign w:val="center"/>
          </w:tcPr>
          <w:p w:rsidR="006F1A24" w:rsidRPr="00EE01F8" w:rsidRDefault="00B81A47"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F1A24" w:rsidRPr="00EE01F8" w:rsidRDefault="0081019A"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F1A24" w:rsidRPr="00EE01F8" w:rsidRDefault="0081019A"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Ni la formació ni l’estructura organitzativa són objecte d’aquesta normativa.</w:t>
            </w:r>
          </w:p>
        </w:tc>
      </w:tr>
      <w:tr w:rsidR="006F1A24"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Default="006F1A24" w:rsidP="006F1A24">
            <w:pPr>
              <w:jc w:val="center"/>
              <w:rPr>
                <w:rFonts w:cs="Arial"/>
                <w:sz w:val="20"/>
              </w:rPr>
            </w:pPr>
            <w:r w:rsidRPr="003A487B">
              <w:rPr>
                <w:rFonts w:cs="Arial"/>
                <w:sz w:val="20"/>
              </w:rPr>
              <w:t>78250</w:t>
            </w:r>
          </w:p>
          <w:p w:rsidR="003A487B" w:rsidRPr="00EE01F8" w:rsidRDefault="003A487B" w:rsidP="006F1A24">
            <w:pPr>
              <w:jc w:val="center"/>
              <w:rPr>
                <w:rFonts w:cs="Arial"/>
                <w:sz w:val="20"/>
              </w:rPr>
            </w:pPr>
            <w:r>
              <w:rPr>
                <w:rFonts w:cs="Arial"/>
                <w:sz w:val="20"/>
              </w:rPr>
              <w:t>78146</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Servei paisà a trànsit.</w:t>
            </w:r>
          </w:p>
        </w:tc>
        <w:tc>
          <w:tcPr>
            <w:tcW w:w="7707" w:type="dxa"/>
            <w:vAlign w:val="center"/>
            <w:hideMark/>
          </w:tcPr>
          <w:p w:rsidR="006F1A24" w:rsidRDefault="006F1A24" w:rsidP="006F1A24">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A l'especialitat de trànsit, no es pot fer patrullatge de paisà, estaria bé facilitar les patrulles sense uniformar per visualitzar infraccions, encara que després no fossin els que aturessin el vehicle, el sol fet que els conductors sabessin que existeix aquesta opció a la carretera milloraria l’atenció en la conducció.</w:t>
            </w:r>
          </w:p>
          <w:p w:rsidR="003A487B" w:rsidRDefault="003A487B" w:rsidP="006F1A24">
            <w:pPr>
              <w:cnfStyle w:val="000000000000" w:firstRow="0" w:lastRow="0" w:firstColumn="0" w:lastColumn="0" w:oddVBand="0" w:evenVBand="0" w:oddHBand="0" w:evenHBand="0" w:firstRowFirstColumn="0" w:firstRowLastColumn="0" w:lastRowFirstColumn="0" w:lastRowLastColumn="0"/>
              <w:rPr>
                <w:rFonts w:cs="Arial"/>
                <w:sz w:val="20"/>
              </w:rPr>
            </w:pPr>
          </w:p>
          <w:p w:rsidR="003A487B" w:rsidRPr="00EE01F8" w:rsidRDefault="003A487B" w:rsidP="006F1A24">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Tots els serveis que participen en la lluita antiterrorista, informació, guies canins, mitjans Tècnics, </w:t>
            </w:r>
            <w:proofErr w:type="spellStart"/>
            <w:r w:rsidRPr="00EE01F8">
              <w:rPr>
                <w:rFonts w:cs="Arial"/>
                <w:sz w:val="20"/>
              </w:rPr>
              <w:t>tedax</w:t>
            </w:r>
            <w:proofErr w:type="spellEnd"/>
            <w:r w:rsidRPr="00EE01F8">
              <w:rPr>
                <w:rFonts w:cs="Arial"/>
                <w:sz w:val="20"/>
              </w:rPr>
              <w:t xml:space="preserve">, policia científica, han de vestir sense uniforme, per seguretat personal i professionals i en les ocasions que sigui necessari vestiran una armilla tàctica </w:t>
            </w:r>
            <w:proofErr w:type="spellStart"/>
            <w:r w:rsidRPr="00EE01F8">
              <w:rPr>
                <w:rFonts w:cs="Arial"/>
                <w:sz w:val="20"/>
              </w:rPr>
              <w:t>identificativa</w:t>
            </w:r>
            <w:proofErr w:type="spellEnd"/>
            <w:r w:rsidRPr="00EE01F8">
              <w:rPr>
                <w:rFonts w:cs="Arial"/>
                <w:sz w:val="20"/>
              </w:rPr>
              <w:t>, amb la especialitat i mossos d'esquadra.</w:t>
            </w:r>
          </w:p>
        </w:tc>
        <w:tc>
          <w:tcPr>
            <w:tcW w:w="2540" w:type="dxa"/>
            <w:vAlign w:val="center"/>
          </w:tcPr>
          <w:p w:rsidR="006F1A24" w:rsidRPr="00EE01F8" w:rsidRDefault="00BC1723" w:rsidP="00BC1723">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Ús de l’Uniforme</w:t>
            </w:r>
          </w:p>
        </w:tc>
        <w:tc>
          <w:tcPr>
            <w:tcW w:w="1639" w:type="dxa"/>
            <w:vAlign w:val="center"/>
          </w:tcPr>
          <w:p w:rsidR="006F1A24" w:rsidRPr="00EE01F8" w:rsidRDefault="003A487B"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PARCIALMENT</w:t>
            </w:r>
          </w:p>
        </w:tc>
        <w:tc>
          <w:tcPr>
            <w:tcW w:w="5997" w:type="dxa"/>
            <w:vAlign w:val="center"/>
          </w:tcPr>
          <w:p w:rsidR="003A487B" w:rsidRDefault="003A487B"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Correspon a una norma de rang inferior especificar quines unitats poden prestar servei de paisà. </w:t>
            </w:r>
          </w:p>
          <w:p w:rsidR="006F1A24" w:rsidRPr="00EE01F8" w:rsidRDefault="003A487B"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El decret contempla la possibilitat de prestar servei sense uniforme en cas que sigui necessari, així com els elements que han de servir per a la identificació i acreditació de la persona funcionària.</w:t>
            </w:r>
          </w:p>
        </w:tc>
      </w:tr>
      <w:tr w:rsidR="006F1A24"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6F1A24" w:rsidRPr="00EE01F8" w:rsidRDefault="006F1A24" w:rsidP="006F1A24">
            <w:pPr>
              <w:jc w:val="center"/>
              <w:rPr>
                <w:rFonts w:cs="Arial"/>
                <w:sz w:val="20"/>
              </w:rPr>
            </w:pPr>
            <w:r w:rsidRPr="00EE01F8">
              <w:rPr>
                <w:rFonts w:cs="Arial"/>
                <w:sz w:val="20"/>
              </w:rPr>
              <w:t>78228</w:t>
            </w:r>
          </w:p>
        </w:tc>
        <w:tc>
          <w:tcPr>
            <w:tcW w:w="2603" w:type="dxa"/>
            <w:vAlign w:val="center"/>
            <w:hideMark/>
          </w:tcPr>
          <w:p w:rsidR="006F1A24" w:rsidRPr="00EE01F8" w:rsidRDefault="006F1A24"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Vehicles  adequats al territori</w:t>
            </w:r>
          </w:p>
        </w:tc>
        <w:tc>
          <w:tcPr>
            <w:tcW w:w="7707" w:type="dxa"/>
            <w:vAlign w:val="center"/>
            <w:hideMark/>
          </w:tcPr>
          <w:p w:rsidR="006F1A24" w:rsidRPr="00EE01F8" w:rsidRDefault="006F1A24" w:rsidP="00B81C6A">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Caldria adequar els vehicles al ter</w:t>
            </w:r>
            <w:r w:rsidR="00B81C6A">
              <w:rPr>
                <w:rFonts w:cs="Arial"/>
                <w:sz w:val="20"/>
              </w:rPr>
              <w:t>ritori de treball de cada ABP, é</w:t>
            </w:r>
            <w:r w:rsidRPr="00EE01F8">
              <w:rPr>
                <w:rFonts w:cs="Arial"/>
                <w:sz w:val="20"/>
              </w:rPr>
              <w:t>s a dir a les ABP</w:t>
            </w:r>
            <w:r w:rsidR="00B81C6A">
              <w:rPr>
                <w:rFonts w:cs="Arial"/>
                <w:sz w:val="20"/>
              </w:rPr>
              <w:t xml:space="preserve"> de caire més rural no é</w:t>
            </w:r>
            <w:r w:rsidRPr="00EE01F8">
              <w:rPr>
                <w:rFonts w:cs="Arial"/>
                <w:sz w:val="20"/>
              </w:rPr>
              <w:t xml:space="preserve">s efectiu tenir massa vehicles baixos tipus Seat Leon, Altea </w:t>
            </w:r>
            <w:proofErr w:type="spellStart"/>
            <w:r w:rsidRPr="00EE01F8">
              <w:rPr>
                <w:rFonts w:cs="Arial"/>
                <w:sz w:val="20"/>
              </w:rPr>
              <w:t>etc</w:t>
            </w:r>
            <w:proofErr w:type="spellEnd"/>
            <w:r w:rsidRPr="00EE01F8">
              <w:rPr>
                <w:rFonts w:cs="Arial"/>
                <w:sz w:val="20"/>
              </w:rPr>
              <w:t>, és mes convenient tenir vehicles alts, per tal de poder passar per camins i no tenir problemes per arribar al lloc on s'han de realitzar les tasques de treball policial, com per exemple robatoris a masos , granges, control de punts inundables etc.</w:t>
            </w:r>
            <w:r w:rsidRPr="00EE01F8">
              <w:rPr>
                <w:rFonts w:cs="Arial"/>
                <w:sz w:val="20"/>
              </w:rPr>
              <w:br/>
            </w:r>
            <w:r w:rsidRPr="00EE01F8">
              <w:rPr>
                <w:rFonts w:cs="Arial"/>
                <w:sz w:val="20"/>
              </w:rPr>
              <w:br/>
              <w:t xml:space="preserve">També és mes adient a la salut dels treballadors per les </w:t>
            </w:r>
            <w:r w:rsidR="00B81C6A" w:rsidRPr="00EE01F8">
              <w:rPr>
                <w:rFonts w:cs="Arial"/>
                <w:sz w:val="20"/>
              </w:rPr>
              <w:t>dolències</w:t>
            </w:r>
            <w:r w:rsidRPr="00EE01F8">
              <w:rPr>
                <w:rFonts w:cs="Arial"/>
                <w:sz w:val="20"/>
              </w:rPr>
              <w:t xml:space="preserve"> lumbars.</w:t>
            </w:r>
          </w:p>
        </w:tc>
        <w:tc>
          <w:tcPr>
            <w:tcW w:w="2540" w:type="dxa"/>
            <w:vAlign w:val="center"/>
          </w:tcPr>
          <w:p w:rsidR="006F1A24" w:rsidRPr="00EE01F8" w:rsidRDefault="00B81A47"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6F1A24" w:rsidRPr="00EE01F8" w:rsidRDefault="0081019A" w:rsidP="006F1A24">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6F1A24" w:rsidRPr="00EE01F8" w:rsidRDefault="007C1066" w:rsidP="006F1A2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característiques tècniques del parc mòbil no són objecte de regulació en aquesta normativa.</w:t>
            </w:r>
          </w:p>
        </w:tc>
      </w:tr>
      <w:tr w:rsidR="00B81C6A"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B81C6A" w:rsidRPr="00EE01F8" w:rsidRDefault="00B81C6A" w:rsidP="00B81C6A">
            <w:pPr>
              <w:jc w:val="center"/>
              <w:rPr>
                <w:rFonts w:cs="Arial"/>
                <w:sz w:val="20"/>
              </w:rPr>
            </w:pPr>
            <w:r w:rsidRPr="00EE01F8">
              <w:rPr>
                <w:rFonts w:cs="Arial"/>
                <w:sz w:val="20"/>
              </w:rPr>
              <w:t>78235</w:t>
            </w:r>
          </w:p>
        </w:tc>
        <w:tc>
          <w:tcPr>
            <w:tcW w:w="2603" w:type="dxa"/>
            <w:vAlign w:val="center"/>
            <w:hideMark/>
          </w:tcPr>
          <w:p w:rsidR="00B81C6A" w:rsidRPr="00EE01F8" w:rsidRDefault="00B81C6A"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Modernitzar la flota de vehicles a tecnologia híbrida</w:t>
            </w:r>
          </w:p>
        </w:tc>
        <w:tc>
          <w:tcPr>
            <w:tcW w:w="7707" w:type="dxa"/>
            <w:vAlign w:val="center"/>
            <w:hideMark/>
          </w:tcPr>
          <w:p w:rsidR="00B81C6A" w:rsidRPr="00EE01F8" w:rsidRDefault="00B81C6A" w:rsidP="00B81C6A">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Per part de la societat i de l'administració fa temps hi ha una preocupació envers la contaminació a les vies urbanes.</w:t>
            </w:r>
            <w:r w:rsidRPr="00EE01F8">
              <w:rPr>
                <w:rFonts w:cs="Arial"/>
                <w:sz w:val="20"/>
              </w:rPr>
              <w:br/>
              <w:t>Les dotacions de Mossos que patrullen ciutats i pobles,(fan un us majoritari per via urbana), haurien d'estar equipats amb vehicles  amb tecnologia híbrida.</w:t>
            </w:r>
            <w:r w:rsidRPr="00EE01F8">
              <w:rPr>
                <w:rFonts w:cs="Arial"/>
                <w:sz w:val="20"/>
              </w:rPr>
              <w:br/>
              <w:t xml:space="preserve">El consum de combustible en vies urbanes es inferior a vehicles </w:t>
            </w:r>
            <w:proofErr w:type="spellStart"/>
            <w:r w:rsidRPr="00EE01F8">
              <w:rPr>
                <w:rFonts w:cs="Arial"/>
                <w:sz w:val="20"/>
              </w:rPr>
              <w:t>diesel</w:t>
            </w:r>
            <w:proofErr w:type="spellEnd"/>
            <w:r w:rsidRPr="00EE01F8">
              <w:rPr>
                <w:rFonts w:cs="Arial"/>
                <w:sz w:val="20"/>
              </w:rPr>
              <w:t xml:space="preserve"> i  al ser  automàtics, facilita la conducció i salut del conductor.</w:t>
            </w:r>
            <w:r w:rsidRPr="00EE01F8">
              <w:rPr>
                <w:rFonts w:cs="Arial"/>
                <w:sz w:val="20"/>
              </w:rPr>
              <w:br/>
              <w:t xml:space="preserve">El manteniment està demostrat ser inferior a equivalents de benzina i </w:t>
            </w:r>
            <w:proofErr w:type="spellStart"/>
            <w:r w:rsidRPr="00EE01F8">
              <w:rPr>
                <w:rFonts w:cs="Arial"/>
                <w:sz w:val="20"/>
              </w:rPr>
              <w:t>diesel</w:t>
            </w:r>
            <w:proofErr w:type="spellEnd"/>
            <w:r w:rsidRPr="00EE01F8">
              <w:rPr>
                <w:rFonts w:cs="Arial"/>
                <w:sz w:val="20"/>
              </w:rPr>
              <w:t>.</w:t>
            </w:r>
          </w:p>
        </w:tc>
        <w:tc>
          <w:tcPr>
            <w:tcW w:w="2540" w:type="dxa"/>
            <w:vAlign w:val="center"/>
          </w:tcPr>
          <w:p w:rsidR="00B81C6A" w:rsidRPr="00EE01F8" w:rsidRDefault="00B81A47"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B81C6A" w:rsidRPr="00EE01F8" w:rsidRDefault="0081019A"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B81C6A" w:rsidRPr="00EE01F8" w:rsidRDefault="007C1066" w:rsidP="00B81C6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característiques tècniques del parc mòbil no són objecte de regulació en aquesta normativa.</w:t>
            </w:r>
          </w:p>
        </w:tc>
      </w:tr>
      <w:tr w:rsidR="00B81C6A"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B81C6A" w:rsidRPr="00EE01F8" w:rsidRDefault="00B81C6A" w:rsidP="00B81C6A">
            <w:pPr>
              <w:jc w:val="center"/>
              <w:rPr>
                <w:rFonts w:cs="Arial"/>
                <w:sz w:val="20"/>
              </w:rPr>
            </w:pPr>
            <w:r w:rsidRPr="00EE01F8">
              <w:rPr>
                <w:rFonts w:cs="Arial"/>
                <w:sz w:val="20"/>
              </w:rPr>
              <w:t>78231</w:t>
            </w:r>
          </w:p>
        </w:tc>
        <w:tc>
          <w:tcPr>
            <w:tcW w:w="2603" w:type="dxa"/>
            <w:vAlign w:val="center"/>
            <w:hideMark/>
          </w:tcPr>
          <w:p w:rsidR="00B81C6A" w:rsidRPr="00EE01F8" w:rsidRDefault="00B81C6A"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Patrullatge amb bicicleta i cavall</w:t>
            </w:r>
          </w:p>
        </w:tc>
        <w:tc>
          <w:tcPr>
            <w:tcW w:w="7707" w:type="dxa"/>
            <w:vAlign w:val="center"/>
            <w:hideMark/>
          </w:tcPr>
          <w:p w:rsidR="00B81C6A" w:rsidRPr="00EE01F8" w:rsidRDefault="00B81C6A" w:rsidP="00B81C6A">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Tot i que són eines de patrullatge que no han estat mai emprades  de forma general o parcial al cos de Mossos d'Esquadra, a similitud de moltíssims cossos policials d'occident, la possibilitat de realitzar patrullatge amb bicicleta i/o cavall en indrets on el tipus de servei la orografia i el clima o permetin  amb la seva deguda uniformitat (estiu/hivern) seria un gran avenç en moltíssim sentits pel cos de Mossos d'Esquadra, des de l'estalvi econòmic, la salut dels mateixos agents, la proximitat</w:t>
            </w:r>
          </w:p>
        </w:tc>
        <w:tc>
          <w:tcPr>
            <w:tcW w:w="2540" w:type="dxa"/>
            <w:vAlign w:val="center"/>
          </w:tcPr>
          <w:p w:rsidR="00B81C6A" w:rsidRPr="00EE01F8" w:rsidRDefault="00B81A47"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B81C6A" w:rsidRPr="00EE01F8" w:rsidRDefault="0081019A" w:rsidP="00B81C6A">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B81C6A" w:rsidRPr="00EE01F8" w:rsidRDefault="007C1066" w:rsidP="007C106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entren dins l’àmbit de regulació d’aquesta norma les categories de vehicles que han de conformar el parc mòbil de la PG-ME.</w:t>
            </w:r>
          </w:p>
        </w:tc>
      </w:tr>
      <w:tr w:rsidR="00982465"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Pr="00EE01F8" w:rsidRDefault="00982465" w:rsidP="00982465">
            <w:pPr>
              <w:jc w:val="center"/>
              <w:rPr>
                <w:rFonts w:cs="Arial"/>
                <w:sz w:val="20"/>
              </w:rPr>
            </w:pPr>
            <w:r w:rsidRPr="00EE01F8">
              <w:rPr>
                <w:rFonts w:cs="Arial"/>
                <w:sz w:val="20"/>
              </w:rPr>
              <w:t>78198</w:t>
            </w:r>
          </w:p>
        </w:tc>
        <w:tc>
          <w:tcPr>
            <w:tcW w:w="2603" w:type="dxa"/>
            <w:vAlign w:val="center"/>
            <w:hideMark/>
          </w:tcPr>
          <w:p w:rsidR="00982465" w:rsidRPr="00EE01F8" w:rsidRDefault="00982465"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Interacció amb Escoles d'Estudis policials europeus</w:t>
            </w:r>
          </w:p>
        </w:tc>
        <w:tc>
          <w:tcPr>
            <w:tcW w:w="7707" w:type="dxa"/>
            <w:vAlign w:val="center"/>
            <w:hideMark/>
          </w:tcPr>
          <w:p w:rsidR="00982465" w:rsidRPr="00EE01F8" w:rsidRDefault="00982465" w:rsidP="00982465">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El CME  hauria de potenciar els estudis on-line que donen més experiència i formació del treball policial a nivell Europeu mitjançant, per exemple, L'Escola Europea de Policia -CEPOL. Aquesta és una agència de la EU-EUROPOL que treballa en aquest camp i que és desconeguda pel personal de CME.</w:t>
            </w:r>
          </w:p>
        </w:tc>
        <w:tc>
          <w:tcPr>
            <w:tcW w:w="2540" w:type="dxa"/>
            <w:vAlign w:val="center"/>
          </w:tcPr>
          <w:p w:rsidR="00982465" w:rsidRPr="00EE01F8" w:rsidRDefault="00B81A47"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982465" w:rsidRPr="00EE01F8" w:rsidRDefault="0081019A"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982465" w:rsidRPr="00EE01F8" w:rsidRDefault="007C1066"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entren dins l’àmbit de regulació d’aquesta norma les valoracions metodològiques relatives a la docència que l’Institut de seguretat de Catalunya pugui implementar.</w:t>
            </w:r>
          </w:p>
        </w:tc>
      </w:tr>
      <w:tr w:rsidR="00982465" w:rsidRPr="00EE01F8" w:rsidTr="00E171C6">
        <w:trPr>
          <w:trHeight w:val="76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Default="00982465" w:rsidP="00982465">
            <w:pPr>
              <w:jc w:val="center"/>
              <w:rPr>
                <w:rFonts w:cs="Arial"/>
                <w:sz w:val="20"/>
              </w:rPr>
            </w:pPr>
            <w:r w:rsidRPr="00EE01F8">
              <w:rPr>
                <w:rFonts w:cs="Arial"/>
                <w:sz w:val="20"/>
              </w:rPr>
              <w:lastRenderedPageBreak/>
              <w:t>78129</w:t>
            </w:r>
          </w:p>
          <w:p w:rsidR="003A487B" w:rsidRDefault="003A487B" w:rsidP="00982465">
            <w:pPr>
              <w:jc w:val="center"/>
              <w:rPr>
                <w:rFonts w:cs="Arial"/>
                <w:sz w:val="20"/>
              </w:rPr>
            </w:pPr>
            <w:r>
              <w:rPr>
                <w:rFonts w:cs="Arial"/>
                <w:sz w:val="20"/>
              </w:rPr>
              <w:t>78046</w:t>
            </w:r>
          </w:p>
          <w:p w:rsidR="006628AA" w:rsidRPr="00EE01F8" w:rsidRDefault="006628AA" w:rsidP="00982465">
            <w:pPr>
              <w:jc w:val="center"/>
              <w:rPr>
                <w:rFonts w:cs="Arial"/>
                <w:sz w:val="20"/>
              </w:rPr>
            </w:pPr>
            <w:r>
              <w:rPr>
                <w:rFonts w:cs="Arial"/>
                <w:sz w:val="20"/>
              </w:rPr>
              <w:t>78255</w:t>
            </w:r>
          </w:p>
        </w:tc>
        <w:tc>
          <w:tcPr>
            <w:tcW w:w="2603" w:type="dxa"/>
            <w:vAlign w:val="center"/>
            <w:hideMark/>
          </w:tcPr>
          <w:p w:rsidR="00982465" w:rsidRPr="00EE01F8" w:rsidRDefault="009813E9"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Peces d’uniformitat</w:t>
            </w:r>
          </w:p>
        </w:tc>
        <w:tc>
          <w:tcPr>
            <w:tcW w:w="7707" w:type="dxa"/>
            <w:vAlign w:val="center"/>
            <w:hideMark/>
          </w:tcPr>
          <w:p w:rsidR="00982465" w:rsidRDefault="00982465" w:rsidP="00982465">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Actualment els efectius d'investigació disposen d'una jaqueta discreta que porta elements </w:t>
            </w:r>
            <w:proofErr w:type="spellStart"/>
            <w:r w:rsidRPr="00EE01F8">
              <w:rPr>
                <w:rFonts w:cs="Arial"/>
                <w:sz w:val="20"/>
              </w:rPr>
              <w:t>identificatius</w:t>
            </w:r>
            <w:proofErr w:type="spellEnd"/>
            <w:r w:rsidRPr="00EE01F8">
              <w:rPr>
                <w:rFonts w:cs="Arial"/>
                <w:sz w:val="20"/>
              </w:rPr>
              <w:t xml:space="preserve"> amagats. Aquesta jaqueta no es efectiva durant els mesos d'abril a octubre. La creació d'una armilla tàctica i </w:t>
            </w:r>
            <w:proofErr w:type="spellStart"/>
            <w:r w:rsidRPr="00EE01F8">
              <w:rPr>
                <w:rFonts w:cs="Arial"/>
                <w:sz w:val="20"/>
              </w:rPr>
              <w:t>identificativa</w:t>
            </w:r>
            <w:proofErr w:type="spellEnd"/>
            <w:r w:rsidRPr="00EE01F8">
              <w:rPr>
                <w:rFonts w:cs="Arial"/>
                <w:sz w:val="20"/>
              </w:rPr>
              <w:t xml:space="preserve"> permetria el seu us durant tots els mesos de l'any. Així mateix aquesta armilla permetria portar a sobre el poquet, manilles, carregadors, bolígrafs, identificar la graduació i demés utensilis necessaris en la realització d'un operatiu de detencions o entrades</w:t>
            </w:r>
          </w:p>
          <w:p w:rsidR="009813E9" w:rsidRDefault="009813E9" w:rsidP="00982465">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w:t>
            </w:r>
            <w:r w:rsidRPr="00EE01F8">
              <w:rPr>
                <w:rFonts w:cs="Arial"/>
                <w:sz w:val="20"/>
              </w:rPr>
              <w:t>onar roba impermeable i tèrmica</w:t>
            </w:r>
          </w:p>
          <w:p w:rsidR="003A487B" w:rsidRDefault="003A487B" w:rsidP="00982465">
            <w:pPr>
              <w:pBdr>
                <w:bottom w:val="single" w:sz="6" w:space="1" w:color="auto"/>
                <w:between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Permetre l'ús de l'armilla antibales per part de USC com a última capa de </w:t>
            </w:r>
            <w:proofErr w:type="spellStart"/>
            <w:r w:rsidRPr="003A487B">
              <w:rPr>
                <w:rFonts w:cs="Arial"/>
                <w:sz w:val="20"/>
              </w:rPr>
              <w:t>l'uniformitat</w:t>
            </w:r>
            <w:proofErr w:type="spellEnd"/>
            <w:r w:rsidRPr="003A487B">
              <w:rPr>
                <w:rFonts w:cs="Arial"/>
                <w:sz w:val="20"/>
              </w:rPr>
              <w:t>, tal i com poden fer els efectius de transit</w:t>
            </w:r>
          </w:p>
          <w:p w:rsidR="006628AA" w:rsidRPr="006628AA" w:rsidRDefault="006628AA" w:rsidP="006628AA">
            <w:pP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t xml:space="preserve">Calçat: cal buscar un calçat còmode, pràctic i amb característiques de seguretat pròpies d'un equip de protecció individual, </w:t>
            </w:r>
            <w:proofErr w:type="spellStart"/>
            <w:r w:rsidRPr="006628AA">
              <w:rPr>
                <w:rFonts w:cs="Arial"/>
                <w:sz w:val="20"/>
              </w:rPr>
              <w:t>antipunxades</w:t>
            </w:r>
            <w:proofErr w:type="spellEnd"/>
            <w:r w:rsidRPr="006628AA">
              <w:rPr>
                <w:rFonts w:cs="Arial"/>
                <w:sz w:val="20"/>
              </w:rPr>
              <w:t>, antilliscant, impermeable, amb reforços interiors i resistent al foc. Tanmateix el calçat haurà de ser adequat a la tasca que es realitzi i la climatologia. Per tant, serà més propi que s’hagi de dotar d'un parell de models que s’ajustin a aquest condicionants per tal que cada agent utilitzi el més adient en cada circumstància.</w:t>
            </w:r>
          </w:p>
          <w:p w:rsidR="006628AA" w:rsidRDefault="006628AA" w:rsidP="006628AA">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6628AA">
              <w:rPr>
                <w:rFonts w:cs="Arial"/>
                <w:sz w:val="20"/>
              </w:rPr>
              <w:t>Incorporar a la uniformitat roba de pluja i roba d'abric: Dotar a tots els efectius de roba de pluja i d'abric tenint en compte l'actual incertesa climàtica.</w:t>
            </w:r>
          </w:p>
          <w:p w:rsidR="00B87964" w:rsidRPr="00B87964"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B87964">
              <w:rPr>
                <w:rFonts w:cs="Arial"/>
                <w:sz w:val="20"/>
              </w:rPr>
              <w:t xml:space="preserve">Respecte al color de la uniformitat corporativa, els canvis han de servir també per donar pas a una nova etapa </w:t>
            </w:r>
            <w:proofErr w:type="spellStart"/>
            <w:r w:rsidRPr="00B87964">
              <w:rPr>
                <w:rFonts w:cs="Arial"/>
                <w:sz w:val="20"/>
              </w:rPr>
              <w:t>modernitzadora</w:t>
            </w:r>
            <w:proofErr w:type="spellEnd"/>
            <w:r w:rsidRPr="00B87964">
              <w:rPr>
                <w:rFonts w:cs="Arial"/>
                <w:sz w:val="20"/>
              </w:rPr>
              <w:t>. Fer pública una iniciativa d'evolució i homogeneïtzació dels cossos policials propis de Catalunya que identifiquin el servei policial sigui de l'administració local O autonòmica com a funcionaris públics al servei de la ciutadania. Tal i com la majoria de policies municipals i guàrdies urbanes, els colors unificats combinats de blau fosc amb els grocs reflectants aporten identitat i protecció.</w:t>
            </w:r>
          </w:p>
          <w:p w:rsidR="00B87964"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B87964">
              <w:rPr>
                <w:rFonts w:cs="Arial"/>
                <w:sz w:val="20"/>
              </w:rPr>
              <w:t xml:space="preserve">Uniformes de gala i mitja gala: que no es plantegin de cap de les maneres fer uniformes diferents per home o dona (tret d’ajustar-los a les anatomies respectives), en alguna ocasió </w:t>
            </w:r>
            <w:proofErr w:type="spellStart"/>
            <w:r w:rsidRPr="00B87964">
              <w:rPr>
                <w:rFonts w:cs="Arial"/>
                <w:sz w:val="20"/>
              </w:rPr>
              <w:t>iper</w:t>
            </w:r>
            <w:proofErr w:type="spellEnd"/>
            <w:r w:rsidRPr="00B87964">
              <w:rPr>
                <w:rFonts w:cs="Arial"/>
                <w:sz w:val="20"/>
              </w:rPr>
              <w:t xml:space="preserve"> imitació d’altres policies s’ha plantejat la possibilitat d’incorporar la faldilla o la </w:t>
            </w:r>
            <w:proofErr w:type="spellStart"/>
            <w:r w:rsidRPr="00B87964">
              <w:rPr>
                <w:rFonts w:cs="Arial"/>
                <w:sz w:val="20"/>
              </w:rPr>
              <w:t>faldillapantalon</w:t>
            </w:r>
            <w:proofErr w:type="spellEnd"/>
            <w:r w:rsidRPr="00B87964">
              <w:rPr>
                <w:rFonts w:cs="Arial"/>
                <w:sz w:val="20"/>
              </w:rPr>
              <w:t xml:space="preserve"> per agents femenines. Aquest fet aniria clarament en contra de la pretensió d'homogeneïtzar a tots els agents per criteris d’igualtat.</w:t>
            </w:r>
          </w:p>
          <w:p w:rsidR="006628AA" w:rsidRPr="00EE01F8" w:rsidRDefault="006628AA" w:rsidP="00982465">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982465" w:rsidRPr="00EE01F8" w:rsidRDefault="00982465"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Uniforme</w:t>
            </w:r>
          </w:p>
        </w:tc>
        <w:tc>
          <w:tcPr>
            <w:tcW w:w="1639" w:type="dxa"/>
            <w:vAlign w:val="center"/>
          </w:tcPr>
          <w:p w:rsidR="00982465" w:rsidRPr="00EE01F8" w:rsidRDefault="0081019A"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982465" w:rsidRPr="00EE01F8" w:rsidRDefault="008F0A01"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La concreció de les peces que composen les diferents uniformitats correspon a una norma de rang inferior (Ordre del Conseller d’Interior) que es deriva d’aquest decret.</w:t>
            </w:r>
          </w:p>
        </w:tc>
      </w:tr>
      <w:tr w:rsidR="00982465" w:rsidRPr="00EE01F8" w:rsidTr="00E171C6">
        <w:trPr>
          <w:trHeight w:val="76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Default="00982465" w:rsidP="00982465">
            <w:pPr>
              <w:jc w:val="center"/>
              <w:rPr>
                <w:rFonts w:cs="Arial"/>
                <w:sz w:val="20"/>
              </w:rPr>
            </w:pPr>
            <w:r w:rsidRPr="00EE01F8">
              <w:rPr>
                <w:rFonts w:cs="Arial"/>
                <w:sz w:val="20"/>
              </w:rPr>
              <w:t>78171</w:t>
            </w:r>
          </w:p>
          <w:p w:rsidR="009813E9" w:rsidRDefault="009813E9" w:rsidP="00982465">
            <w:pPr>
              <w:jc w:val="center"/>
              <w:rPr>
                <w:rFonts w:cs="Arial"/>
                <w:sz w:val="20"/>
              </w:rPr>
            </w:pPr>
            <w:r w:rsidRPr="009813E9">
              <w:rPr>
                <w:rFonts w:cs="Arial"/>
                <w:sz w:val="20"/>
              </w:rPr>
              <w:t>78132</w:t>
            </w:r>
          </w:p>
          <w:p w:rsidR="009813E9" w:rsidRDefault="009813E9" w:rsidP="00982465">
            <w:pPr>
              <w:jc w:val="center"/>
              <w:rPr>
                <w:rFonts w:cs="Arial"/>
                <w:sz w:val="20"/>
              </w:rPr>
            </w:pPr>
            <w:r>
              <w:rPr>
                <w:rFonts w:cs="Arial"/>
                <w:sz w:val="20"/>
              </w:rPr>
              <w:t>78236</w:t>
            </w:r>
          </w:p>
          <w:p w:rsidR="003A487B" w:rsidRDefault="003A487B" w:rsidP="00982465">
            <w:pPr>
              <w:jc w:val="center"/>
              <w:rPr>
                <w:rFonts w:cs="Arial"/>
                <w:sz w:val="20"/>
              </w:rPr>
            </w:pPr>
            <w:r>
              <w:rPr>
                <w:rFonts w:cs="Arial"/>
                <w:sz w:val="20"/>
              </w:rPr>
              <w:t>78140</w:t>
            </w:r>
          </w:p>
          <w:p w:rsidR="003A487B" w:rsidRPr="00EE01F8" w:rsidRDefault="003A487B" w:rsidP="00982465">
            <w:pPr>
              <w:jc w:val="center"/>
              <w:rPr>
                <w:rFonts w:cs="Arial"/>
                <w:sz w:val="20"/>
              </w:rPr>
            </w:pPr>
            <w:r>
              <w:rPr>
                <w:rFonts w:cs="Arial"/>
                <w:sz w:val="20"/>
              </w:rPr>
              <w:t>78156</w:t>
            </w:r>
          </w:p>
        </w:tc>
        <w:tc>
          <w:tcPr>
            <w:tcW w:w="2603" w:type="dxa"/>
            <w:vAlign w:val="center"/>
            <w:hideMark/>
          </w:tcPr>
          <w:p w:rsidR="00982465" w:rsidRPr="00EE01F8" w:rsidRDefault="00982465"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Distintius d'antiguitat al cos i a les famílies professionals</w:t>
            </w:r>
          </w:p>
        </w:tc>
        <w:tc>
          <w:tcPr>
            <w:tcW w:w="7707" w:type="dxa"/>
            <w:vAlign w:val="center"/>
            <w:hideMark/>
          </w:tcPr>
          <w:p w:rsidR="00982465" w:rsidRDefault="00982465" w:rsidP="00982465">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Crear distintius d'antiguitat al cos i per </w:t>
            </w:r>
            <w:proofErr w:type="spellStart"/>
            <w:r w:rsidRPr="00EE01F8">
              <w:rPr>
                <w:rFonts w:cs="Arial"/>
                <w:sz w:val="20"/>
              </w:rPr>
              <w:t>families</w:t>
            </w:r>
            <w:proofErr w:type="spellEnd"/>
            <w:r w:rsidRPr="00EE01F8">
              <w:rPr>
                <w:rFonts w:cs="Arial"/>
                <w:sz w:val="20"/>
              </w:rPr>
              <w:t xml:space="preserve"> professionals o especialitats.  Els quals s'han de poder dur a l'uniforme operatiu i de mitja gala.  Per exemple, crear un distintiu d'antiguitat al cos per més de 10 anys, altre per més de 20, i altre per més de 30 anys. I també distintius per famílies professionals, per exemple, per més de 8 anys en una especialitat. De tal manera que un/a agent pugui dur més d'un distintiu que mostri quina ha estat la seva trajectòria professional.</w:t>
            </w:r>
          </w:p>
          <w:p w:rsidR="009813E9" w:rsidRDefault="009813E9" w:rsidP="00982465">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p>
          <w:p w:rsidR="009813E9" w:rsidRPr="009813E9"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 xml:space="preserve">El CME ha d'aprofitar aquesta oportunitat per recuperar el sentiment de pertinença que aquest darrers anys ha anant perdent el seu protagonisme. </w:t>
            </w:r>
          </w:p>
          <w:p w:rsidR="009813E9" w:rsidRPr="009813E9"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Un uniforme nou que ha de donar expressió i visibilitat a totes les especialitats amb els seus escuts i emblemes.</w:t>
            </w:r>
          </w:p>
          <w:p w:rsidR="009813E9" w:rsidRDefault="009813E9" w:rsidP="009813E9">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9813E9">
              <w:rPr>
                <w:rFonts w:cs="Arial"/>
                <w:sz w:val="20"/>
              </w:rPr>
              <w:t>Per aquest motiu és important que hi hagi un recull de tots els logotips, emblemes i escuts que donen representació a totes les especialitats i que finalment siguin homologats i incorporats a la nova uniformitat</w:t>
            </w:r>
          </w:p>
          <w:p w:rsidR="009813E9"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p>
          <w:p w:rsidR="009813E9" w:rsidRDefault="009813E9" w:rsidP="009813E9">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Distintius d’especialitat i de permanència metàl·lics com els que porten el CNP o la GC a l’uniforme de mitja gala.</w:t>
            </w:r>
          </w:p>
          <w:p w:rsidR="003A487B" w:rsidRDefault="003A487B" w:rsidP="003A487B">
            <w:pPr>
              <w:pBdr>
                <w:top w:val="single" w:sz="6" w:space="1" w:color="auto"/>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El sentiment de pertinença és un element fonamental en la definició i cohesió de la identitat policial, en fer grup i estar orgullós del teu lloc de servei. Es per això que neix la iniciativa en moltes unitats i especialitats, pels propis agents,</w:t>
            </w:r>
            <w:r w:rsidR="003D6C21">
              <w:rPr>
                <w:rFonts w:cs="Arial"/>
                <w:sz w:val="20"/>
              </w:rPr>
              <w:t xml:space="preserve"> </w:t>
            </w:r>
            <w:r w:rsidRPr="003A487B">
              <w:rPr>
                <w:rFonts w:cs="Arial"/>
                <w:sz w:val="20"/>
              </w:rPr>
              <w:t>de dissenyar, realitzar i confeccionar els seus propis escuts. Avui dia hi ha moltíssims dissenys (ASTMET, ESCORTES,GUILLES..) i son molts els llocs de treball que no es permet afegir-ho a la uniformitat amb l'argument de que aquests no son oficials.</w:t>
            </w:r>
          </w:p>
          <w:p w:rsidR="003A487B" w:rsidRDefault="003A487B" w:rsidP="003A487B">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3A487B">
              <w:rPr>
                <w:rFonts w:cs="Arial"/>
                <w:sz w:val="20"/>
              </w:rPr>
              <w:t xml:space="preserve">La gran majoria d’unitats del cos disposen d’un emblema representatiu, </w:t>
            </w:r>
            <w:proofErr w:type="spellStart"/>
            <w:r w:rsidRPr="003A487B">
              <w:rPr>
                <w:rFonts w:cs="Arial"/>
                <w:sz w:val="20"/>
              </w:rPr>
              <w:t>tedax</w:t>
            </w:r>
            <w:proofErr w:type="spellEnd"/>
            <w:r w:rsidRPr="003A487B">
              <w:rPr>
                <w:rFonts w:cs="Arial"/>
                <w:sz w:val="20"/>
              </w:rPr>
              <w:t xml:space="preserve">, </w:t>
            </w:r>
            <w:proofErr w:type="spellStart"/>
            <w:r w:rsidRPr="003A487B">
              <w:rPr>
                <w:rFonts w:cs="Arial"/>
                <w:sz w:val="20"/>
              </w:rPr>
              <w:t>arro</w:t>
            </w:r>
            <w:proofErr w:type="spellEnd"/>
            <w:r w:rsidRPr="003A487B">
              <w:rPr>
                <w:rFonts w:cs="Arial"/>
                <w:sz w:val="20"/>
              </w:rPr>
              <w:t xml:space="preserve">, </w:t>
            </w:r>
            <w:proofErr w:type="spellStart"/>
            <w:r w:rsidRPr="003A487B">
              <w:rPr>
                <w:rFonts w:cs="Arial"/>
                <w:sz w:val="20"/>
              </w:rPr>
              <w:t>brimo</w:t>
            </w:r>
            <w:proofErr w:type="spellEnd"/>
            <w:r w:rsidRPr="003A487B">
              <w:rPr>
                <w:rFonts w:cs="Arial"/>
                <w:sz w:val="20"/>
              </w:rPr>
              <w:t xml:space="preserve">, etc. Les </w:t>
            </w:r>
            <w:proofErr w:type="spellStart"/>
            <w:r w:rsidRPr="003A487B">
              <w:rPr>
                <w:rFonts w:cs="Arial"/>
                <w:sz w:val="20"/>
              </w:rPr>
              <w:t>usc</w:t>
            </w:r>
            <w:proofErr w:type="spellEnd"/>
            <w:r w:rsidRPr="003A487B">
              <w:rPr>
                <w:rFonts w:cs="Arial"/>
                <w:sz w:val="20"/>
              </w:rPr>
              <w:t xml:space="preserve"> que representen la gran majoria del cos no en disposen d’una pròpia per identificar-se com a efectius de les </w:t>
            </w:r>
            <w:proofErr w:type="spellStart"/>
            <w:r w:rsidRPr="003A487B">
              <w:rPr>
                <w:rFonts w:cs="Arial"/>
                <w:sz w:val="20"/>
              </w:rPr>
              <w:t>Usc</w:t>
            </w:r>
            <w:proofErr w:type="spellEnd"/>
            <w:r w:rsidRPr="003A487B">
              <w:rPr>
                <w:rFonts w:cs="Arial"/>
                <w:sz w:val="20"/>
              </w:rPr>
              <w:t>. Caldria esmenar aquest greuge.</w:t>
            </w:r>
          </w:p>
          <w:p w:rsidR="003A487B" w:rsidRPr="00EE01F8" w:rsidRDefault="003A487B" w:rsidP="003A487B">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982465" w:rsidRDefault="00982465"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Distintius d’antiguitat</w:t>
            </w:r>
          </w:p>
          <w:p w:rsidR="00982465" w:rsidRPr="00EE01F8" w:rsidRDefault="00982465"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Distintius d’especialitat</w:t>
            </w:r>
          </w:p>
        </w:tc>
        <w:tc>
          <w:tcPr>
            <w:tcW w:w="1639" w:type="dxa"/>
            <w:vAlign w:val="center"/>
          </w:tcPr>
          <w:p w:rsidR="00982465" w:rsidRPr="00EE01F8" w:rsidRDefault="008F0A01"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SÍ</w:t>
            </w:r>
          </w:p>
        </w:tc>
        <w:tc>
          <w:tcPr>
            <w:tcW w:w="5997" w:type="dxa"/>
            <w:vAlign w:val="center"/>
          </w:tcPr>
          <w:p w:rsidR="00982465" w:rsidRPr="00EE01F8" w:rsidRDefault="008F0A01"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La norma inclourà distintius d’antiguitat i d’especialitat</w:t>
            </w:r>
          </w:p>
        </w:tc>
      </w:tr>
      <w:tr w:rsidR="00982465" w:rsidRPr="00EE01F8" w:rsidTr="00E171C6">
        <w:trPr>
          <w:trHeight w:val="102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Pr="00EE01F8" w:rsidRDefault="00982465" w:rsidP="00982465">
            <w:pPr>
              <w:jc w:val="center"/>
              <w:rPr>
                <w:rFonts w:cs="Arial"/>
                <w:sz w:val="20"/>
              </w:rPr>
            </w:pPr>
            <w:r w:rsidRPr="00EE01F8">
              <w:rPr>
                <w:rFonts w:cs="Arial"/>
                <w:sz w:val="20"/>
              </w:rPr>
              <w:lastRenderedPageBreak/>
              <w:t>78195</w:t>
            </w:r>
          </w:p>
        </w:tc>
        <w:tc>
          <w:tcPr>
            <w:tcW w:w="2603" w:type="dxa"/>
            <w:vAlign w:val="center"/>
            <w:hideMark/>
          </w:tcPr>
          <w:p w:rsidR="00982465" w:rsidRPr="00EE01F8" w:rsidRDefault="00982465"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roofErr w:type="spellStart"/>
            <w:r w:rsidRPr="00EE01F8">
              <w:rPr>
                <w:rFonts w:cs="Arial"/>
                <w:sz w:val="20"/>
              </w:rPr>
              <w:t>Boxer</w:t>
            </w:r>
            <w:proofErr w:type="spellEnd"/>
            <w:r w:rsidRPr="00EE01F8">
              <w:rPr>
                <w:rFonts w:cs="Arial"/>
                <w:sz w:val="20"/>
              </w:rPr>
              <w:t xml:space="preserve"> </w:t>
            </w:r>
            <w:proofErr w:type="spellStart"/>
            <w:r w:rsidRPr="00EE01F8">
              <w:rPr>
                <w:rFonts w:cs="Arial"/>
                <w:sz w:val="20"/>
              </w:rPr>
              <w:t>bmw</w:t>
            </w:r>
            <w:proofErr w:type="spellEnd"/>
            <w:r w:rsidRPr="00EE01F8">
              <w:rPr>
                <w:rFonts w:cs="Arial"/>
                <w:sz w:val="20"/>
              </w:rPr>
              <w:t xml:space="preserve"> 850 cc</w:t>
            </w:r>
          </w:p>
        </w:tc>
        <w:tc>
          <w:tcPr>
            <w:tcW w:w="7707" w:type="dxa"/>
            <w:vAlign w:val="center"/>
            <w:hideMark/>
          </w:tcPr>
          <w:p w:rsidR="00982465" w:rsidRPr="00EE01F8" w:rsidRDefault="00982465" w:rsidP="00982465">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Actualment a ple segle XXI, alguns sectors de trànsit encara tenim les motocicletes BMW 850 </w:t>
            </w:r>
            <w:proofErr w:type="spellStart"/>
            <w:r w:rsidRPr="00EE01F8">
              <w:rPr>
                <w:rFonts w:cs="Arial"/>
                <w:sz w:val="20"/>
              </w:rPr>
              <w:t>c.c</w:t>
            </w:r>
            <w:proofErr w:type="spellEnd"/>
            <w:r w:rsidRPr="00EE01F8">
              <w:rPr>
                <w:rFonts w:cs="Arial"/>
                <w:sz w:val="20"/>
              </w:rPr>
              <w:t xml:space="preserve">. que ens obliguen a duu quan no hi ha més remei, aquestes motocicletes són de l'any 1999 o 2000. Si actualment a cap patrulla de seguretat ciutadana condueixen Nissan Almera o Nissan </w:t>
            </w:r>
            <w:proofErr w:type="spellStart"/>
            <w:r w:rsidRPr="00EE01F8">
              <w:rPr>
                <w:rFonts w:cs="Arial"/>
                <w:sz w:val="20"/>
              </w:rPr>
              <w:t>Terrano</w:t>
            </w:r>
            <w:proofErr w:type="spellEnd"/>
            <w:r w:rsidRPr="00EE01F8">
              <w:rPr>
                <w:rFonts w:cs="Arial"/>
                <w:sz w:val="20"/>
              </w:rPr>
              <w:t xml:space="preserve"> II, perquè en algunes ocasions encara hem de conduir aquestes motocicletes? Òbviament no donen la imatge que han de donar, però encara més trist, no dones la seguretat que han de donar.</w:t>
            </w:r>
          </w:p>
        </w:tc>
        <w:tc>
          <w:tcPr>
            <w:tcW w:w="2540" w:type="dxa"/>
            <w:vAlign w:val="center"/>
          </w:tcPr>
          <w:p w:rsidR="00982465" w:rsidRPr="00EE01F8" w:rsidRDefault="008F0A01"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982465" w:rsidRPr="00EE01F8" w:rsidRDefault="0081019A"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982465" w:rsidRPr="00EE01F8" w:rsidRDefault="003D6C21"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Les característiques tècniques del parc mòbil no són objecte de regulació en aquesta normativa.</w:t>
            </w:r>
          </w:p>
        </w:tc>
      </w:tr>
      <w:tr w:rsidR="00982465"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Default="00982465" w:rsidP="00982465">
            <w:pPr>
              <w:jc w:val="center"/>
              <w:rPr>
                <w:rFonts w:cs="Arial"/>
                <w:sz w:val="20"/>
              </w:rPr>
            </w:pPr>
            <w:r w:rsidRPr="00EE01F8">
              <w:rPr>
                <w:rFonts w:cs="Arial"/>
                <w:sz w:val="20"/>
              </w:rPr>
              <w:t>78128</w:t>
            </w:r>
          </w:p>
          <w:p w:rsidR="008F0A01" w:rsidRDefault="008F0A01" w:rsidP="00982465">
            <w:pPr>
              <w:jc w:val="center"/>
              <w:rPr>
                <w:rFonts w:cs="Arial"/>
                <w:sz w:val="20"/>
              </w:rPr>
            </w:pPr>
            <w:r w:rsidRPr="008F0A01">
              <w:rPr>
                <w:rFonts w:cs="Arial"/>
                <w:sz w:val="20"/>
              </w:rPr>
              <w:t>78144</w:t>
            </w:r>
          </w:p>
          <w:p w:rsidR="008F0A01" w:rsidRPr="00EE01F8" w:rsidRDefault="008F0A01" w:rsidP="00982465">
            <w:pPr>
              <w:jc w:val="center"/>
              <w:rPr>
                <w:rFonts w:cs="Arial"/>
                <w:sz w:val="20"/>
              </w:rPr>
            </w:pPr>
            <w:r w:rsidRPr="00EE01F8">
              <w:rPr>
                <w:rFonts w:cs="Arial"/>
                <w:sz w:val="20"/>
              </w:rPr>
              <w:t>78218</w:t>
            </w:r>
          </w:p>
        </w:tc>
        <w:tc>
          <w:tcPr>
            <w:tcW w:w="2603" w:type="dxa"/>
            <w:vAlign w:val="center"/>
            <w:hideMark/>
          </w:tcPr>
          <w:p w:rsidR="00982465" w:rsidRPr="00EE01F8" w:rsidRDefault="008F0A01"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Categories professionals</w:t>
            </w:r>
          </w:p>
        </w:tc>
        <w:tc>
          <w:tcPr>
            <w:tcW w:w="7707" w:type="dxa"/>
            <w:vAlign w:val="center"/>
            <w:hideMark/>
          </w:tcPr>
          <w:p w:rsidR="00982465" w:rsidRDefault="00982465" w:rsidP="00982465">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 xml:space="preserve">Adequar el nom i distintius de les graduacions.  Canviar el nom a les categories de Caporal i Sergent que tenen simbologia militar a unes mes actuals. </w:t>
            </w:r>
            <w:r w:rsidRPr="00EE01F8">
              <w:rPr>
                <w:rFonts w:cs="Arial"/>
                <w:sz w:val="20"/>
              </w:rPr>
              <w:br/>
            </w:r>
            <w:r w:rsidRPr="00EE01F8">
              <w:rPr>
                <w:rFonts w:cs="Arial"/>
                <w:sz w:val="20"/>
              </w:rPr>
              <w:br/>
              <w:t>Mosso/mossa, Oficial/a,  Sots inspector/a, Inspector/a, Intendent/a, Comissari/a, Comissari General/a, Major .</w:t>
            </w:r>
          </w:p>
          <w:p w:rsidR="008F0A01" w:rsidRPr="008F0A01" w:rsidRDefault="008F0A01" w:rsidP="008F0A01">
            <w:pPr>
              <w:cnfStyle w:val="000000000000" w:firstRow="0" w:lastRow="0" w:firstColumn="0" w:lastColumn="0" w:oddVBand="0" w:evenVBand="0" w:oddHBand="0" w:evenHBand="0" w:firstRowFirstColumn="0" w:firstRowLastColumn="0" w:lastRowFirstColumn="0" w:lastRowLastColumn="0"/>
              <w:rPr>
                <w:rFonts w:cs="Arial"/>
                <w:sz w:val="20"/>
              </w:rPr>
            </w:pPr>
            <w:r w:rsidRPr="008F0A01">
              <w:rPr>
                <w:rFonts w:cs="Arial"/>
                <w:sz w:val="20"/>
              </w:rPr>
              <w:t xml:space="preserve">La idea seria integrar un nou rang dins la escala </w:t>
            </w:r>
            <w:proofErr w:type="spellStart"/>
            <w:r w:rsidRPr="008F0A01">
              <w:rPr>
                <w:rFonts w:cs="Arial"/>
                <w:sz w:val="20"/>
              </w:rPr>
              <w:t>basica</w:t>
            </w:r>
            <w:proofErr w:type="spellEnd"/>
            <w:r w:rsidRPr="008F0A01">
              <w:rPr>
                <w:rFonts w:cs="Arial"/>
                <w:sz w:val="20"/>
              </w:rPr>
              <w:t xml:space="preserve"> de Mossos, entre l'agent i el caporal, similar al que te el cos de bombers amb el rang de bomber de 1ra.</w:t>
            </w:r>
          </w:p>
          <w:p w:rsidR="008F0A01" w:rsidRPr="008F0A01" w:rsidRDefault="008F0A01" w:rsidP="008F0A01">
            <w:pPr>
              <w:cnfStyle w:val="000000000000" w:firstRow="0" w:lastRow="0" w:firstColumn="0" w:lastColumn="0" w:oddVBand="0" w:evenVBand="0" w:oddHBand="0" w:evenHBand="0" w:firstRowFirstColumn="0" w:firstRowLastColumn="0" w:lastRowFirstColumn="0" w:lastRowLastColumn="0"/>
              <w:rPr>
                <w:rFonts w:cs="Arial"/>
                <w:sz w:val="20"/>
              </w:rPr>
            </w:pPr>
          </w:p>
          <w:p w:rsidR="008F0A01" w:rsidRDefault="008F0A01" w:rsidP="008F0A01">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cs="Arial"/>
                <w:sz w:val="20"/>
              </w:rPr>
            </w:pPr>
            <w:r w:rsidRPr="008F0A01">
              <w:rPr>
                <w:rFonts w:cs="Arial"/>
                <w:sz w:val="20"/>
              </w:rPr>
              <w:t xml:space="preserve">Aquest mosso de 1ra (nom provisional) seria escala </w:t>
            </w:r>
            <w:proofErr w:type="spellStart"/>
            <w:r w:rsidRPr="008F0A01">
              <w:rPr>
                <w:rFonts w:cs="Arial"/>
                <w:sz w:val="20"/>
              </w:rPr>
              <w:t>básica</w:t>
            </w:r>
            <w:proofErr w:type="spellEnd"/>
            <w:r w:rsidRPr="008F0A01">
              <w:rPr>
                <w:rFonts w:cs="Arial"/>
                <w:sz w:val="20"/>
              </w:rPr>
              <w:t>, subordinat al caporal però per sobre de l'agent, tindria el seu propi distintiu, per accedir s'hauria de tenir un mínim d'antiguitat al cos (uns 5 o 7 anys) i l'accés es podria fer amb un examen psicotècnic i físic per incentivar als agents a mantenir-se en bona forma física.</w:t>
            </w:r>
          </w:p>
          <w:p w:rsidR="008F0A01" w:rsidRPr="00EE01F8" w:rsidRDefault="008F0A01" w:rsidP="008F0A01">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No ens podem deixar perdre l'experiència del agents del cos. Mereixen un respecte i consideració.  Proposo que els agents pugin de categoria automàticament sempre que portin 15 anys de servei en la categoria anterior i tinguin els requisits de titulació del grup. Podria haver excepcions com la categoria de comissari.</w:t>
            </w:r>
          </w:p>
        </w:tc>
        <w:tc>
          <w:tcPr>
            <w:tcW w:w="2540" w:type="dxa"/>
            <w:vAlign w:val="center"/>
          </w:tcPr>
          <w:p w:rsidR="00982465" w:rsidRPr="00EE01F8" w:rsidRDefault="008F0A01" w:rsidP="008F0A01">
            <w:pPr>
              <w:pStyle w:val="Pargrafdellista"/>
              <w:ind w:left="163"/>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tc>
        <w:tc>
          <w:tcPr>
            <w:tcW w:w="1639" w:type="dxa"/>
            <w:vAlign w:val="center"/>
          </w:tcPr>
          <w:p w:rsidR="00982465" w:rsidRPr="00EE01F8" w:rsidRDefault="0081019A"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982465" w:rsidRPr="00EE01F8" w:rsidRDefault="008F0A01"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És una qüestió regulada per la Llei 10/1994, </w:t>
            </w:r>
            <w:r w:rsidRPr="008F0A01">
              <w:rPr>
                <w:rFonts w:cs="Arial"/>
                <w:sz w:val="20"/>
              </w:rPr>
              <w:t>d'11 de juliol, de la policia de la Generalitat - Mossos d'Esquadra</w:t>
            </w:r>
            <w:r>
              <w:rPr>
                <w:rFonts w:cs="Arial"/>
                <w:sz w:val="20"/>
              </w:rPr>
              <w:t>.</w:t>
            </w:r>
          </w:p>
        </w:tc>
      </w:tr>
      <w:tr w:rsidR="00982465" w:rsidRPr="00EE01F8" w:rsidTr="00E171C6">
        <w:trPr>
          <w:trHeight w:val="510"/>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Pr="00EE01F8" w:rsidRDefault="00982465" w:rsidP="00982465">
            <w:pPr>
              <w:jc w:val="center"/>
              <w:rPr>
                <w:rFonts w:cs="Arial"/>
                <w:sz w:val="20"/>
              </w:rPr>
            </w:pPr>
            <w:r w:rsidRPr="00EE01F8">
              <w:rPr>
                <w:rFonts w:cs="Arial"/>
                <w:sz w:val="20"/>
              </w:rPr>
              <w:t>78115</w:t>
            </w:r>
          </w:p>
        </w:tc>
        <w:tc>
          <w:tcPr>
            <w:tcW w:w="2603" w:type="dxa"/>
            <w:vAlign w:val="center"/>
            <w:hideMark/>
          </w:tcPr>
          <w:p w:rsidR="00982465" w:rsidRPr="00EE01F8" w:rsidRDefault="00982465"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roofErr w:type="spellStart"/>
            <w:r w:rsidRPr="00EE01F8">
              <w:rPr>
                <w:rFonts w:cs="Arial"/>
                <w:sz w:val="20"/>
              </w:rPr>
              <w:t>Piercings</w:t>
            </w:r>
            <w:proofErr w:type="spellEnd"/>
            <w:r w:rsidRPr="00EE01F8">
              <w:rPr>
                <w:rFonts w:cs="Arial"/>
                <w:sz w:val="20"/>
              </w:rPr>
              <w:t xml:space="preserve"> i tatuatges</w:t>
            </w:r>
          </w:p>
        </w:tc>
        <w:tc>
          <w:tcPr>
            <w:tcW w:w="7707" w:type="dxa"/>
            <w:vAlign w:val="center"/>
            <w:hideMark/>
          </w:tcPr>
          <w:p w:rsidR="00982465" w:rsidRPr="00EE01F8" w:rsidRDefault="00982465" w:rsidP="00982465">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Crec que a l'igual que les arracades a l'orella o altre tipus de joia o complement, hauria de ser a criteri de l'agent el seu ús (si pot ser perillós per la seva feina diària) i no prohibir el seu ús amb una justificació de motius estètics no adequats a una societat moderna. Per tant, crec que s'hauria de regular i permetre el seu ús.</w:t>
            </w:r>
          </w:p>
        </w:tc>
        <w:tc>
          <w:tcPr>
            <w:tcW w:w="2540" w:type="dxa"/>
            <w:vAlign w:val="center"/>
          </w:tcPr>
          <w:p w:rsidR="00982465" w:rsidRDefault="008F0A01" w:rsidP="008F0A01">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p>
          <w:p w:rsidR="008F0A01" w:rsidRPr="008F0A01" w:rsidRDefault="008F0A01" w:rsidP="008F0A01">
            <w:pPr>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1639" w:type="dxa"/>
            <w:vAlign w:val="center"/>
          </w:tcPr>
          <w:p w:rsidR="00982465" w:rsidRPr="00EE01F8" w:rsidRDefault="0081019A"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 FORA ÀMBIT</w:t>
            </w:r>
          </w:p>
        </w:tc>
        <w:tc>
          <w:tcPr>
            <w:tcW w:w="5997" w:type="dxa"/>
            <w:vAlign w:val="center"/>
          </w:tcPr>
          <w:p w:rsidR="00982465" w:rsidRPr="00EE01F8" w:rsidRDefault="008F0A01"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Són qüestions regulades en normes de rang inferior.</w:t>
            </w:r>
          </w:p>
        </w:tc>
      </w:tr>
      <w:tr w:rsidR="00982465" w:rsidRPr="00EE01F8"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rsidR="00982465" w:rsidRPr="00EE01F8" w:rsidRDefault="00982465" w:rsidP="00982465">
            <w:pPr>
              <w:jc w:val="center"/>
              <w:rPr>
                <w:rFonts w:cs="Arial"/>
                <w:sz w:val="20"/>
              </w:rPr>
            </w:pPr>
            <w:r w:rsidRPr="00EE01F8">
              <w:rPr>
                <w:rFonts w:cs="Arial"/>
                <w:sz w:val="20"/>
              </w:rPr>
              <w:t>78217</w:t>
            </w:r>
          </w:p>
        </w:tc>
        <w:tc>
          <w:tcPr>
            <w:tcW w:w="2603" w:type="dxa"/>
            <w:vAlign w:val="center"/>
            <w:hideMark/>
          </w:tcPr>
          <w:p w:rsidR="00982465" w:rsidRPr="00EE01F8" w:rsidRDefault="00982465"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roofErr w:type="spellStart"/>
            <w:r w:rsidRPr="00EE01F8">
              <w:rPr>
                <w:rFonts w:cs="Arial"/>
                <w:sz w:val="20"/>
              </w:rPr>
              <w:t>TIPs</w:t>
            </w:r>
            <w:proofErr w:type="spellEnd"/>
            <w:r w:rsidRPr="00EE01F8">
              <w:rPr>
                <w:rFonts w:cs="Arial"/>
                <w:sz w:val="20"/>
              </w:rPr>
              <w:t xml:space="preserve"> rotatius per a la identificació segura dels agents</w:t>
            </w:r>
          </w:p>
        </w:tc>
        <w:tc>
          <w:tcPr>
            <w:tcW w:w="7707" w:type="dxa"/>
            <w:vAlign w:val="center"/>
            <w:hideMark/>
          </w:tcPr>
          <w:p w:rsidR="00982465" w:rsidRPr="00EE01F8" w:rsidRDefault="00982465" w:rsidP="00771750">
            <w:pPr>
              <w:cnfStyle w:val="000000000000" w:firstRow="0" w:lastRow="0" w:firstColumn="0" w:lastColumn="0" w:oddVBand="0" w:evenVBand="0" w:oddHBand="0" w:evenHBand="0" w:firstRowFirstColumn="0" w:firstRowLastColumn="0" w:lastRowFirstColumn="0" w:lastRowLastColumn="0"/>
              <w:rPr>
                <w:rFonts w:cs="Arial"/>
                <w:sz w:val="20"/>
              </w:rPr>
            </w:pPr>
            <w:r w:rsidRPr="00EE01F8">
              <w:rPr>
                <w:rFonts w:cs="Arial"/>
                <w:sz w:val="20"/>
              </w:rPr>
              <w:t>Recentment milers d'agents han vist exposades les seves dades personals arran d'una filtració massiva.</w:t>
            </w:r>
            <w:r w:rsidRPr="00EE01F8">
              <w:rPr>
                <w:rFonts w:cs="Arial"/>
                <w:sz w:val="20"/>
              </w:rPr>
              <w:br/>
              <w:t xml:space="preserve">És necessari que se'ls faciliti un número d'identificació de treball diferent per cada jornada laboral. De la mateixa manera que s'inicia el servei triant vehicle i portàtils, es podria afegir la tria d'un núm. </w:t>
            </w:r>
            <w:proofErr w:type="spellStart"/>
            <w:r w:rsidRPr="00EE01F8">
              <w:rPr>
                <w:rFonts w:cs="Arial"/>
                <w:sz w:val="20"/>
              </w:rPr>
              <w:t>identificatiu</w:t>
            </w:r>
            <w:proofErr w:type="spellEnd"/>
            <w:r w:rsidRPr="00EE01F8">
              <w:rPr>
                <w:rFonts w:cs="Arial"/>
                <w:sz w:val="20"/>
              </w:rPr>
              <w:t xml:space="preserve"> que només tindria valor per a aquella jornada.</w:t>
            </w:r>
            <w:r w:rsidRPr="00EE01F8">
              <w:rPr>
                <w:rFonts w:cs="Arial"/>
                <w:sz w:val="20"/>
              </w:rPr>
              <w:br/>
              <w:t>El TIP no pot desaparèixer però hauria de ser només d'ús intern.</w:t>
            </w:r>
            <w:r w:rsidRPr="00EE01F8">
              <w:rPr>
                <w:rFonts w:cs="Arial"/>
                <w:sz w:val="20"/>
              </w:rPr>
              <w:br/>
              <w:t>El NOT és un esforç molt feble envers aquesta finalitat.</w:t>
            </w:r>
          </w:p>
        </w:tc>
        <w:tc>
          <w:tcPr>
            <w:tcW w:w="2540" w:type="dxa"/>
            <w:vAlign w:val="center"/>
          </w:tcPr>
          <w:p w:rsidR="00982465" w:rsidRPr="00EE01F8" w:rsidRDefault="00982465"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Elements d’identificació</w:t>
            </w:r>
          </w:p>
        </w:tc>
        <w:tc>
          <w:tcPr>
            <w:tcW w:w="1639" w:type="dxa"/>
            <w:vAlign w:val="center"/>
          </w:tcPr>
          <w:p w:rsidR="00982465" w:rsidRPr="00EE01F8" w:rsidRDefault="00771750"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NO</w:t>
            </w:r>
          </w:p>
        </w:tc>
        <w:tc>
          <w:tcPr>
            <w:tcW w:w="5997" w:type="dxa"/>
            <w:vAlign w:val="center"/>
          </w:tcPr>
          <w:p w:rsidR="00982465" w:rsidRPr="00EE01F8" w:rsidRDefault="00771750"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La implementació d’un número personal d’identificació que canviï diàriament és d’impossible implementació ara per ara, en tant que és d’obligada visibilitat en la uniformitat.</w:t>
            </w:r>
          </w:p>
        </w:tc>
      </w:tr>
      <w:tr w:rsidR="002D46E7" w:rsidRPr="002D46E7"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DE0AE7" w:rsidRPr="000F6FC3" w:rsidRDefault="00DE0AE7" w:rsidP="00982465">
            <w:pPr>
              <w:jc w:val="center"/>
              <w:rPr>
                <w:rFonts w:cs="Arial"/>
                <w:sz w:val="20"/>
              </w:rPr>
            </w:pPr>
            <w:r w:rsidRPr="000F6FC3">
              <w:rPr>
                <w:rFonts w:cs="Arial"/>
                <w:sz w:val="20"/>
              </w:rPr>
              <w:t>78257</w:t>
            </w:r>
          </w:p>
        </w:tc>
        <w:tc>
          <w:tcPr>
            <w:tcW w:w="2603" w:type="dxa"/>
            <w:vAlign w:val="center"/>
          </w:tcPr>
          <w:p w:rsidR="00DE0AE7" w:rsidRPr="000F6FC3" w:rsidRDefault="00DE0AE7"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Elements d’acreditació</w:t>
            </w:r>
          </w:p>
        </w:tc>
        <w:tc>
          <w:tcPr>
            <w:tcW w:w="7707" w:type="dxa"/>
            <w:vAlign w:val="center"/>
          </w:tcPr>
          <w:p w:rsidR="00DE0AE7" w:rsidRPr="000F6FC3" w:rsidRDefault="00DE0AE7" w:rsidP="00DE0AE7">
            <w:pPr>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A l’igual que els companys que es jubilen, els mossos que esdevenen en una</w:t>
            </w:r>
          </w:p>
          <w:p w:rsidR="00DE0AE7" w:rsidRPr="000F6FC3" w:rsidRDefault="00DE0AE7" w:rsidP="00DE0AE7">
            <w:pPr>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incapacitat permanent total podran disposar de l’acreditació com a mosso que van</w:t>
            </w:r>
          </w:p>
          <w:p w:rsidR="00DE0AE7" w:rsidRPr="000F6FC3" w:rsidRDefault="00DE0AE7" w:rsidP="00C5338C">
            <w:pPr>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tenir però amb una incursió al darrera on es constati que està en situació d’incapacitat</w:t>
            </w:r>
            <w:r w:rsidR="00C5338C" w:rsidRPr="000F6FC3">
              <w:rPr>
                <w:rFonts w:cs="Arial"/>
                <w:sz w:val="20"/>
              </w:rPr>
              <w:t xml:space="preserve"> </w:t>
            </w:r>
            <w:r w:rsidRPr="000F6FC3">
              <w:rPr>
                <w:rFonts w:cs="Arial"/>
                <w:sz w:val="20"/>
              </w:rPr>
              <w:t>permanent total.</w:t>
            </w:r>
          </w:p>
        </w:tc>
        <w:tc>
          <w:tcPr>
            <w:tcW w:w="2540" w:type="dxa"/>
            <w:vAlign w:val="center"/>
          </w:tcPr>
          <w:p w:rsidR="00DE0AE7" w:rsidRPr="000F6FC3" w:rsidRDefault="00C5338C"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Elements d’acreditació</w:t>
            </w:r>
          </w:p>
        </w:tc>
        <w:tc>
          <w:tcPr>
            <w:tcW w:w="1639" w:type="dxa"/>
            <w:vAlign w:val="center"/>
          </w:tcPr>
          <w:p w:rsidR="00DE0AE7" w:rsidRPr="000F6FC3" w:rsidRDefault="00C5338C"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F6FC3">
              <w:rPr>
                <w:rFonts w:cs="Arial"/>
                <w:sz w:val="20"/>
              </w:rPr>
              <w:t>NO</w:t>
            </w:r>
          </w:p>
        </w:tc>
        <w:tc>
          <w:tcPr>
            <w:tcW w:w="5997" w:type="dxa"/>
            <w:vAlign w:val="center"/>
          </w:tcPr>
          <w:p w:rsidR="00DE0AE7" w:rsidRPr="000F6FC3" w:rsidRDefault="000F6FC3" w:rsidP="0098246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Únicament es consideren els carnets de servei actiu i persona jubilada</w:t>
            </w:r>
          </w:p>
        </w:tc>
      </w:tr>
      <w:tr w:rsidR="00B87964" w:rsidRPr="00B87964"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B87964" w:rsidRPr="00E171C6" w:rsidRDefault="00B87964" w:rsidP="00982465">
            <w:pPr>
              <w:jc w:val="center"/>
              <w:rPr>
                <w:rFonts w:cs="Arial"/>
                <w:sz w:val="20"/>
              </w:rPr>
            </w:pPr>
            <w:r w:rsidRPr="00E171C6">
              <w:rPr>
                <w:rFonts w:cs="Arial"/>
                <w:sz w:val="20"/>
              </w:rPr>
              <w:t>78255</w:t>
            </w:r>
          </w:p>
        </w:tc>
        <w:tc>
          <w:tcPr>
            <w:tcW w:w="2603" w:type="dxa"/>
            <w:vAlign w:val="center"/>
          </w:tcPr>
          <w:p w:rsidR="00B87964" w:rsidRPr="00E171C6" w:rsidRDefault="00B87964"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7707" w:type="dxa"/>
            <w:vAlign w:val="center"/>
          </w:tcPr>
          <w:p w:rsidR="00B87964" w:rsidRPr="00E171C6"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Si aquesta nova normativa continua regulant la concessió de medalles i felicitacions, demanem (com ho venim fent any rere any, veient els criteris discrecionals en que aquestes distincions s’atorguen i els greuges que provoquen) que es creï una comissió permanent paritària de valoració i atorgament amb presència dels sindicats representatius del Cos.</w:t>
            </w:r>
          </w:p>
          <w:p w:rsidR="00B87964" w:rsidRPr="00E171C6" w:rsidRDefault="00B87964" w:rsidP="00DE0AE7">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B87964" w:rsidRPr="00E171C6" w:rsidRDefault="00C5338C"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Reconeixements</w:t>
            </w:r>
          </w:p>
        </w:tc>
        <w:tc>
          <w:tcPr>
            <w:tcW w:w="1639" w:type="dxa"/>
            <w:vAlign w:val="center"/>
          </w:tcPr>
          <w:p w:rsidR="00B87964" w:rsidRPr="00E171C6" w:rsidRDefault="00C5338C"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NO</w:t>
            </w:r>
          </w:p>
        </w:tc>
        <w:tc>
          <w:tcPr>
            <w:tcW w:w="5997" w:type="dxa"/>
            <w:vAlign w:val="center"/>
          </w:tcPr>
          <w:p w:rsidR="00B87964" w:rsidRPr="00E171C6" w:rsidRDefault="00C5338C" w:rsidP="00E171C6">
            <w:pP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 xml:space="preserve">No es troba entre les atribucions dels sindicats representatius la de participar en el procés d’assignació de reconeixements. </w:t>
            </w:r>
          </w:p>
        </w:tc>
      </w:tr>
      <w:tr w:rsidR="00B87964" w:rsidRPr="00B87964"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B87964" w:rsidRPr="00E171C6" w:rsidRDefault="00B87964" w:rsidP="00982465">
            <w:pPr>
              <w:jc w:val="center"/>
              <w:rPr>
                <w:rFonts w:cs="Arial"/>
                <w:sz w:val="20"/>
              </w:rPr>
            </w:pPr>
            <w:r w:rsidRPr="00E171C6">
              <w:rPr>
                <w:rFonts w:cs="Arial"/>
                <w:sz w:val="20"/>
              </w:rPr>
              <w:t>78255</w:t>
            </w:r>
          </w:p>
        </w:tc>
        <w:tc>
          <w:tcPr>
            <w:tcW w:w="2603" w:type="dxa"/>
            <w:vAlign w:val="center"/>
          </w:tcPr>
          <w:p w:rsidR="00B87964" w:rsidRPr="00E171C6" w:rsidRDefault="00B87964"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7707" w:type="dxa"/>
            <w:vAlign w:val="center"/>
          </w:tcPr>
          <w:p w:rsidR="00B87964" w:rsidRPr="00E171C6"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Aquesta nova norma no ha de servir per regular cap aspecte que afecti a la vida privada i personal dels components del CME, només ha de regular aquells aspectes que afecten al funcionari policial en el moment de prestació del servei. Els agents del CME han de poder expressar-se en les seves xarxes socials lliurament, sense cap altre límit que els establerts per tots els ciutadans.</w:t>
            </w:r>
          </w:p>
          <w:p w:rsidR="00B87964" w:rsidRPr="00E171C6"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B87964" w:rsidRPr="00E171C6" w:rsidRDefault="00E171C6"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Imatge corporativa</w:t>
            </w:r>
          </w:p>
        </w:tc>
        <w:tc>
          <w:tcPr>
            <w:tcW w:w="1639" w:type="dxa"/>
            <w:vAlign w:val="center"/>
          </w:tcPr>
          <w:p w:rsidR="00B87964" w:rsidRPr="00B87964" w:rsidRDefault="00E171C6" w:rsidP="00982465">
            <w:pPr>
              <w:jc w:val="center"/>
              <w:cnfStyle w:val="000000000000" w:firstRow="0" w:lastRow="0" w:firstColumn="0" w:lastColumn="0" w:oddVBand="0" w:evenVBand="0" w:oddHBand="0" w:evenHBand="0" w:firstRowFirstColumn="0" w:firstRowLastColumn="0" w:lastRowFirstColumn="0" w:lastRowLastColumn="0"/>
              <w:rPr>
                <w:rFonts w:cs="Arial"/>
                <w:sz w:val="20"/>
                <w:highlight w:val="yellow"/>
              </w:rPr>
            </w:pPr>
            <w:r w:rsidRPr="00E171C6">
              <w:rPr>
                <w:rFonts w:cs="Arial"/>
                <w:sz w:val="20"/>
              </w:rPr>
              <w:t>PARCIALMENT</w:t>
            </w:r>
          </w:p>
        </w:tc>
        <w:tc>
          <w:tcPr>
            <w:tcW w:w="5997" w:type="dxa"/>
            <w:vAlign w:val="center"/>
          </w:tcPr>
          <w:p w:rsidR="00B87964" w:rsidRPr="00B87964" w:rsidRDefault="00E171C6" w:rsidP="00E171C6">
            <w:pPr>
              <w:cnfStyle w:val="000000000000" w:firstRow="0" w:lastRow="0" w:firstColumn="0" w:lastColumn="0" w:oddVBand="0" w:evenVBand="0" w:oddHBand="0" w:evenHBand="0" w:firstRowFirstColumn="0" w:firstRowLastColumn="0" w:lastRowFirstColumn="0" w:lastRowLastColumn="0"/>
              <w:rPr>
                <w:rFonts w:cs="Arial"/>
                <w:sz w:val="20"/>
                <w:highlight w:val="yellow"/>
              </w:rPr>
            </w:pPr>
            <w:r w:rsidRPr="00E171C6">
              <w:rPr>
                <w:rFonts w:cs="Arial"/>
                <w:sz w:val="20"/>
              </w:rPr>
              <w:t>La única referència al comportament dels membres de la PG-ME ve determinada per una menció genèrica al fet que han de mantenir sempre un comportament d’acord amb els valors de la institució que representen i han de vetllar per projectar sempre una imatge de professionalitat, credibilitat, confiança, disciplina, proximitat i respecte a la diversitat.</w:t>
            </w:r>
          </w:p>
        </w:tc>
      </w:tr>
      <w:tr w:rsidR="00B87964" w:rsidRPr="00EE01F8" w:rsidTr="00E171C6">
        <w:trPr>
          <w:trHeight w:val="1275"/>
          <w:jc w:val="center"/>
        </w:trPr>
        <w:tc>
          <w:tcPr>
            <w:cnfStyle w:val="001000000000" w:firstRow="0" w:lastRow="0" w:firstColumn="1" w:lastColumn="0" w:oddVBand="0" w:evenVBand="0" w:oddHBand="0" w:evenHBand="0" w:firstRowFirstColumn="0" w:firstRowLastColumn="0" w:lastRowFirstColumn="0" w:lastRowLastColumn="0"/>
            <w:tcW w:w="1339" w:type="dxa"/>
            <w:noWrap/>
            <w:vAlign w:val="center"/>
          </w:tcPr>
          <w:p w:rsidR="00B87964" w:rsidRPr="00E171C6" w:rsidRDefault="00B87964" w:rsidP="00982465">
            <w:pPr>
              <w:jc w:val="center"/>
              <w:rPr>
                <w:rFonts w:cs="Arial"/>
                <w:sz w:val="20"/>
              </w:rPr>
            </w:pPr>
            <w:r w:rsidRPr="00E171C6">
              <w:rPr>
                <w:rFonts w:cs="Arial"/>
                <w:sz w:val="20"/>
              </w:rPr>
              <w:t>78255</w:t>
            </w:r>
          </w:p>
        </w:tc>
        <w:tc>
          <w:tcPr>
            <w:tcW w:w="2603" w:type="dxa"/>
            <w:vAlign w:val="center"/>
          </w:tcPr>
          <w:p w:rsidR="00B87964" w:rsidRPr="00E171C6" w:rsidRDefault="00B87964"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p>
        </w:tc>
        <w:tc>
          <w:tcPr>
            <w:tcW w:w="7707" w:type="dxa"/>
            <w:vAlign w:val="center"/>
          </w:tcPr>
          <w:p w:rsidR="00B87964" w:rsidRPr="00E171C6"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Modificar l'actual decret per un més flexible que reculli els criteris mínims d'uniformitat i imatge corporativa que s'han regular i donin pas a normatives de rang inferior que facilitin l'adaptació a les necessitats reals quan aquestes es requereixin.</w:t>
            </w:r>
          </w:p>
          <w:p w:rsidR="00B87964" w:rsidRPr="00E171C6" w:rsidRDefault="00B87964" w:rsidP="00B8796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540" w:type="dxa"/>
            <w:vAlign w:val="center"/>
          </w:tcPr>
          <w:p w:rsidR="00B87964" w:rsidRPr="00E171C6" w:rsidRDefault="00E171C6" w:rsidP="00982465">
            <w:pPr>
              <w:pStyle w:val="Pargrafdellista"/>
              <w:numPr>
                <w:ilvl w:val="0"/>
                <w:numId w:val="3"/>
              </w:numPr>
              <w:ind w:left="163" w:hanging="120"/>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Imatge corporativa</w:t>
            </w:r>
          </w:p>
        </w:tc>
        <w:tc>
          <w:tcPr>
            <w:tcW w:w="1639" w:type="dxa"/>
            <w:vAlign w:val="center"/>
          </w:tcPr>
          <w:p w:rsidR="00B87964" w:rsidRDefault="00E171C6" w:rsidP="00982465">
            <w:pPr>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SÍ</w:t>
            </w:r>
          </w:p>
        </w:tc>
        <w:tc>
          <w:tcPr>
            <w:tcW w:w="5997" w:type="dxa"/>
            <w:vAlign w:val="center"/>
          </w:tcPr>
          <w:p w:rsidR="00E171C6" w:rsidRDefault="00E171C6" w:rsidP="00E171C6">
            <w:pPr>
              <w:cnfStyle w:val="000000000000" w:firstRow="0" w:lastRow="0" w:firstColumn="0" w:lastColumn="0" w:oddVBand="0" w:evenVBand="0" w:oddHBand="0" w:evenHBand="0" w:firstRowFirstColumn="0" w:firstRowLastColumn="0" w:lastRowFirstColumn="0" w:lastRowLastColumn="0"/>
              <w:rPr>
                <w:rFonts w:cs="Arial"/>
                <w:sz w:val="20"/>
              </w:rPr>
            </w:pPr>
            <w:r w:rsidRPr="00E171C6">
              <w:rPr>
                <w:rFonts w:cs="Arial"/>
                <w:sz w:val="20"/>
              </w:rPr>
              <w:t xml:space="preserve">Els aspectes relacionats amb el comportament i les normes de conducta que han d’observar els membres de la </w:t>
            </w:r>
            <w:r>
              <w:rPr>
                <w:rFonts w:cs="Arial"/>
                <w:sz w:val="20"/>
              </w:rPr>
              <w:t>PG-ME</w:t>
            </w:r>
            <w:r w:rsidRPr="00E171C6">
              <w:rPr>
                <w:rFonts w:cs="Arial"/>
                <w:sz w:val="20"/>
              </w:rPr>
              <w:t>, la seva imatge personal així com l’ús dels espais de treball i el material de dotació seran regulats mitjançant instrucció de la persona titular de la direcció general amb competències en matèria policial, que desenvoluparà els</w:t>
            </w:r>
            <w:r>
              <w:rPr>
                <w:rFonts w:cs="Arial"/>
                <w:sz w:val="20"/>
              </w:rPr>
              <w:t xml:space="preserve"> diferents</w:t>
            </w:r>
            <w:r w:rsidRPr="00E171C6">
              <w:rPr>
                <w:rFonts w:cs="Arial"/>
                <w:sz w:val="20"/>
              </w:rPr>
              <w:t xml:space="preserve"> aspectes </w:t>
            </w:r>
            <w:r>
              <w:rPr>
                <w:rFonts w:cs="Arial"/>
                <w:sz w:val="20"/>
              </w:rPr>
              <w:t>relacionats amb aquesta matèria.</w:t>
            </w:r>
          </w:p>
          <w:p w:rsidR="00B87964" w:rsidRDefault="00B87964" w:rsidP="00E171C6">
            <w:pPr>
              <w:cnfStyle w:val="000000000000" w:firstRow="0" w:lastRow="0" w:firstColumn="0" w:lastColumn="0" w:oddVBand="0" w:evenVBand="0" w:oddHBand="0" w:evenHBand="0" w:firstRowFirstColumn="0" w:firstRowLastColumn="0" w:lastRowFirstColumn="0" w:lastRowLastColumn="0"/>
              <w:rPr>
                <w:rFonts w:cs="Arial"/>
                <w:sz w:val="20"/>
              </w:rPr>
            </w:pPr>
          </w:p>
        </w:tc>
      </w:tr>
    </w:tbl>
    <w:p w:rsidR="00686ACC" w:rsidRDefault="00686ACC" w:rsidP="002D46E7"/>
    <w:sectPr w:rsidR="00686ACC" w:rsidSect="00B81A47">
      <w:pgSz w:w="23811" w:h="16838" w:orient="landscape" w:code="8"/>
      <w:pgMar w:top="1135" w:right="2269" w:bottom="709" w:left="1134" w:header="539" w:footer="567"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D6" w:rsidRDefault="00AA74D6">
      <w:r>
        <w:separator/>
      </w:r>
    </w:p>
  </w:endnote>
  <w:endnote w:type="continuationSeparator" w:id="0">
    <w:p w:rsidR="00AA74D6" w:rsidRDefault="00AA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AF" w:rsidRPr="002E75F9" w:rsidRDefault="00527F45" w:rsidP="00132A90">
    <w:pPr>
      <w:pStyle w:val="Peu"/>
      <w:tabs>
        <w:tab w:val="clear" w:pos="8504"/>
        <w:tab w:val="right" w:pos="8080"/>
      </w:tabs>
      <w:ind w:right="140"/>
      <w:jc w:val="right"/>
      <w:rPr>
        <w:sz w:val="24"/>
      </w:rPr>
    </w:pPr>
    <w:r>
      <w:rPr>
        <w:noProof/>
      </w:rPr>
      <w:drawing>
        <wp:anchor distT="0" distB="0" distL="114300" distR="114300" simplePos="0" relativeHeight="251656704" behindDoc="0" locked="0" layoutInCell="1" allowOverlap="1">
          <wp:simplePos x="0" y="0"/>
          <wp:positionH relativeFrom="column">
            <wp:posOffset>-192405</wp:posOffset>
          </wp:positionH>
          <wp:positionV relativeFrom="paragraph">
            <wp:posOffset>57785</wp:posOffset>
          </wp:positionV>
          <wp:extent cx="1275080" cy="335280"/>
          <wp:effectExtent l="0" t="0" r="0" b="0"/>
          <wp:wrapSquare wrapText="bothSides"/>
          <wp:docPr id="23" name="Imatge 2" descr="GdC Gr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GdC Gri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EAF" w:rsidRPr="002E75F9">
      <w:rPr>
        <w:sz w:val="24"/>
      </w:rPr>
      <w:fldChar w:fldCharType="begin"/>
    </w:r>
    <w:r w:rsidR="00334EAF" w:rsidRPr="002E75F9">
      <w:rPr>
        <w:sz w:val="24"/>
      </w:rPr>
      <w:instrText>PAGE   \* MERGEFORMAT</w:instrText>
    </w:r>
    <w:r w:rsidR="00334EAF" w:rsidRPr="002E75F9">
      <w:rPr>
        <w:sz w:val="24"/>
      </w:rPr>
      <w:fldChar w:fldCharType="separate"/>
    </w:r>
    <w:r w:rsidR="005907B7">
      <w:rPr>
        <w:noProof/>
        <w:sz w:val="24"/>
      </w:rPr>
      <w:t>1</w:t>
    </w:r>
    <w:r w:rsidR="00334EAF" w:rsidRPr="002E75F9">
      <w:rPr>
        <w:sz w:val="24"/>
      </w:rPr>
      <w:fldChar w:fldCharType="end"/>
    </w:r>
    <w:r w:rsidR="002E75F9">
      <w:rPr>
        <w:sz w:val="24"/>
      </w:rPr>
      <w:t>/</w:t>
    </w:r>
    <w:r w:rsidR="002E75F9">
      <w:rPr>
        <w:sz w:val="24"/>
      </w:rPr>
      <w:fldChar w:fldCharType="begin"/>
    </w:r>
    <w:r w:rsidR="002E75F9">
      <w:rPr>
        <w:sz w:val="24"/>
      </w:rPr>
      <w:instrText xml:space="preserve"> NUMPAGES   \* MERGEFORMAT </w:instrText>
    </w:r>
    <w:r w:rsidR="002E75F9">
      <w:rPr>
        <w:sz w:val="24"/>
      </w:rPr>
      <w:fldChar w:fldCharType="separate"/>
    </w:r>
    <w:r w:rsidR="005907B7">
      <w:rPr>
        <w:noProof/>
        <w:sz w:val="24"/>
      </w:rPr>
      <w:t>8</w:t>
    </w:r>
    <w:r w:rsidR="002E75F9">
      <w:rPr>
        <w:sz w:val="24"/>
      </w:rPr>
      <w:fldChar w:fldCharType="end"/>
    </w:r>
  </w:p>
  <w:p w:rsidR="00795CBE" w:rsidRDefault="00795CB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D6" w:rsidRDefault="00AA74D6">
      <w:r>
        <w:separator/>
      </w:r>
    </w:p>
  </w:footnote>
  <w:footnote w:type="continuationSeparator" w:id="0">
    <w:p w:rsidR="00AA74D6" w:rsidRDefault="00AA7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BE" w:rsidRDefault="00795CBE">
    <w:pPr>
      <w:pStyle w:val="Capalera"/>
    </w:pPr>
    <w:r>
      <w:object w:dxaOrig="9720"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22.8pt" o:ole="">
          <v:imagedata r:id="rId1" o:title=""/>
        </v:shape>
        <o:OLEObject Type="Embed" ProgID="MSPhotoEd.3" ShapeID="_x0000_i1025" DrawAspect="Content" ObjectID="_1664782504" r:id="rId2"/>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7BD"/>
    <w:multiLevelType w:val="hybridMultilevel"/>
    <w:tmpl w:val="BBD219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1366AD3"/>
    <w:multiLevelType w:val="hybridMultilevel"/>
    <w:tmpl w:val="B7A0093E"/>
    <w:lvl w:ilvl="0" w:tplc="7AEE75CC">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nsid w:val="4B054DE0"/>
    <w:multiLevelType w:val="hybridMultilevel"/>
    <w:tmpl w:val="A6C68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6A41B9C"/>
    <w:multiLevelType w:val="hybridMultilevel"/>
    <w:tmpl w:val="69F423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45"/>
    <w:rsid w:val="00030D17"/>
    <w:rsid w:val="0006256C"/>
    <w:rsid w:val="000D1252"/>
    <w:rsid w:val="000F6FC3"/>
    <w:rsid w:val="00132A90"/>
    <w:rsid w:val="001C716D"/>
    <w:rsid w:val="001D2A5E"/>
    <w:rsid w:val="002213AD"/>
    <w:rsid w:val="00232535"/>
    <w:rsid w:val="00232B26"/>
    <w:rsid w:val="00293A50"/>
    <w:rsid w:val="002D46E7"/>
    <w:rsid w:val="002E75F9"/>
    <w:rsid w:val="0030359A"/>
    <w:rsid w:val="00334EAF"/>
    <w:rsid w:val="003509EB"/>
    <w:rsid w:val="00391A3F"/>
    <w:rsid w:val="003A0C9B"/>
    <w:rsid w:val="003A487B"/>
    <w:rsid w:val="003D6C21"/>
    <w:rsid w:val="003E1B44"/>
    <w:rsid w:val="003E4A3F"/>
    <w:rsid w:val="003F3CF2"/>
    <w:rsid w:val="004030B3"/>
    <w:rsid w:val="00481483"/>
    <w:rsid w:val="004A19A9"/>
    <w:rsid w:val="00527F45"/>
    <w:rsid w:val="00587735"/>
    <w:rsid w:val="005907B7"/>
    <w:rsid w:val="0059322D"/>
    <w:rsid w:val="00605921"/>
    <w:rsid w:val="00605F94"/>
    <w:rsid w:val="00647938"/>
    <w:rsid w:val="006628AA"/>
    <w:rsid w:val="00662D09"/>
    <w:rsid w:val="00686ACC"/>
    <w:rsid w:val="006C476B"/>
    <w:rsid w:val="006F1A24"/>
    <w:rsid w:val="00721037"/>
    <w:rsid w:val="00747320"/>
    <w:rsid w:val="007645A7"/>
    <w:rsid w:val="00771750"/>
    <w:rsid w:val="00795CBE"/>
    <w:rsid w:val="007C1066"/>
    <w:rsid w:val="0081019A"/>
    <w:rsid w:val="0082133C"/>
    <w:rsid w:val="008500CC"/>
    <w:rsid w:val="00867102"/>
    <w:rsid w:val="008B2824"/>
    <w:rsid w:val="008D4FC5"/>
    <w:rsid w:val="008F0A01"/>
    <w:rsid w:val="00917423"/>
    <w:rsid w:val="009813E9"/>
    <w:rsid w:val="00982465"/>
    <w:rsid w:val="00AA74D6"/>
    <w:rsid w:val="00B66AFD"/>
    <w:rsid w:val="00B80C26"/>
    <w:rsid w:val="00B81A47"/>
    <w:rsid w:val="00B81C6A"/>
    <w:rsid w:val="00B87964"/>
    <w:rsid w:val="00BC1723"/>
    <w:rsid w:val="00C5338C"/>
    <w:rsid w:val="00C63570"/>
    <w:rsid w:val="00C63EDF"/>
    <w:rsid w:val="00C75276"/>
    <w:rsid w:val="00D71CC2"/>
    <w:rsid w:val="00DE0AE7"/>
    <w:rsid w:val="00E150B6"/>
    <w:rsid w:val="00E171C6"/>
    <w:rsid w:val="00E34544"/>
    <w:rsid w:val="00EA781C"/>
    <w:rsid w:val="00EE01F8"/>
    <w:rsid w:val="00F77C5C"/>
    <w:rsid w:val="00F81149"/>
    <w:rsid w:val="00F866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Ttol4">
    <w:name w:val="heading 4"/>
    <w:basedOn w:val="Normal"/>
    <w:next w:val="Normal"/>
    <w:qFormat/>
    <w:pPr>
      <w:keepNext/>
      <w:outlineLvl w:val="3"/>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pPr>
      <w:tabs>
        <w:tab w:val="center" w:pos="4153"/>
        <w:tab w:val="right" w:pos="8306"/>
      </w:tabs>
    </w:pPr>
  </w:style>
  <w:style w:type="paragraph" w:styleId="Peu">
    <w:name w:val="footer"/>
    <w:basedOn w:val="Normal"/>
    <w:link w:val="PeuCar"/>
    <w:uiPriority w:val="99"/>
    <w:pPr>
      <w:tabs>
        <w:tab w:val="center" w:pos="4252"/>
        <w:tab w:val="right" w:pos="8504"/>
      </w:tabs>
    </w:pPr>
  </w:style>
  <w:style w:type="character" w:customStyle="1" w:styleId="PeuCar">
    <w:name w:val="Peu Car"/>
    <w:link w:val="Peu"/>
    <w:uiPriority w:val="99"/>
    <w:rsid w:val="00334EAF"/>
    <w:rPr>
      <w:sz w:val="24"/>
      <w:szCs w:val="24"/>
      <w:lang w:eastAsia="es-ES"/>
    </w:rPr>
  </w:style>
  <w:style w:type="paragraph" w:styleId="Pargrafdellista">
    <w:name w:val="List Paragraph"/>
    <w:basedOn w:val="Normal"/>
    <w:uiPriority w:val="34"/>
    <w:qFormat/>
    <w:rsid w:val="00F81149"/>
    <w:pPr>
      <w:ind w:left="720"/>
      <w:contextualSpacing/>
    </w:pPr>
  </w:style>
  <w:style w:type="table" w:styleId="Taulaambquadrcula">
    <w:name w:val="Table Grid"/>
    <w:basedOn w:val="Taulanormal"/>
    <w:uiPriority w:val="59"/>
    <w:rsid w:val="00EE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clara-mfasi11">
    <w:name w:val="Taula amb quadrícula 1 clara - Èmfasi 11"/>
    <w:basedOn w:val="Taulanormal"/>
    <w:uiPriority w:val="46"/>
    <w:rsid w:val="00EE01F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Ttol4">
    <w:name w:val="heading 4"/>
    <w:basedOn w:val="Normal"/>
    <w:next w:val="Normal"/>
    <w:qFormat/>
    <w:pPr>
      <w:keepNext/>
      <w:outlineLvl w:val="3"/>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pPr>
      <w:tabs>
        <w:tab w:val="center" w:pos="4153"/>
        <w:tab w:val="right" w:pos="8306"/>
      </w:tabs>
    </w:pPr>
  </w:style>
  <w:style w:type="paragraph" w:styleId="Peu">
    <w:name w:val="footer"/>
    <w:basedOn w:val="Normal"/>
    <w:link w:val="PeuCar"/>
    <w:uiPriority w:val="99"/>
    <w:pPr>
      <w:tabs>
        <w:tab w:val="center" w:pos="4252"/>
        <w:tab w:val="right" w:pos="8504"/>
      </w:tabs>
    </w:pPr>
  </w:style>
  <w:style w:type="character" w:customStyle="1" w:styleId="PeuCar">
    <w:name w:val="Peu Car"/>
    <w:link w:val="Peu"/>
    <w:uiPriority w:val="99"/>
    <w:rsid w:val="00334EAF"/>
    <w:rPr>
      <w:sz w:val="24"/>
      <w:szCs w:val="24"/>
      <w:lang w:eastAsia="es-ES"/>
    </w:rPr>
  </w:style>
  <w:style w:type="paragraph" w:styleId="Pargrafdellista">
    <w:name w:val="List Paragraph"/>
    <w:basedOn w:val="Normal"/>
    <w:uiPriority w:val="34"/>
    <w:qFormat/>
    <w:rsid w:val="00F81149"/>
    <w:pPr>
      <w:ind w:left="720"/>
      <w:contextualSpacing/>
    </w:pPr>
  </w:style>
  <w:style w:type="table" w:styleId="Taulaambquadrcula">
    <w:name w:val="Table Grid"/>
    <w:basedOn w:val="Taulanormal"/>
    <w:uiPriority w:val="59"/>
    <w:rsid w:val="00EE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clara-mfasi11">
    <w:name w:val="Taula amb quadrícula 1 clara - Èmfasi 11"/>
    <w:basedOn w:val="Taulanormal"/>
    <w:uiPriority w:val="46"/>
    <w:rsid w:val="00EE01F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G012879\AppData\Local\Microsoft\Windows\INetCache\IE\S7WRHM7A\Document_elPortal.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AE0F-3CEB-4C13-8C53-8C1AC671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Document_elPortal</Template>
  <TotalTime>4</TotalTime>
  <Pages>8</Pages>
  <Words>6078</Words>
  <Characters>31018</Characters>
  <Application>Microsoft Office Word</Application>
  <DocSecurity>4</DocSecurity>
  <Lines>258</Lines>
  <Paragraphs>74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Núm</vt:lpstr>
      <vt:lpstr>Núm</vt:lpstr>
    </vt:vector>
  </TitlesOfParts>
  <Company>Mossos d'Esquadra</Company>
  <LinksUpToDate>false</LinksUpToDate>
  <CharactersWithSpaces>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Núm</dc:title>
  <dc:creator>Miquel Justo Medrano</dc:creator>
  <cp:lastModifiedBy>Josep Maria Pedrola Carreras</cp:lastModifiedBy>
  <cp:revision>2</cp:revision>
  <cp:lastPrinted>2019-09-18T16:01:00Z</cp:lastPrinted>
  <dcterms:created xsi:type="dcterms:W3CDTF">2020-10-21T08:49:00Z</dcterms:created>
  <dcterms:modified xsi:type="dcterms:W3CDTF">2020-10-21T08:49:00Z</dcterms:modified>
</cp:coreProperties>
</file>