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2889" w:rsidRPr="00F67C2A" w:rsidRDefault="007D2889" w:rsidP="00197A4B">
      <w:pPr>
        <w:pStyle w:val="Subttol"/>
        <w:spacing w:before="80"/>
        <w:ind w:right="-40"/>
        <w:rPr>
          <w:rFonts w:ascii="Gudea" w:eastAsia="Gudea" w:hAnsi="Gudea" w:cs="Gudea"/>
          <w:b/>
          <w:i w:val="0"/>
          <w:color w:val="000000"/>
          <w:sz w:val="24"/>
          <w:szCs w:val="24"/>
        </w:rPr>
      </w:pPr>
      <w:bookmarkStart w:id="0" w:name="_kksuwyac9vo8" w:colFirst="0" w:colLast="0"/>
      <w:bookmarkEnd w:id="0"/>
    </w:p>
    <w:p w:rsidR="007D2889" w:rsidRPr="00174396" w:rsidRDefault="002E7CE1">
      <w:pPr>
        <w:pStyle w:val="Subttol"/>
        <w:spacing w:before="80"/>
        <w:ind w:right="-40"/>
        <w:jc w:val="center"/>
        <w:rPr>
          <w:rFonts w:ascii="Arial" w:eastAsia="Gudea" w:hAnsi="Arial" w:cs="Arial"/>
          <w:b/>
          <w:i w:val="0"/>
          <w:color w:val="980000"/>
          <w:sz w:val="40"/>
          <w:szCs w:val="40"/>
        </w:rPr>
      </w:pPr>
      <w:bookmarkStart w:id="1" w:name="_3jo25ir7bs6" w:colFirst="0" w:colLast="0"/>
      <w:bookmarkEnd w:id="1"/>
      <w:r w:rsidRPr="00174396">
        <w:rPr>
          <w:rFonts w:ascii="Arial" w:eastAsia="Gudea" w:hAnsi="Arial" w:cs="Arial"/>
          <w:b/>
          <w:i w:val="0"/>
          <w:color w:val="980000"/>
          <w:sz w:val="40"/>
          <w:szCs w:val="40"/>
        </w:rPr>
        <w:t xml:space="preserve">Manual </w:t>
      </w:r>
      <w:r w:rsidR="0018087F">
        <w:rPr>
          <w:rFonts w:ascii="Arial" w:eastAsia="Gudea" w:hAnsi="Arial" w:cs="Arial"/>
          <w:b/>
          <w:i w:val="0"/>
          <w:color w:val="980000"/>
          <w:sz w:val="40"/>
          <w:szCs w:val="40"/>
        </w:rPr>
        <w:t xml:space="preserve">de consells de participació (funcionalitat </w:t>
      </w:r>
      <w:r w:rsidRPr="00174396">
        <w:rPr>
          <w:rFonts w:ascii="Arial" w:eastAsia="Gudea" w:hAnsi="Arial" w:cs="Arial"/>
          <w:b/>
          <w:i w:val="0"/>
          <w:color w:val="980000"/>
          <w:sz w:val="40"/>
          <w:szCs w:val="40"/>
        </w:rPr>
        <w:t>d’assemblees</w:t>
      </w:r>
      <w:r w:rsidR="0018087F">
        <w:rPr>
          <w:rFonts w:ascii="Arial" w:eastAsia="Gudea" w:hAnsi="Arial" w:cs="Arial"/>
          <w:b/>
          <w:i w:val="0"/>
          <w:color w:val="980000"/>
          <w:sz w:val="40"/>
          <w:szCs w:val="40"/>
        </w:rPr>
        <w:t>)</w:t>
      </w:r>
      <w:r w:rsidRPr="00174396">
        <w:rPr>
          <w:rFonts w:ascii="Arial" w:eastAsia="Gudea" w:hAnsi="Arial" w:cs="Arial"/>
          <w:b/>
          <w:i w:val="0"/>
          <w:color w:val="980000"/>
          <w:sz w:val="40"/>
          <w:szCs w:val="40"/>
        </w:rPr>
        <w:t xml:space="preserve"> </w:t>
      </w:r>
    </w:p>
    <w:p w:rsidR="007D2889" w:rsidRPr="00174396" w:rsidRDefault="002E7CE1">
      <w:pPr>
        <w:jc w:val="center"/>
        <w:rPr>
          <w:rStyle w:val="normaltextrun"/>
          <w:rFonts w:ascii="Arial" w:hAnsi="Arial" w:cs="Arial"/>
          <w:color w:val="808080"/>
          <w:sz w:val="32"/>
          <w:szCs w:val="32"/>
        </w:rPr>
      </w:pPr>
      <w:r w:rsidRPr="00174396">
        <w:rPr>
          <w:rStyle w:val="normaltextrun"/>
          <w:rFonts w:ascii="Arial" w:hAnsi="Arial" w:cs="Arial"/>
          <w:color w:val="808080"/>
          <w:sz w:val="32"/>
          <w:szCs w:val="32"/>
        </w:rPr>
        <w:t>Manual participa.gencat.cat [v.0.19]</w:t>
      </w:r>
    </w:p>
    <w:p w:rsidR="007D2889" w:rsidRDefault="007D2889">
      <w:pPr>
        <w:spacing w:before="80" w:after="80"/>
        <w:ind w:left="283" w:right="227"/>
        <w:rPr>
          <w:rFonts w:asciiTheme="majorHAnsi" w:eastAsia="Gudea" w:hAnsiTheme="majorHAnsi" w:cs="Gudea"/>
          <w:b/>
        </w:rPr>
      </w:pPr>
    </w:p>
    <w:p w:rsidR="009F412E" w:rsidRPr="0018087F" w:rsidRDefault="009F412E" w:rsidP="009F412E">
      <w:pPr>
        <w:pStyle w:val="paragraph"/>
        <w:jc w:val="both"/>
        <w:textAlignment w:val="baseline"/>
        <w:rPr>
          <w:rStyle w:val="eop"/>
          <w:rFonts w:asciiTheme="majorHAnsi" w:hAnsiTheme="majorHAnsi"/>
          <w:color w:val="943634"/>
        </w:rPr>
      </w:pPr>
      <w:r w:rsidRPr="0018087F">
        <w:rPr>
          <w:rStyle w:val="normaltextrun"/>
          <w:rFonts w:asciiTheme="majorHAnsi" w:hAnsiTheme="majorHAnsi"/>
          <w:b/>
          <w:bCs/>
          <w:color w:val="943634"/>
        </w:rPr>
        <w:t>Continguts </w:t>
      </w:r>
      <w:r w:rsidRPr="0018087F">
        <w:rPr>
          <w:rStyle w:val="eop"/>
          <w:rFonts w:asciiTheme="majorHAnsi" w:hAnsiTheme="majorHAnsi"/>
          <w:color w:val="943634"/>
        </w:rPr>
        <w:t> </w:t>
      </w:r>
    </w:p>
    <w:p w:rsidR="00FA18E4" w:rsidRPr="0018087F" w:rsidRDefault="00FA18E4" w:rsidP="00FA18E4">
      <w:pPr>
        <w:widowControl w:val="0"/>
        <w:spacing w:before="230" w:after="0" w:line="276" w:lineRule="auto"/>
        <w:ind w:right="-14"/>
        <w:jc w:val="left"/>
        <w:rPr>
          <w:rFonts w:asciiTheme="majorHAnsi" w:hAnsiTheme="majorHAnsi"/>
        </w:rPr>
      </w:pPr>
      <w:r w:rsidRPr="0018087F">
        <w:rPr>
          <w:rFonts w:asciiTheme="majorHAnsi" w:hAnsiTheme="majorHAnsi"/>
        </w:rPr>
        <w:t xml:space="preserve">Aquest document destaca les característiques del procés de creació d’una assemblea i allò que directament l’envolta. </w:t>
      </w:r>
    </w:p>
    <w:p w:rsidR="009F412E" w:rsidRPr="0018087F" w:rsidRDefault="009F412E">
      <w:pPr>
        <w:spacing w:before="80" w:after="80"/>
        <w:ind w:left="283" w:right="227"/>
        <w:rPr>
          <w:rFonts w:asciiTheme="majorHAnsi" w:eastAsia="Gudea" w:hAnsiTheme="majorHAnsi" w:cs="Gudea"/>
          <w:b/>
        </w:rPr>
      </w:pPr>
    </w:p>
    <w:sdt>
      <w:sdtPr>
        <w:rPr>
          <w:rFonts w:asciiTheme="majorHAnsi" w:hAnsiTheme="majorHAnsi"/>
        </w:rPr>
        <w:id w:val="1708215271"/>
        <w:docPartObj>
          <w:docPartGallery w:val="Table of Contents"/>
          <w:docPartUnique/>
        </w:docPartObj>
      </w:sdtPr>
      <w:sdtEndPr/>
      <w:sdtContent>
        <w:p w:rsidR="00550EDC" w:rsidRDefault="002E7CE1">
          <w:pPr>
            <w:pStyle w:val="IDC2"/>
            <w:tabs>
              <w:tab w:val="right" w:pos="9019"/>
            </w:tabs>
            <w:rPr>
              <w:rFonts w:asciiTheme="minorHAnsi" w:eastAsiaTheme="minorEastAsia" w:hAnsiTheme="minorHAnsi" w:cstheme="minorBidi"/>
              <w:noProof/>
              <w:sz w:val="22"/>
              <w:szCs w:val="22"/>
              <w:lang w:val="ca-ES" w:eastAsia="ca-ES"/>
            </w:rPr>
          </w:pPr>
          <w:r w:rsidRPr="0018087F">
            <w:rPr>
              <w:rFonts w:asciiTheme="majorHAnsi" w:hAnsiTheme="majorHAnsi"/>
            </w:rPr>
            <w:fldChar w:fldCharType="begin"/>
          </w:r>
          <w:r w:rsidRPr="0018087F">
            <w:rPr>
              <w:rFonts w:asciiTheme="majorHAnsi" w:hAnsiTheme="majorHAnsi"/>
            </w:rPr>
            <w:instrText xml:space="preserve"> TOC \h \u \z </w:instrText>
          </w:r>
          <w:r w:rsidRPr="0018087F">
            <w:rPr>
              <w:rFonts w:asciiTheme="majorHAnsi" w:hAnsiTheme="majorHAnsi"/>
            </w:rPr>
            <w:fldChar w:fldCharType="separate"/>
          </w:r>
          <w:hyperlink w:anchor="_Toc43191782" w:history="1">
            <w:r w:rsidR="00550EDC" w:rsidRPr="0082577C">
              <w:rPr>
                <w:rStyle w:val="Enlla"/>
                <w:rFonts w:asciiTheme="majorHAnsi" w:eastAsia="Times New Roman" w:hAnsiTheme="majorHAnsi" w:cs="Times New Roman"/>
                <w:bCs/>
                <w:noProof/>
                <w:lang w:val="ca-ES" w:eastAsia="ca-ES"/>
              </w:rPr>
              <w:t>1. Introducció a l’espai participatiu Consells de participació</w:t>
            </w:r>
            <w:r w:rsidR="00550EDC">
              <w:rPr>
                <w:noProof/>
                <w:webHidden/>
              </w:rPr>
              <w:tab/>
            </w:r>
            <w:r w:rsidR="00550EDC">
              <w:rPr>
                <w:noProof/>
                <w:webHidden/>
              </w:rPr>
              <w:fldChar w:fldCharType="begin"/>
            </w:r>
            <w:r w:rsidR="00550EDC">
              <w:rPr>
                <w:noProof/>
                <w:webHidden/>
              </w:rPr>
              <w:instrText xml:space="preserve"> PAGEREF _Toc43191782 \h </w:instrText>
            </w:r>
            <w:r w:rsidR="00550EDC">
              <w:rPr>
                <w:noProof/>
                <w:webHidden/>
              </w:rPr>
            </w:r>
            <w:r w:rsidR="00550EDC">
              <w:rPr>
                <w:noProof/>
                <w:webHidden/>
              </w:rPr>
              <w:fldChar w:fldCharType="separate"/>
            </w:r>
            <w:r w:rsidR="00550EDC">
              <w:rPr>
                <w:noProof/>
                <w:webHidden/>
              </w:rPr>
              <w:t>2</w:t>
            </w:r>
            <w:r w:rsidR="00550EDC">
              <w:rPr>
                <w:noProof/>
                <w:webHidden/>
              </w:rPr>
              <w:fldChar w:fldCharType="end"/>
            </w:r>
          </w:hyperlink>
        </w:p>
        <w:p w:rsidR="00550EDC" w:rsidRDefault="00550EDC">
          <w:pPr>
            <w:pStyle w:val="IDC3"/>
            <w:tabs>
              <w:tab w:val="right" w:pos="9019"/>
            </w:tabs>
            <w:rPr>
              <w:rFonts w:asciiTheme="minorHAnsi" w:eastAsiaTheme="minorEastAsia" w:hAnsiTheme="minorHAnsi" w:cstheme="minorBidi"/>
              <w:noProof/>
              <w:sz w:val="22"/>
              <w:szCs w:val="22"/>
              <w:lang w:val="ca-ES" w:eastAsia="ca-ES"/>
            </w:rPr>
          </w:pPr>
          <w:hyperlink w:anchor="_Toc43191783" w:history="1">
            <w:r w:rsidRPr="0082577C">
              <w:rPr>
                <w:rStyle w:val="Enlla"/>
                <w:rFonts w:asciiTheme="majorHAnsi" w:hAnsiTheme="majorHAnsi"/>
                <w:noProof/>
              </w:rPr>
              <w:t>1.1 Del procés participatiu als consells de participació</w:t>
            </w:r>
            <w:r>
              <w:rPr>
                <w:noProof/>
                <w:webHidden/>
              </w:rPr>
              <w:tab/>
            </w:r>
            <w:r>
              <w:rPr>
                <w:noProof/>
                <w:webHidden/>
              </w:rPr>
              <w:fldChar w:fldCharType="begin"/>
            </w:r>
            <w:r>
              <w:rPr>
                <w:noProof/>
                <w:webHidden/>
              </w:rPr>
              <w:instrText xml:space="preserve"> PAGEREF _Toc43191783 \h </w:instrText>
            </w:r>
            <w:r>
              <w:rPr>
                <w:noProof/>
                <w:webHidden/>
              </w:rPr>
            </w:r>
            <w:r>
              <w:rPr>
                <w:noProof/>
                <w:webHidden/>
              </w:rPr>
              <w:fldChar w:fldCharType="separate"/>
            </w:r>
            <w:r>
              <w:rPr>
                <w:noProof/>
                <w:webHidden/>
              </w:rPr>
              <w:t>2</w:t>
            </w:r>
            <w:r>
              <w:rPr>
                <w:noProof/>
                <w:webHidden/>
              </w:rPr>
              <w:fldChar w:fldCharType="end"/>
            </w:r>
          </w:hyperlink>
        </w:p>
        <w:p w:rsidR="00550EDC" w:rsidRDefault="00550EDC">
          <w:pPr>
            <w:pStyle w:val="IDC3"/>
            <w:tabs>
              <w:tab w:val="right" w:pos="9019"/>
            </w:tabs>
            <w:rPr>
              <w:rFonts w:asciiTheme="minorHAnsi" w:eastAsiaTheme="minorEastAsia" w:hAnsiTheme="minorHAnsi" w:cstheme="minorBidi"/>
              <w:noProof/>
              <w:sz w:val="22"/>
              <w:szCs w:val="22"/>
              <w:lang w:val="ca-ES" w:eastAsia="ca-ES"/>
            </w:rPr>
          </w:pPr>
          <w:hyperlink w:anchor="_Toc43191784" w:history="1">
            <w:r w:rsidRPr="0082577C">
              <w:rPr>
                <w:rStyle w:val="Enlla"/>
                <w:rFonts w:asciiTheme="majorHAnsi" w:hAnsiTheme="majorHAnsi"/>
                <w:noProof/>
              </w:rPr>
              <w:t>1.2. En què es diferencia un consell de participació d’un procés participatiu?</w:t>
            </w:r>
            <w:r>
              <w:rPr>
                <w:noProof/>
                <w:webHidden/>
              </w:rPr>
              <w:tab/>
            </w:r>
            <w:r>
              <w:rPr>
                <w:noProof/>
                <w:webHidden/>
              </w:rPr>
              <w:fldChar w:fldCharType="begin"/>
            </w:r>
            <w:r>
              <w:rPr>
                <w:noProof/>
                <w:webHidden/>
              </w:rPr>
              <w:instrText xml:space="preserve"> PAGEREF _Toc43191784 \h </w:instrText>
            </w:r>
            <w:r>
              <w:rPr>
                <w:noProof/>
                <w:webHidden/>
              </w:rPr>
            </w:r>
            <w:r>
              <w:rPr>
                <w:noProof/>
                <w:webHidden/>
              </w:rPr>
              <w:fldChar w:fldCharType="separate"/>
            </w:r>
            <w:r>
              <w:rPr>
                <w:noProof/>
                <w:webHidden/>
              </w:rPr>
              <w:t>2</w:t>
            </w:r>
            <w:r>
              <w:rPr>
                <w:noProof/>
                <w:webHidden/>
              </w:rPr>
              <w:fldChar w:fldCharType="end"/>
            </w:r>
          </w:hyperlink>
        </w:p>
        <w:p w:rsidR="00550EDC" w:rsidRDefault="00550EDC">
          <w:pPr>
            <w:pStyle w:val="IDC3"/>
            <w:tabs>
              <w:tab w:val="right" w:pos="9019"/>
            </w:tabs>
            <w:rPr>
              <w:rFonts w:asciiTheme="minorHAnsi" w:eastAsiaTheme="minorEastAsia" w:hAnsiTheme="minorHAnsi" w:cstheme="minorBidi"/>
              <w:noProof/>
              <w:sz w:val="22"/>
              <w:szCs w:val="22"/>
              <w:lang w:val="ca-ES" w:eastAsia="ca-ES"/>
            </w:rPr>
          </w:pPr>
          <w:hyperlink w:anchor="_Toc43191785" w:history="1">
            <w:r w:rsidRPr="0082577C">
              <w:rPr>
                <w:rStyle w:val="Enlla"/>
                <w:rFonts w:asciiTheme="majorHAnsi" w:hAnsiTheme="majorHAnsi"/>
                <w:noProof/>
              </w:rPr>
              <w:t>1.3. Què vol dir un espai participatiu?</w:t>
            </w:r>
            <w:r>
              <w:rPr>
                <w:noProof/>
                <w:webHidden/>
              </w:rPr>
              <w:tab/>
            </w:r>
            <w:r>
              <w:rPr>
                <w:noProof/>
                <w:webHidden/>
              </w:rPr>
              <w:fldChar w:fldCharType="begin"/>
            </w:r>
            <w:r>
              <w:rPr>
                <w:noProof/>
                <w:webHidden/>
              </w:rPr>
              <w:instrText xml:space="preserve"> PAGEREF _Toc43191785 \h </w:instrText>
            </w:r>
            <w:r>
              <w:rPr>
                <w:noProof/>
                <w:webHidden/>
              </w:rPr>
            </w:r>
            <w:r>
              <w:rPr>
                <w:noProof/>
                <w:webHidden/>
              </w:rPr>
              <w:fldChar w:fldCharType="separate"/>
            </w:r>
            <w:r>
              <w:rPr>
                <w:noProof/>
                <w:webHidden/>
              </w:rPr>
              <w:t>3</w:t>
            </w:r>
            <w:r>
              <w:rPr>
                <w:noProof/>
                <w:webHidden/>
              </w:rPr>
              <w:fldChar w:fldCharType="end"/>
            </w:r>
          </w:hyperlink>
        </w:p>
        <w:p w:rsidR="00550EDC" w:rsidRDefault="00550EDC">
          <w:pPr>
            <w:pStyle w:val="IDC2"/>
            <w:tabs>
              <w:tab w:val="right" w:pos="9019"/>
            </w:tabs>
            <w:rPr>
              <w:rFonts w:asciiTheme="minorHAnsi" w:eastAsiaTheme="minorEastAsia" w:hAnsiTheme="minorHAnsi" w:cstheme="minorBidi"/>
              <w:noProof/>
              <w:sz w:val="22"/>
              <w:szCs w:val="22"/>
              <w:lang w:val="ca-ES" w:eastAsia="ca-ES"/>
            </w:rPr>
          </w:pPr>
          <w:hyperlink w:anchor="_Toc43191786" w:history="1">
            <w:r w:rsidRPr="0082577C">
              <w:rPr>
                <w:rStyle w:val="Enlla"/>
                <w:rFonts w:asciiTheme="majorHAnsi" w:eastAsia="Times New Roman" w:hAnsiTheme="majorHAnsi" w:cs="Times New Roman"/>
                <w:bCs/>
                <w:noProof/>
                <w:lang w:val="ca-ES" w:eastAsia="ca-ES"/>
              </w:rPr>
              <w:t>2. Configurem el consell de participació</w:t>
            </w:r>
            <w:r>
              <w:rPr>
                <w:noProof/>
                <w:webHidden/>
              </w:rPr>
              <w:tab/>
            </w:r>
            <w:r>
              <w:rPr>
                <w:noProof/>
                <w:webHidden/>
              </w:rPr>
              <w:fldChar w:fldCharType="begin"/>
            </w:r>
            <w:r>
              <w:rPr>
                <w:noProof/>
                <w:webHidden/>
              </w:rPr>
              <w:instrText xml:space="preserve"> PAGEREF _Toc43191786 \h </w:instrText>
            </w:r>
            <w:r>
              <w:rPr>
                <w:noProof/>
                <w:webHidden/>
              </w:rPr>
            </w:r>
            <w:r>
              <w:rPr>
                <w:noProof/>
                <w:webHidden/>
              </w:rPr>
              <w:fldChar w:fldCharType="separate"/>
            </w:r>
            <w:r>
              <w:rPr>
                <w:noProof/>
                <w:webHidden/>
              </w:rPr>
              <w:t>3</w:t>
            </w:r>
            <w:r>
              <w:rPr>
                <w:noProof/>
                <w:webHidden/>
              </w:rPr>
              <w:fldChar w:fldCharType="end"/>
            </w:r>
          </w:hyperlink>
        </w:p>
        <w:p w:rsidR="00550EDC" w:rsidRDefault="00550EDC">
          <w:pPr>
            <w:pStyle w:val="IDC3"/>
            <w:tabs>
              <w:tab w:val="right" w:pos="9019"/>
            </w:tabs>
            <w:rPr>
              <w:rFonts w:asciiTheme="minorHAnsi" w:eastAsiaTheme="minorEastAsia" w:hAnsiTheme="minorHAnsi" w:cstheme="minorBidi"/>
              <w:noProof/>
              <w:sz w:val="22"/>
              <w:szCs w:val="22"/>
              <w:lang w:val="ca-ES" w:eastAsia="ca-ES"/>
            </w:rPr>
          </w:pPr>
          <w:hyperlink w:anchor="_Toc43191787" w:history="1">
            <w:r w:rsidRPr="0082577C">
              <w:rPr>
                <w:rStyle w:val="Enlla"/>
                <w:rFonts w:asciiTheme="majorHAnsi" w:hAnsiTheme="majorHAnsi"/>
                <w:noProof/>
              </w:rPr>
              <w:t>2.1 Nou consell de participació</w:t>
            </w:r>
            <w:r>
              <w:rPr>
                <w:noProof/>
                <w:webHidden/>
              </w:rPr>
              <w:tab/>
            </w:r>
            <w:r>
              <w:rPr>
                <w:noProof/>
                <w:webHidden/>
              </w:rPr>
              <w:fldChar w:fldCharType="begin"/>
            </w:r>
            <w:r>
              <w:rPr>
                <w:noProof/>
                <w:webHidden/>
              </w:rPr>
              <w:instrText xml:space="preserve"> PAGEREF _Toc43191787 \h </w:instrText>
            </w:r>
            <w:r>
              <w:rPr>
                <w:noProof/>
                <w:webHidden/>
              </w:rPr>
            </w:r>
            <w:r>
              <w:rPr>
                <w:noProof/>
                <w:webHidden/>
              </w:rPr>
              <w:fldChar w:fldCharType="separate"/>
            </w:r>
            <w:r>
              <w:rPr>
                <w:noProof/>
                <w:webHidden/>
              </w:rPr>
              <w:t>3</w:t>
            </w:r>
            <w:r>
              <w:rPr>
                <w:noProof/>
                <w:webHidden/>
              </w:rPr>
              <w:fldChar w:fldCharType="end"/>
            </w:r>
          </w:hyperlink>
        </w:p>
        <w:p w:rsidR="00550EDC" w:rsidRDefault="00550EDC">
          <w:pPr>
            <w:pStyle w:val="IDC3"/>
            <w:tabs>
              <w:tab w:val="right" w:pos="9019"/>
            </w:tabs>
            <w:rPr>
              <w:rFonts w:asciiTheme="minorHAnsi" w:eastAsiaTheme="minorEastAsia" w:hAnsiTheme="minorHAnsi" w:cstheme="minorBidi"/>
              <w:noProof/>
              <w:sz w:val="22"/>
              <w:szCs w:val="22"/>
              <w:lang w:val="ca-ES" w:eastAsia="ca-ES"/>
            </w:rPr>
          </w:pPr>
          <w:hyperlink w:anchor="_Toc43191788" w:history="1">
            <w:r w:rsidRPr="0082577C">
              <w:rPr>
                <w:rStyle w:val="Enlla"/>
                <w:rFonts w:asciiTheme="majorHAnsi" w:hAnsiTheme="majorHAnsi"/>
                <w:noProof/>
              </w:rPr>
              <w:t>2.2.1 Informació</w:t>
            </w:r>
            <w:r>
              <w:rPr>
                <w:noProof/>
                <w:webHidden/>
              </w:rPr>
              <w:tab/>
            </w:r>
            <w:r>
              <w:rPr>
                <w:noProof/>
                <w:webHidden/>
              </w:rPr>
              <w:fldChar w:fldCharType="begin"/>
            </w:r>
            <w:r>
              <w:rPr>
                <w:noProof/>
                <w:webHidden/>
              </w:rPr>
              <w:instrText xml:space="preserve"> PAGEREF _Toc43191788 \h </w:instrText>
            </w:r>
            <w:r>
              <w:rPr>
                <w:noProof/>
                <w:webHidden/>
              </w:rPr>
            </w:r>
            <w:r>
              <w:rPr>
                <w:noProof/>
                <w:webHidden/>
              </w:rPr>
              <w:fldChar w:fldCharType="separate"/>
            </w:r>
            <w:r>
              <w:rPr>
                <w:noProof/>
                <w:webHidden/>
              </w:rPr>
              <w:t>4</w:t>
            </w:r>
            <w:r>
              <w:rPr>
                <w:noProof/>
                <w:webHidden/>
              </w:rPr>
              <w:fldChar w:fldCharType="end"/>
            </w:r>
          </w:hyperlink>
        </w:p>
        <w:p w:rsidR="00550EDC" w:rsidRDefault="00550EDC">
          <w:pPr>
            <w:pStyle w:val="IDC4"/>
            <w:tabs>
              <w:tab w:val="right" w:pos="9019"/>
            </w:tabs>
            <w:rPr>
              <w:rFonts w:asciiTheme="minorHAnsi" w:eastAsiaTheme="minorEastAsia" w:hAnsiTheme="minorHAnsi" w:cstheme="minorBidi"/>
              <w:noProof/>
              <w:sz w:val="22"/>
              <w:szCs w:val="22"/>
              <w:lang w:val="ca-ES" w:eastAsia="ca-ES"/>
            </w:rPr>
          </w:pPr>
          <w:hyperlink w:anchor="_Toc43191789" w:history="1">
            <w:r w:rsidRPr="0082577C">
              <w:rPr>
                <w:rStyle w:val="Enlla"/>
                <w:rFonts w:asciiTheme="majorHAnsi" w:hAnsiTheme="majorHAnsi"/>
                <w:noProof/>
              </w:rPr>
              <w:t>2.2.1.1 Informació general</w:t>
            </w:r>
            <w:r>
              <w:rPr>
                <w:noProof/>
                <w:webHidden/>
              </w:rPr>
              <w:tab/>
            </w:r>
            <w:r>
              <w:rPr>
                <w:noProof/>
                <w:webHidden/>
              </w:rPr>
              <w:fldChar w:fldCharType="begin"/>
            </w:r>
            <w:r>
              <w:rPr>
                <w:noProof/>
                <w:webHidden/>
              </w:rPr>
              <w:instrText xml:space="preserve"> PAGEREF _Toc43191789 \h </w:instrText>
            </w:r>
            <w:r>
              <w:rPr>
                <w:noProof/>
                <w:webHidden/>
              </w:rPr>
            </w:r>
            <w:r>
              <w:rPr>
                <w:noProof/>
                <w:webHidden/>
              </w:rPr>
              <w:fldChar w:fldCharType="separate"/>
            </w:r>
            <w:r>
              <w:rPr>
                <w:noProof/>
                <w:webHidden/>
              </w:rPr>
              <w:t>4</w:t>
            </w:r>
            <w:r>
              <w:rPr>
                <w:noProof/>
                <w:webHidden/>
              </w:rPr>
              <w:fldChar w:fldCharType="end"/>
            </w:r>
          </w:hyperlink>
        </w:p>
        <w:p w:rsidR="00550EDC" w:rsidRDefault="00550EDC">
          <w:pPr>
            <w:pStyle w:val="IDC4"/>
            <w:tabs>
              <w:tab w:val="right" w:pos="9019"/>
            </w:tabs>
            <w:rPr>
              <w:rFonts w:asciiTheme="minorHAnsi" w:eastAsiaTheme="minorEastAsia" w:hAnsiTheme="minorHAnsi" w:cstheme="minorBidi"/>
              <w:noProof/>
              <w:sz w:val="22"/>
              <w:szCs w:val="22"/>
              <w:lang w:val="ca-ES" w:eastAsia="ca-ES"/>
            </w:rPr>
          </w:pPr>
          <w:hyperlink w:anchor="_Toc43191790" w:history="1">
            <w:r w:rsidRPr="0082577C">
              <w:rPr>
                <w:rStyle w:val="Enlla"/>
                <w:rFonts w:asciiTheme="majorHAnsi" w:hAnsiTheme="majorHAnsi"/>
                <w:noProof/>
              </w:rPr>
              <w:t>2.2.1.2 Durada</w:t>
            </w:r>
            <w:r>
              <w:rPr>
                <w:noProof/>
                <w:webHidden/>
              </w:rPr>
              <w:tab/>
            </w:r>
            <w:r>
              <w:rPr>
                <w:noProof/>
                <w:webHidden/>
              </w:rPr>
              <w:fldChar w:fldCharType="begin"/>
            </w:r>
            <w:r>
              <w:rPr>
                <w:noProof/>
                <w:webHidden/>
              </w:rPr>
              <w:instrText xml:space="preserve"> PAGEREF _Toc43191790 \h </w:instrText>
            </w:r>
            <w:r>
              <w:rPr>
                <w:noProof/>
                <w:webHidden/>
              </w:rPr>
            </w:r>
            <w:r>
              <w:rPr>
                <w:noProof/>
                <w:webHidden/>
              </w:rPr>
              <w:fldChar w:fldCharType="separate"/>
            </w:r>
            <w:r>
              <w:rPr>
                <w:noProof/>
                <w:webHidden/>
              </w:rPr>
              <w:t>4</w:t>
            </w:r>
            <w:r>
              <w:rPr>
                <w:noProof/>
                <w:webHidden/>
              </w:rPr>
              <w:fldChar w:fldCharType="end"/>
            </w:r>
          </w:hyperlink>
        </w:p>
        <w:p w:rsidR="00550EDC" w:rsidRDefault="00550EDC">
          <w:pPr>
            <w:pStyle w:val="IDC4"/>
            <w:tabs>
              <w:tab w:val="right" w:pos="9019"/>
            </w:tabs>
            <w:rPr>
              <w:rFonts w:asciiTheme="minorHAnsi" w:eastAsiaTheme="minorEastAsia" w:hAnsiTheme="minorHAnsi" w:cstheme="minorBidi"/>
              <w:noProof/>
              <w:sz w:val="22"/>
              <w:szCs w:val="22"/>
              <w:lang w:val="ca-ES" w:eastAsia="ca-ES"/>
            </w:rPr>
          </w:pPr>
          <w:hyperlink w:anchor="_Toc43191791" w:history="1">
            <w:r w:rsidRPr="0082577C">
              <w:rPr>
                <w:rStyle w:val="Enlla"/>
                <w:rFonts w:asciiTheme="majorHAnsi" w:hAnsiTheme="majorHAnsi"/>
                <w:noProof/>
              </w:rPr>
              <w:t>2.2.1.3 Imatges</w:t>
            </w:r>
            <w:r>
              <w:rPr>
                <w:noProof/>
                <w:webHidden/>
              </w:rPr>
              <w:tab/>
            </w:r>
            <w:r>
              <w:rPr>
                <w:noProof/>
                <w:webHidden/>
              </w:rPr>
              <w:fldChar w:fldCharType="begin"/>
            </w:r>
            <w:r>
              <w:rPr>
                <w:noProof/>
                <w:webHidden/>
              </w:rPr>
              <w:instrText xml:space="preserve"> PAGEREF _Toc43191791 \h </w:instrText>
            </w:r>
            <w:r>
              <w:rPr>
                <w:noProof/>
                <w:webHidden/>
              </w:rPr>
            </w:r>
            <w:r>
              <w:rPr>
                <w:noProof/>
                <w:webHidden/>
              </w:rPr>
              <w:fldChar w:fldCharType="separate"/>
            </w:r>
            <w:r>
              <w:rPr>
                <w:noProof/>
                <w:webHidden/>
              </w:rPr>
              <w:t>5</w:t>
            </w:r>
            <w:r>
              <w:rPr>
                <w:noProof/>
                <w:webHidden/>
              </w:rPr>
              <w:fldChar w:fldCharType="end"/>
            </w:r>
          </w:hyperlink>
        </w:p>
        <w:p w:rsidR="00550EDC" w:rsidRDefault="00550EDC">
          <w:pPr>
            <w:pStyle w:val="IDC4"/>
            <w:tabs>
              <w:tab w:val="right" w:pos="9019"/>
            </w:tabs>
            <w:rPr>
              <w:rFonts w:asciiTheme="minorHAnsi" w:eastAsiaTheme="minorEastAsia" w:hAnsiTheme="minorHAnsi" w:cstheme="minorBidi"/>
              <w:noProof/>
              <w:sz w:val="22"/>
              <w:szCs w:val="22"/>
              <w:lang w:val="ca-ES" w:eastAsia="ca-ES"/>
            </w:rPr>
          </w:pPr>
          <w:hyperlink w:anchor="_Toc43191792" w:history="1">
            <w:r w:rsidRPr="0082577C">
              <w:rPr>
                <w:rStyle w:val="Enlla"/>
                <w:rFonts w:asciiTheme="majorHAnsi" w:hAnsiTheme="majorHAnsi"/>
                <w:noProof/>
              </w:rPr>
              <w:t>2.2.1.4 Filtres</w:t>
            </w:r>
            <w:r>
              <w:rPr>
                <w:noProof/>
                <w:webHidden/>
              </w:rPr>
              <w:tab/>
            </w:r>
            <w:r>
              <w:rPr>
                <w:noProof/>
                <w:webHidden/>
              </w:rPr>
              <w:fldChar w:fldCharType="begin"/>
            </w:r>
            <w:r>
              <w:rPr>
                <w:noProof/>
                <w:webHidden/>
              </w:rPr>
              <w:instrText xml:space="preserve"> PAGEREF _Toc43191792 \h </w:instrText>
            </w:r>
            <w:r>
              <w:rPr>
                <w:noProof/>
                <w:webHidden/>
              </w:rPr>
            </w:r>
            <w:r>
              <w:rPr>
                <w:noProof/>
                <w:webHidden/>
              </w:rPr>
              <w:fldChar w:fldCharType="separate"/>
            </w:r>
            <w:r>
              <w:rPr>
                <w:noProof/>
                <w:webHidden/>
              </w:rPr>
              <w:t>6</w:t>
            </w:r>
            <w:r>
              <w:rPr>
                <w:noProof/>
                <w:webHidden/>
              </w:rPr>
              <w:fldChar w:fldCharType="end"/>
            </w:r>
          </w:hyperlink>
        </w:p>
        <w:p w:rsidR="00550EDC" w:rsidRDefault="00550EDC">
          <w:pPr>
            <w:pStyle w:val="IDC4"/>
            <w:tabs>
              <w:tab w:val="right" w:pos="9019"/>
            </w:tabs>
            <w:rPr>
              <w:rFonts w:asciiTheme="minorHAnsi" w:eastAsiaTheme="minorEastAsia" w:hAnsiTheme="minorHAnsi" w:cstheme="minorBidi"/>
              <w:noProof/>
              <w:sz w:val="22"/>
              <w:szCs w:val="22"/>
              <w:lang w:val="ca-ES" w:eastAsia="ca-ES"/>
            </w:rPr>
          </w:pPr>
          <w:hyperlink w:anchor="_Toc43191793" w:history="1">
            <w:r w:rsidRPr="0082577C">
              <w:rPr>
                <w:rStyle w:val="Enlla"/>
                <w:rFonts w:asciiTheme="majorHAnsi" w:hAnsiTheme="majorHAnsi"/>
                <w:noProof/>
              </w:rPr>
              <w:t>2.2.1.5 Metadades</w:t>
            </w:r>
            <w:r>
              <w:rPr>
                <w:noProof/>
                <w:webHidden/>
              </w:rPr>
              <w:tab/>
            </w:r>
            <w:r>
              <w:rPr>
                <w:noProof/>
                <w:webHidden/>
              </w:rPr>
              <w:fldChar w:fldCharType="begin"/>
            </w:r>
            <w:r>
              <w:rPr>
                <w:noProof/>
                <w:webHidden/>
              </w:rPr>
              <w:instrText xml:space="preserve"> PAGEREF _Toc43191793 \h </w:instrText>
            </w:r>
            <w:r>
              <w:rPr>
                <w:noProof/>
                <w:webHidden/>
              </w:rPr>
            </w:r>
            <w:r>
              <w:rPr>
                <w:noProof/>
                <w:webHidden/>
              </w:rPr>
              <w:fldChar w:fldCharType="separate"/>
            </w:r>
            <w:r>
              <w:rPr>
                <w:noProof/>
                <w:webHidden/>
              </w:rPr>
              <w:t>6</w:t>
            </w:r>
            <w:r>
              <w:rPr>
                <w:noProof/>
                <w:webHidden/>
              </w:rPr>
              <w:fldChar w:fldCharType="end"/>
            </w:r>
          </w:hyperlink>
        </w:p>
        <w:p w:rsidR="00550EDC" w:rsidRDefault="00550EDC">
          <w:pPr>
            <w:pStyle w:val="IDC4"/>
            <w:tabs>
              <w:tab w:val="right" w:pos="9019"/>
            </w:tabs>
            <w:rPr>
              <w:rFonts w:asciiTheme="minorHAnsi" w:eastAsiaTheme="minorEastAsia" w:hAnsiTheme="minorHAnsi" w:cstheme="minorBidi"/>
              <w:noProof/>
              <w:sz w:val="22"/>
              <w:szCs w:val="22"/>
              <w:lang w:val="ca-ES" w:eastAsia="ca-ES"/>
            </w:rPr>
          </w:pPr>
          <w:hyperlink w:anchor="_Toc43191794" w:history="1">
            <w:r w:rsidRPr="0082577C">
              <w:rPr>
                <w:rStyle w:val="Enlla"/>
                <w:rFonts w:asciiTheme="majorHAnsi" w:hAnsiTheme="majorHAnsi"/>
                <w:noProof/>
              </w:rPr>
              <w:t>2.2.1.6 Visibilitat</w:t>
            </w:r>
            <w:r>
              <w:rPr>
                <w:noProof/>
                <w:webHidden/>
              </w:rPr>
              <w:tab/>
            </w:r>
            <w:r>
              <w:rPr>
                <w:noProof/>
                <w:webHidden/>
              </w:rPr>
              <w:fldChar w:fldCharType="begin"/>
            </w:r>
            <w:r>
              <w:rPr>
                <w:noProof/>
                <w:webHidden/>
              </w:rPr>
              <w:instrText xml:space="preserve"> PAGEREF _Toc43191794 \h </w:instrText>
            </w:r>
            <w:r>
              <w:rPr>
                <w:noProof/>
                <w:webHidden/>
              </w:rPr>
            </w:r>
            <w:r>
              <w:rPr>
                <w:noProof/>
                <w:webHidden/>
              </w:rPr>
              <w:fldChar w:fldCharType="separate"/>
            </w:r>
            <w:r>
              <w:rPr>
                <w:noProof/>
                <w:webHidden/>
              </w:rPr>
              <w:t>6</w:t>
            </w:r>
            <w:r>
              <w:rPr>
                <w:noProof/>
                <w:webHidden/>
              </w:rPr>
              <w:fldChar w:fldCharType="end"/>
            </w:r>
          </w:hyperlink>
        </w:p>
        <w:p w:rsidR="00550EDC" w:rsidRDefault="00550EDC">
          <w:pPr>
            <w:pStyle w:val="IDC4"/>
            <w:tabs>
              <w:tab w:val="right" w:pos="9019"/>
            </w:tabs>
            <w:rPr>
              <w:rFonts w:asciiTheme="minorHAnsi" w:eastAsiaTheme="minorEastAsia" w:hAnsiTheme="minorHAnsi" w:cstheme="minorBidi"/>
              <w:noProof/>
              <w:sz w:val="22"/>
              <w:szCs w:val="22"/>
              <w:lang w:val="ca-ES" w:eastAsia="ca-ES"/>
            </w:rPr>
          </w:pPr>
          <w:hyperlink w:anchor="_Toc43191795" w:history="1">
            <w:r w:rsidRPr="0082577C">
              <w:rPr>
                <w:rStyle w:val="Enlla"/>
                <w:rFonts w:asciiTheme="majorHAnsi" w:hAnsiTheme="majorHAnsi"/>
                <w:noProof/>
              </w:rPr>
              <w:t>2.2.1.7 Altres</w:t>
            </w:r>
            <w:r>
              <w:rPr>
                <w:noProof/>
                <w:webHidden/>
              </w:rPr>
              <w:tab/>
            </w:r>
            <w:r>
              <w:rPr>
                <w:noProof/>
                <w:webHidden/>
              </w:rPr>
              <w:fldChar w:fldCharType="begin"/>
            </w:r>
            <w:r>
              <w:rPr>
                <w:noProof/>
                <w:webHidden/>
              </w:rPr>
              <w:instrText xml:space="preserve"> PAGEREF _Toc43191795 \h </w:instrText>
            </w:r>
            <w:r>
              <w:rPr>
                <w:noProof/>
                <w:webHidden/>
              </w:rPr>
            </w:r>
            <w:r>
              <w:rPr>
                <w:noProof/>
                <w:webHidden/>
              </w:rPr>
              <w:fldChar w:fldCharType="separate"/>
            </w:r>
            <w:r>
              <w:rPr>
                <w:noProof/>
                <w:webHidden/>
              </w:rPr>
              <w:t>8</w:t>
            </w:r>
            <w:r>
              <w:rPr>
                <w:noProof/>
                <w:webHidden/>
              </w:rPr>
              <w:fldChar w:fldCharType="end"/>
            </w:r>
          </w:hyperlink>
        </w:p>
        <w:p w:rsidR="00550EDC" w:rsidRDefault="00550EDC">
          <w:pPr>
            <w:pStyle w:val="IDC3"/>
            <w:tabs>
              <w:tab w:val="right" w:pos="9019"/>
            </w:tabs>
            <w:rPr>
              <w:rFonts w:asciiTheme="minorHAnsi" w:eastAsiaTheme="minorEastAsia" w:hAnsiTheme="minorHAnsi" w:cstheme="minorBidi"/>
              <w:noProof/>
              <w:sz w:val="22"/>
              <w:szCs w:val="22"/>
              <w:lang w:val="ca-ES" w:eastAsia="ca-ES"/>
            </w:rPr>
          </w:pPr>
          <w:hyperlink w:anchor="_Toc43191796" w:history="1">
            <w:r w:rsidRPr="0082577C">
              <w:rPr>
                <w:rStyle w:val="Enlla"/>
                <w:rFonts w:asciiTheme="majorHAnsi" w:hAnsiTheme="majorHAnsi"/>
                <w:noProof/>
              </w:rPr>
              <w:t>2.2 Categories</w:t>
            </w:r>
            <w:r>
              <w:rPr>
                <w:noProof/>
                <w:webHidden/>
              </w:rPr>
              <w:tab/>
            </w:r>
            <w:r>
              <w:rPr>
                <w:noProof/>
                <w:webHidden/>
              </w:rPr>
              <w:fldChar w:fldCharType="begin"/>
            </w:r>
            <w:r>
              <w:rPr>
                <w:noProof/>
                <w:webHidden/>
              </w:rPr>
              <w:instrText xml:space="preserve"> PAGEREF _Toc43191796 \h </w:instrText>
            </w:r>
            <w:r>
              <w:rPr>
                <w:noProof/>
                <w:webHidden/>
              </w:rPr>
            </w:r>
            <w:r>
              <w:rPr>
                <w:noProof/>
                <w:webHidden/>
              </w:rPr>
              <w:fldChar w:fldCharType="separate"/>
            </w:r>
            <w:r>
              <w:rPr>
                <w:noProof/>
                <w:webHidden/>
              </w:rPr>
              <w:t>9</w:t>
            </w:r>
            <w:r>
              <w:rPr>
                <w:noProof/>
                <w:webHidden/>
              </w:rPr>
              <w:fldChar w:fldCharType="end"/>
            </w:r>
          </w:hyperlink>
        </w:p>
        <w:p w:rsidR="00550EDC" w:rsidRDefault="00550EDC">
          <w:pPr>
            <w:pStyle w:val="IDC3"/>
            <w:tabs>
              <w:tab w:val="right" w:pos="9019"/>
            </w:tabs>
            <w:rPr>
              <w:rFonts w:asciiTheme="minorHAnsi" w:eastAsiaTheme="minorEastAsia" w:hAnsiTheme="minorHAnsi" w:cstheme="minorBidi"/>
              <w:noProof/>
              <w:sz w:val="22"/>
              <w:szCs w:val="22"/>
              <w:lang w:val="ca-ES" w:eastAsia="ca-ES"/>
            </w:rPr>
          </w:pPr>
          <w:hyperlink w:anchor="_Toc43191797" w:history="1">
            <w:r w:rsidRPr="0082577C">
              <w:rPr>
                <w:rStyle w:val="Enlla"/>
                <w:rFonts w:asciiTheme="majorHAnsi" w:hAnsiTheme="majorHAnsi"/>
                <w:noProof/>
              </w:rPr>
              <w:t>2.3 Fitxers adjunts</w:t>
            </w:r>
            <w:r>
              <w:rPr>
                <w:noProof/>
                <w:webHidden/>
              </w:rPr>
              <w:tab/>
            </w:r>
            <w:r>
              <w:rPr>
                <w:noProof/>
                <w:webHidden/>
              </w:rPr>
              <w:fldChar w:fldCharType="begin"/>
            </w:r>
            <w:r>
              <w:rPr>
                <w:noProof/>
                <w:webHidden/>
              </w:rPr>
              <w:instrText xml:space="preserve"> PAGEREF _Toc43191797 \h </w:instrText>
            </w:r>
            <w:r>
              <w:rPr>
                <w:noProof/>
                <w:webHidden/>
              </w:rPr>
            </w:r>
            <w:r>
              <w:rPr>
                <w:noProof/>
                <w:webHidden/>
              </w:rPr>
              <w:fldChar w:fldCharType="separate"/>
            </w:r>
            <w:r>
              <w:rPr>
                <w:noProof/>
                <w:webHidden/>
              </w:rPr>
              <w:t>9</w:t>
            </w:r>
            <w:r>
              <w:rPr>
                <w:noProof/>
                <w:webHidden/>
              </w:rPr>
              <w:fldChar w:fldCharType="end"/>
            </w:r>
          </w:hyperlink>
        </w:p>
        <w:p w:rsidR="00550EDC" w:rsidRDefault="00550EDC">
          <w:pPr>
            <w:pStyle w:val="IDC3"/>
            <w:tabs>
              <w:tab w:val="right" w:pos="9019"/>
            </w:tabs>
            <w:rPr>
              <w:rFonts w:asciiTheme="minorHAnsi" w:eastAsiaTheme="minorEastAsia" w:hAnsiTheme="minorHAnsi" w:cstheme="minorBidi"/>
              <w:noProof/>
              <w:sz w:val="22"/>
              <w:szCs w:val="22"/>
              <w:lang w:val="ca-ES" w:eastAsia="ca-ES"/>
            </w:rPr>
          </w:pPr>
          <w:hyperlink w:anchor="_Toc43191798" w:history="1">
            <w:r w:rsidRPr="0082577C">
              <w:rPr>
                <w:rStyle w:val="Enlla"/>
                <w:rFonts w:asciiTheme="majorHAnsi" w:hAnsiTheme="majorHAnsi"/>
                <w:noProof/>
              </w:rPr>
              <w:t>2.4 Membres</w:t>
            </w:r>
            <w:r>
              <w:rPr>
                <w:noProof/>
                <w:webHidden/>
              </w:rPr>
              <w:tab/>
            </w:r>
            <w:r>
              <w:rPr>
                <w:noProof/>
                <w:webHidden/>
              </w:rPr>
              <w:fldChar w:fldCharType="begin"/>
            </w:r>
            <w:r>
              <w:rPr>
                <w:noProof/>
                <w:webHidden/>
              </w:rPr>
              <w:instrText xml:space="preserve"> PAGEREF _Toc43191798 \h </w:instrText>
            </w:r>
            <w:r>
              <w:rPr>
                <w:noProof/>
                <w:webHidden/>
              </w:rPr>
            </w:r>
            <w:r>
              <w:rPr>
                <w:noProof/>
                <w:webHidden/>
              </w:rPr>
              <w:fldChar w:fldCharType="separate"/>
            </w:r>
            <w:r>
              <w:rPr>
                <w:noProof/>
                <w:webHidden/>
              </w:rPr>
              <w:t>9</w:t>
            </w:r>
            <w:r>
              <w:rPr>
                <w:noProof/>
                <w:webHidden/>
              </w:rPr>
              <w:fldChar w:fldCharType="end"/>
            </w:r>
          </w:hyperlink>
        </w:p>
        <w:p w:rsidR="00550EDC" w:rsidRDefault="00550EDC">
          <w:pPr>
            <w:pStyle w:val="IDC3"/>
            <w:tabs>
              <w:tab w:val="right" w:pos="9019"/>
            </w:tabs>
            <w:rPr>
              <w:rFonts w:asciiTheme="minorHAnsi" w:eastAsiaTheme="minorEastAsia" w:hAnsiTheme="minorHAnsi" w:cstheme="minorBidi"/>
              <w:noProof/>
              <w:sz w:val="22"/>
              <w:szCs w:val="22"/>
              <w:lang w:val="ca-ES" w:eastAsia="ca-ES"/>
            </w:rPr>
          </w:pPr>
          <w:hyperlink w:anchor="_Toc43191799" w:history="1">
            <w:r w:rsidRPr="0082577C">
              <w:rPr>
                <w:rStyle w:val="Enlla"/>
                <w:rFonts w:asciiTheme="majorHAnsi" w:hAnsiTheme="majorHAnsi"/>
                <w:noProof/>
              </w:rPr>
              <w:t>2.5 Qüestions per completar</w:t>
            </w:r>
            <w:r>
              <w:rPr>
                <w:noProof/>
                <w:webHidden/>
              </w:rPr>
              <w:tab/>
            </w:r>
            <w:r>
              <w:rPr>
                <w:noProof/>
                <w:webHidden/>
              </w:rPr>
              <w:fldChar w:fldCharType="begin"/>
            </w:r>
            <w:r>
              <w:rPr>
                <w:noProof/>
                <w:webHidden/>
              </w:rPr>
              <w:instrText xml:space="preserve"> PAGEREF _Toc43191799 \h </w:instrText>
            </w:r>
            <w:r>
              <w:rPr>
                <w:noProof/>
                <w:webHidden/>
              </w:rPr>
            </w:r>
            <w:r>
              <w:rPr>
                <w:noProof/>
                <w:webHidden/>
              </w:rPr>
              <w:fldChar w:fldCharType="separate"/>
            </w:r>
            <w:r>
              <w:rPr>
                <w:noProof/>
                <w:webHidden/>
              </w:rPr>
              <w:t>10</w:t>
            </w:r>
            <w:r>
              <w:rPr>
                <w:noProof/>
                <w:webHidden/>
              </w:rPr>
              <w:fldChar w:fldCharType="end"/>
            </w:r>
          </w:hyperlink>
        </w:p>
        <w:p w:rsidR="00550EDC" w:rsidRDefault="00550EDC">
          <w:pPr>
            <w:pStyle w:val="IDC2"/>
            <w:tabs>
              <w:tab w:val="right" w:pos="9019"/>
            </w:tabs>
            <w:rPr>
              <w:rFonts w:asciiTheme="minorHAnsi" w:eastAsiaTheme="minorEastAsia" w:hAnsiTheme="minorHAnsi" w:cstheme="minorBidi"/>
              <w:noProof/>
              <w:sz w:val="22"/>
              <w:szCs w:val="22"/>
              <w:lang w:val="ca-ES" w:eastAsia="ca-ES"/>
            </w:rPr>
          </w:pPr>
          <w:hyperlink w:anchor="_Toc43191800" w:history="1">
            <w:r w:rsidRPr="0082577C">
              <w:rPr>
                <w:rStyle w:val="Enlla"/>
                <w:rFonts w:asciiTheme="majorHAnsi" w:eastAsia="Times New Roman" w:hAnsiTheme="majorHAnsi" w:cs="Times New Roman"/>
                <w:bCs/>
                <w:noProof/>
                <w:lang w:val="ca-ES" w:eastAsia="ca-ES"/>
              </w:rPr>
              <w:t>3.  Administració  i participació dels consells de participació</w:t>
            </w:r>
            <w:r>
              <w:rPr>
                <w:noProof/>
                <w:webHidden/>
              </w:rPr>
              <w:tab/>
            </w:r>
            <w:r>
              <w:rPr>
                <w:noProof/>
                <w:webHidden/>
              </w:rPr>
              <w:fldChar w:fldCharType="begin"/>
            </w:r>
            <w:r>
              <w:rPr>
                <w:noProof/>
                <w:webHidden/>
              </w:rPr>
              <w:instrText xml:space="preserve"> PAGEREF _Toc43191800 \h </w:instrText>
            </w:r>
            <w:r>
              <w:rPr>
                <w:noProof/>
                <w:webHidden/>
              </w:rPr>
            </w:r>
            <w:r>
              <w:rPr>
                <w:noProof/>
                <w:webHidden/>
              </w:rPr>
              <w:fldChar w:fldCharType="separate"/>
            </w:r>
            <w:r>
              <w:rPr>
                <w:noProof/>
                <w:webHidden/>
              </w:rPr>
              <w:t>12</w:t>
            </w:r>
            <w:r>
              <w:rPr>
                <w:noProof/>
                <w:webHidden/>
              </w:rPr>
              <w:fldChar w:fldCharType="end"/>
            </w:r>
          </w:hyperlink>
        </w:p>
        <w:p w:rsidR="00550EDC" w:rsidRDefault="00550EDC">
          <w:pPr>
            <w:pStyle w:val="IDC3"/>
            <w:tabs>
              <w:tab w:val="right" w:pos="9019"/>
            </w:tabs>
            <w:rPr>
              <w:rFonts w:asciiTheme="minorHAnsi" w:eastAsiaTheme="minorEastAsia" w:hAnsiTheme="minorHAnsi" w:cstheme="minorBidi"/>
              <w:noProof/>
              <w:sz w:val="22"/>
              <w:szCs w:val="22"/>
              <w:lang w:val="ca-ES" w:eastAsia="ca-ES"/>
            </w:rPr>
          </w:pPr>
          <w:hyperlink w:anchor="_Toc43191801" w:history="1">
            <w:r w:rsidRPr="0082577C">
              <w:rPr>
                <w:rStyle w:val="Enlla"/>
                <w:rFonts w:asciiTheme="majorHAnsi" w:hAnsiTheme="majorHAnsi"/>
                <w:noProof/>
              </w:rPr>
              <w:t>3.1 Administració</w:t>
            </w:r>
            <w:r>
              <w:rPr>
                <w:noProof/>
                <w:webHidden/>
              </w:rPr>
              <w:tab/>
            </w:r>
            <w:r>
              <w:rPr>
                <w:noProof/>
                <w:webHidden/>
              </w:rPr>
              <w:fldChar w:fldCharType="begin"/>
            </w:r>
            <w:r>
              <w:rPr>
                <w:noProof/>
                <w:webHidden/>
              </w:rPr>
              <w:instrText xml:space="preserve"> PAGEREF _Toc43191801 \h </w:instrText>
            </w:r>
            <w:r>
              <w:rPr>
                <w:noProof/>
                <w:webHidden/>
              </w:rPr>
            </w:r>
            <w:r>
              <w:rPr>
                <w:noProof/>
                <w:webHidden/>
              </w:rPr>
              <w:fldChar w:fldCharType="separate"/>
            </w:r>
            <w:r>
              <w:rPr>
                <w:noProof/>
                <w:webHidden/>
              </w:rPr>
              <w:t>12</w:t>
            </w:r>
            <w:r>
              <w:rPr>
                <w:noProof/>
                <w:webHidden/>
              </w:rPr>
              <w:fldChar w:fldCharType="end"/>
            </w:r>
          </w:hyperlink>
        </w:p>
        <w:p w:rsidR="00550EDC" w:rsidRDefault="00550EDC">
          <w:pPr>
            <w:pStyle w:val="IDC3"/>
            <w:tabs>
              <w:tab w:val="right" w:pos="9019"/>
            </w:tabs>
            <w:rPr>
              <w:rFonts w:asciiTheme="minorHAnsi" w:eastAsiaTheme="minorEastAsia" w:hAnsiTheme="minorHAnsi" w:cstheme="minorBidi"/>
              <w:noProof/>
              <w:sz w:val="22"/>
              <w:szCs w:val="22"/>
              <w:lang w:val="ca-ES" w:eastAsia="ca-ES"/>
            </w:rPr>
          </w:pPr>
          <w:hyperlink w:anchor="_Toc43191802" w:history="1">
            <w:r w:rsidRPr="0082577C">
              <w:rPr>
                <w:rStyle w:val="Enlla"/>
                <w:rFonts w:asciiTheme="majorHAnsi" w:hAnsiTheme="majorHAnsi"/>
                <w:noProof/>
              </w:rPr>
              <w:t>3.2 Participació</w:t>
            </w:r>
            <w:r>
              <w:rPr>
                <w:noProof/>
                <w:webHidden/>
              </w:rPr>
              <w:tab/>
            </w:r>
            <w:r>
              <w:rPr>
                <w:noProof/>
                <w:webHidden/>
              </w:rPr>
              <w:fldChar w:fldCharType="begin"/>
            </w:r>
            <w:r>
              <w:rPr>
                <w:noProof/>
                <w:webHidden/>
              </w:rPr>
              <w:instrText xml:space="preserve"> PAGEREF _Toc43191802 \h </w:instrText>
            </w:r>
            <w:r>
              <w:rPr>
                <w:noProof/>
                <w:webHidden/>
              </w:rPr>
            </w:r>
            <w:r>
              <w:rPr>
                <w:noProof/>
                <w:webHidden/>
              </w:rPr>
              <w:fldChar w:fldCharType="separate"/>
            </w:r>
            <w:r>
              <w:rPr>
                <w:noProof/>
                <w:webHidden/>
              </w:rPr>
              <w:t>14</w:t>
            </w:r>
            <w:r>
              <w:rPr>
                <w:noProof/>
                <w:webHidden/>
              </w:rPr>
              <w:fldChar w:fldCharType="end"/>
            </w:r>
          </w:hyperlink>
        </w:p>
        <w:p w:rsidR="00550EDC" w:rsidRDefault="00550EDC">
          <w:pPr>
            <w:pStyle w:val="IDC3"/>
            <w:tabs>
              <w:tab w:val="right" w:pos="9019"/>
            </w:tabs>
            <w:rPr>
              <w:rFonts w:asciiTheme="minorHAnsi" w:eastAsiaTheme="minorEastAsia" w:hAnsiTheme="minorHAnsi" w:cstheme="minorBidi"/>
              <w:noProof/>
              <w:sz w:val="22"/>
              <w:szCs w:val="22"/>
              <w:lang w:val="ca-ES" w:eastAsia="ca-ES"/>
            </w:rPr>
          </w:pPr>
          <w:hyperlink w:anchor="_Toc43191803" w:history="1">
            <w:r w:rsidRPr="0082577C">
              <w:rPr>
                <w:rStyle w:val="Enlla"/>
                <w:rFonts w:asciiTheme="majorHAnsi" w:hAnsiTheme="majorHAnsi"/>
                <w:noProof/>
              </w:rPr>
              <w:t>3.3 Moderació</w:t>
            </w:r>
            <w:r>
              <w:rPr>
                <w:noProof/>
                <w:webHidden/>
              </w:rPr>
              <w:tab/>
            </w:r>
            <w:r>
              <w:rPr>
                <w:noProof/>
                <w:webHidden/>
              </w:rPr>
              <w:fldChar w:fldCharType="begin"/>
            </w:r>
            <w:r>
              <w:rPr>
                <w:noProof/>
                <w:webHidden/>
              </w:rPr>
              <w:instrText xml:space="preserve"> PAGEREF _Toc43191803 \h </w:instrText>
            </w:r>
            <w:r>
              <w:rPr>
                <w:noProof/>
                <w:webHidden/>
              </w:rPr>
            </w:r>
            <w:r>
              <w:rPr>
                <w:noProof/>
                <w:webHidden/>
              </w:rPr>
              <w:fldChar w:fldCharType="separate"/>
            </w:r>
            <w:r>
              <w:rPr>
                <w:noProof/>
                <w:webHidden/>
              </w:rPr>
              <w:t>16</w:t>
            </w:r>
            <w:r>
              <w:rPr>
                <w:noProof/>
                <w:webHidden/>
              </w:rPr>
              <w:fldChar w:fldCharType="end"/>
            </w:r>
          </w:hyperlink>
        </w:p>
        <w:p w:rsidR="00550EDC" w:rsidRDefault="00550EDC">
          <w:pPr>
            <w:pStyle w:val="IDC2"/>
            <w:tabs>
              <w:tab w:val="right" w:pos="9019"/>
            </w:tabs>
            <w:rPr>
              <w:rFonts w:asciiTheme="minorHAnsi" w:eastAsiaTheme="minorEastAsia" w:hAnsiTheme="minorHAnsi" w:cstheme="minorBidi"/>
              <w:noProof/>
              <w:sz w:val="22"/>
              <w:szCs w:val="22"/>
              <w:lang w:val="ca-ES" w:eastAsia="ca-ES"/>
            </w:rPr>
          </w:pPr>
          <w:hyperlink w:anchor="_Toc43191804" w:history="1">
            <w:r w:rsidRPr="0082577C">
              <w:rPr>
                <w:rStyle w:val="Enlla"/>
                <w:rFonts w:asciiTheme="majorHAnsi" w:eastAsia="Times New Roman" w:hAnsiTheme="majorHAnsi" w:cs="Times New Roman"/>
                <w:bCs/>
                <w:noProof/>
                <w:lang w:val="ca-ES" w:eastAsia="ca-ES"/>
              </w:rPr>
              <w:t>4. Funcionalitats dels consells de participació a Participa.gencat.cat</w:t>
            </w:r>
            <w:r>
              <w:rPr>
                <w:noProof/>
                <w:webHidden/>
              </w:rPr>
              <w:tab/>
            </w:r>
            <w:r>
              <w:rPr>
                <w:noProof/>
                <w:webHidden/>
              </w:rPr>
              <w:fldChar w:fldCharType="begin"/>
            </w:r>
            <w:r>
              <w:rPr>
                <w:noProof/>
                <w:webHidden/>
              </w:rPr>
              <w:instrText xml:space="preserve"> PAGEREF _Toc43191804 \h </w:instrText>
            </w:r>
            <w:r>
              <w:rPr>
                <w:noProof/>
                <w:webHidden/>
              </w:rPr>
            </w:r>
            <w:r>
              <w:rPr>
                <w:noProof/>
                <w:webHidden/>
              </w:rPr>
              <w:fldChar w:fldCharType="separate"/>
            </w:r>
            <w:r>
              <w:rPr>
                <w:noProof/>
                <w:webHidden/>
              </w:rPr>
              <w:t>18</w:t>
            </w:r>
            <w:r>
              <w:rPr>
                <w:noProof/>
                <w:webHidden/>
              </w:rPr>
              <w:fldChar w:fldCharType="end"/>
            </w:r>
          </w:hyperlink>
        </w:p>
        <w:p w:rsidR="007D2889" w:rsidRPr="0018087F" w:rsidRDefault="002E7CE1">
          <w:pPr>
            <w:tabs>
              <w:tab w:val="right" w:pos="9030"/>
            </w:tabs>
            <w:spacing w:before="60" w:after="80"/>
            <w:ind w:left="360"/>
            <w:rPr>
              <w:rFonts w:asciiTheme="majorHAnsi" w:eastAsia="Gudea" w:hAnsiTheme="majorHAnsi" w:cs="Gudea"/>
              <w:b/>
              <w:color w:val="000000"/>
            </w:rPr>
          </w:pPr>
          <w:r w:rsidRPr="0018087F">
            <w:rPr>
              <w:rFonts w:asciiTheme="majorHAnsi" w:hAnsiTheme="majorHAnsi"/>
            </w:rPr>
            <w:fldChar w:fldCharType="end"/>
          </w:r>
        </w:p>
      </w:sdtContent>
    </w:sdt>
    <w:p w:rsidR="007D2889" w:rsidRPr="0018087F" w:rsidRDefault="002E7CE1">
      <w:pPr>
        <w:pStyle w:val="Ttol1"/>
        <w:rPr>
          <w:rFonts w:asciiTheme="majorHAnsi" w:hAnsiTheme="majorHAnsi"/>
        </w:rPr>
      </w:pPr>
      <w:bookmarkStart w:id="2" w:name="_q8al4zhf7b76" w:colFirst="0" w:colLast="0"/>
      <w:bookmarkEnd w:id="2"/>
      <w:r w:rsidRPr="0018087F">
        <w:rPr>
          <w:rFonts w:asciiTheme="majorHAnsi" w:hAnsiTheme="majorHAnsi"/>
        </w:rPr>
        <w:br w:type="page"/>
      </w:r>
    </w:p>
    <w:p w:rsidR="007D2889" w:rsidRPr="0018087F" w:rsidRDefault="002E7CE1" w:rsidP="00AD6639">
      <w:pPr>
        <w:pStyle w:val="Ttol2"/>
        <w:rPr>
          <w:rStyle w:val="normaltextrun"/>
          <w:rFonts w:asciiTheme="majorHAnsi" w:eastAsia="Times New Roman" w:hAnsiTheme="majorHAnsi" w:cs="Times New Roman"/>
          <w:bCs/>
          <w:color w:val="943634"/>
          <w:lang w:val="ca-ES" w:eastAsia="ca-ES"/>
        </w:rPr>
      </w:pPr>
      <w:bookmarkStart w:id="3" w:name="_wp116tfj69ra" w:colFirst="0" w:colLast="0"/>
      <w:bookmarkStart w:id="4" w:name="_a5026umv8rvh" w:colFirst="0" w:colLast="0"/>
      <w:bookmarkStart w:id="5" w:name="_irpvbcqmljtc" w:colFirst="0" w:colLast="0"/>
      <w:bookmarkStart w:id="6" w:name="_88kzgppc3qgk" w:colFirst="0" w:colLast="0"/>
      <w:bookmarkStart w:id="7" w:name="_Toc43191782"/>
      <w:bookmarkEnd w:id="3"/>
      <w:bookmarkEnd w:id="4"/>
      <w:bookmarkEnd w:id="5"/>
      <w:bookmarkEnd w:id="6"/>
      <w:r w:rsidRPr="0018087F">
        <w:rPr>
          <w:rStyle w:val="normaltextrun"/>
          <w:rFonts w:asciiTheme="majorHAnsi" w:eastAsia="Times New Roman" w:hAnsiTheme="majorHAnsi" w:cs="Times New Roman"/>
          <w:bCs/>
          <w:color w:val="943634"/>
          <w:lang w:val="ca-ES" w:eastAsia="ca-ES"/>
        </w:rPr>
        <w:lastRenderedPageBreak/>
        <w:t xml:space="preserve">1. Introducció a l’espai participatiu </w:t>
      </w:r>
      <w:r w:rsidR="00653494" w:rsidRPr="0018087F">
        <w:rPr>
          <w:rStyle w:val="normaltextrun"/>
          <w:rFonts w:asciiTheme="majorHAnsi" w:eastAsia="Times New Roman" w:hAnsiTheme="majorHAnsi" w:cs="Times New Roman"/>
          <w:bCs/>
          <w:color w:val="943634"/>
          <w:lang w:val="ca-ES" w:eastAsia="ca-ES"/>
        </w:rPr>
        <w:t>Consells</w:t>
      </w:r>
      <w:r w:rsidRPr="0018087F">
        <w:rPr>
          <w:rStyle w:val="normaltextrun"/>
          <w:rFonts w:asciiTheme="majorHAnsi" w:eastAsia="Times New Roman" w:hAnsiTheme="majorHAnsi" w:cs="Times New Roman"/>
          <w:bCs/>
          <w:color w:val="943634"/>
          <w:lang w:val="ca-ES" w:eastAsia="ca-ES"/>
        </w:rPr>
        <w:t xml:space="preserve"> de participació</w:t>
      </w:r>
      <w:bookmarkEnd w:id="7"/>
    </w:p>
    <w:p w:rsidR="007D2889" w:rsidRPr="0018087F" w:rsidRDefault="002E7CE1">
      <w:pPr>
        <w:pStyle w:val="Ttol3"/>
        <w:rPr>
          <w:rFonts w:asciiTheme="majorHAnsi" w:hAnsiTheme="majorHAnsi"/>
          <w:color w:val="auto"/>
        </w:rPr>
      </w:pPr>
      <w:bookmarkStart w:id="8" w:name="_Toc43191783"/>
      <w:r w:rsidRPr="0018087F">
        <w:rPr>
          <w:rFonts w:asciiTheme="majorHAnsi" w:hAnsiTheme="majorHAnsi"/>
          <w:color w:val="auto"/>
        </w:rPr>
        <w:t xml:space="preserve">1.1 Del procés participatiu </w:t>
      </w:r>
      <w:r w:rsidR="00FA18E4" w:rsidRPr="0018087F">
        <w:rPr>
          <w:rFonts w:asciiTheme="majorHAnsi" w:hAnsiTheme="majorHAnsi"/>
          <w:color w:val="auto"/>
        </w:rPr>
        <w:t>a</w:t>
      </w:r>
      <w:r w:rsidRPr="0018087F">
        <w:rPr>
          <w:rFonts w:asciiTheme="majorHAnsi" w:hAnsiTheme="majorHAnsi"/>
          <w:color w:val="auto"/>
        </w:rPr>
        <w:t xml:space="preserve">ls </w:t>
      </w:r>
      <w:r w:rsidR="00FA18E4" w:rsidRPr="0018087F">
        <w:rPr>
          <w:rFonts w:asciiTheme="majorHAnsi" w:hAnsiTheme="majorHAnsi"/>
          <w:color w:val="auto"/>
        </w:rPr>
        <w:t>consells</w:t>
      </w:r>
      <w:r w:rsidRPr="0018087F">
        <w:rPr>
          <w:rFonts w:asciiTheme="majorHAnsi" w:hAnsiTheme="majorHAnsi"/>
          <w:color w:val="auto"/>
        </w:rPr>
        <w:t xml:space="preserve"> de participació</w:t>
      </w:r>
      <w:bookmarkEnd w:id="8"/>
    </w:p>
    <w:p w:rsidR="007D2889" w:rsidRPr="0018087F" w:rsidRDefault="00FA18E4">
      <w:pPr>
        <w:rPr>
          <w:rFonts w:asciiTheme="majorHAnsi" w:hAnsiTheme="majorHAnsi"/>
        </w:rPr>
      </w:pPr>
      <w:r w:rsidRPr="0018087F">
        <w:rPr>
          <w:rFonts w:asciiTheme="majorHAnsi" w:hAnsiTheme="majorHAnsi"/>
        </w:rPr>
        <w:t>Consells</w:t>
      </w:r>
      <w:r w:rsidR="002E7CE1" w:rsidRPr="0018087F">
        <w:rPr>
          <w:rFonts w:asciiTheme="majorHAnsi" w:hAnsiTheme="majorHAnsi"/>
        </w:rPr>
        <w:t xml:space="preserve"> de participació és l’espai de participació dedicat a l’organització d’estructures dels participants i la pròpia administració. Utilitzat per la creació i configuració d’òrgans de participació o govern (òrgans de govern, de participació, consells, grups de treball, etcètera), entesos com a grups estructurats de participants que, a títol individual o representatiu, es reuneixen periòdicament, amb la capacitat de crear propostes i prendre decisions.</w:t>
      </w:r>
    </w:p>
    <w:p w:rsidR="007D2889" w:rsidRPr="0018087F" w:rsidRDefault="00FA18E4">
      <w:pPr>
        <w:pStyle w:val="Ttol3"/>
        <w:rPr>
          <w:rFonts w:asciiTheme="majorHAnsi" w:hAnsiTheme="majorHAnsi"/>
          <w:color w:val="auto"/>
        </w:rPr>
      </w:pPr>
      <w:bookmarkStart w:id="9" w:name="_Toc43191784"/>
      <w:r w:rsidRPr="0018087F">
        <w:rPr>
          <w:rFonts w:asciiTheme="majorHAnsi" w:hAnsiTheme="majorHAnsi"/>
          <w:color w:val="auto"/>
        </w:rPr>
        <w:t>1.2. En què</w:t>
      </w:r>
      <w:r w:rsidR="002E7CE1" w:rsidRPr="0018087F">
        <w:rPr>
          <w:rFonts w:asciiTheme="majorHAnsi" w:hAnsiTheme="majorHAnsi"/>
          <w:color w:val="auto"/>
        </w:rPr>
        <w:t xml:space="preserve"> es diferencia un </w:t>
      </w:r>
      <w:r w:rsidRPr="0018087F">
        <w:rPr>
          <w:rFonts w:asciiTheme="majorHAnsi" w:hAnsiTheme="majorHAnsi"/>
          <w:color w:val="auto"/>
        </w:rPr>
        <w:t>consell de participació</w:t>
      </w:r>
      <w:r w:rsidR="002E7CE1" w:rsidRPr="0018087F">
        <w:rPr>
          <w:rFonts w:asciiTheme="majorHAnsi" w:hAnsiTheme="majorHAnsi"/>
          <w:color w:val="auto"/>
        </w:rPr>
        <w:t xml:space="preserve"> d’un procés participatiu?</w:t>
      </w:r>
      <w:bookmarkEnd w:id="9"/>
      <w:r w:rsidR="002E7CE1" w:rsidRPr="0018087F">
        <w:rPr>
          <w:rFonts w:asciiTheme="majorHAnsi" w:hAnsiTheme="majorHAnsi"/>
          <w:color w:val="auto"/>
        </w:rPr>
        <w:t xml:space="preserve"> </w:t>
      </w:r>
    </w:p>
    <w:p w:rsidR="007D2889" w:rsidRPr="0018087F" w:rsidRDefault="0018087F">
      <w:pPr>
        <w:numPr>
          <w:ilvl w:val="0"/>
          <w:numId w:val="4"/>
        </w:numPr>
        <w:spacing w:after="0"/>
        <w:rPr>
          <w:rFonts w:asciiTheme="majorHAnsi" w:hAnsiTheme="majorHAnsi"/>
        </w:rPr>
      </w:pPr>
      <w:r>
        <w:rPr>
          <w:rFonts w:asciiTheme="majorHAnsi" w:hAnsiTheme="majorHAnsi"/>
          <w:b/>
        </w:rPr>
        <w:t xml:space="preserve">El </w:t>
      </w:r>
      <w:r w:rsidR="00FA18E4" w:rsidRPr="0018087F">
        <w:rPr>
          <w:rFonts w:asciiTheme="majorHAnsi" w:hAnsiTheme="majorHAnsi"/>
          <w:b/>
        </w:rPr>
        <w:t>consell de participació</w:t>
      </w:r>
      <w:r w:rsidR="002E7CE1" w:rsidRPr="0018087F">
        <w:rPr>
          <w:rFonts w:asciiTheme="majorHAnsi" w:hAnsiTheme="majorHAnsi"/>
          <w:b/>
        </w:rPr>
        <w:t xml:space="preserve"> no té fases.</w:t>
      </w:r>
      <w:r w:rsidR="002E7CE1" w:rsidRPr="0018087F">
        <w:rPr>
          <w:rFonts w:asciiTheme="majorHAnsi" w:hAnsiTheme="majorHAnsi"/>
        </w:rPr>
        <w:t xml:space="preserve"> El desenvolupament de l’activitat es realitza en un marc comú que no presenta diferències entre si. </w:t>
      </w:r>
    </w:p>
    <w:p w:rsidR="007D2889" w:rsidRPr="0018087F" w:rsidRDefault="0018087F">
      <w:pPr>
        <w:numPr>
          <w:ilvl w:val="0"/>
          <w:numId w:val="4"/>
        </w:numPr>
        <w:spacing w:after="0"/>
        <w:rPr>
          <w:rFonts w:asciiTheme="majorHAnsi" w:hAnsiTheme="majorHAnsi"/>
        </w:rPr>
      </w:pPr>
      <w:r>
        <w:rPr>
          <w:rFonts w:asciiTheme="majorHAnsi" w:hAnsiTheme="majorHAnsi"/>
          <w:b/>
        </w:rPr>
        <w:t xml:space="preserve">El </w:t>
      </w:r>
      <w:r w:rsidR="00FA18E4" w:rsidRPr="0018087F">
        <w:rPr>
          <w:rFonts w:asciiTheme="majorHAnsi" w:hAnsiTheme="majorHAnsi"/>
          <w:b/>
        </w:rPr>
        <w:t>consell de participació</w:t>
      </w:r>
      <w:r w:rsidR="002E7CE1" w:rsidRPr="0018087F">
        <w:rPr>
          <w:rFonts w:asciiTheme="majorHAnsi" w:hAnsiTheme="majorHAnsi"/>
          <w:b/>
        </w:rPr>
        <w:t xml:space="preserve"> no té un període de temps establert.</w:t>
      </w:r>
      <w:r w:rsidR="002E7CE1" w:rsidRPr="0018087F">
        <w:rPr>
          <w:rFonts w:asciiTheme="majorHAnsi" w:hAnsiTheme="majorHAnsi"/>
        </w:rPr>
        <w:t xml:space="preserve"> És atemporal. Per tant, té una data de creació (moment que es va decidir fer </w:t>
      </w:r>
      <w:r>
        <w:rPr>
          <w:rFonts w:asciiTheme="majorHAnsi" w:hAnsiTheme="majorHAnsi"/>
        </w:rPr>
        <w:t>e</w:t>
      </w:r>
      <w:r w:rsidR="002E7CE1" w:rsidRPr="0018087F">
        <w:rPr>
          <w:rFonts w:asciiTheme="majorHAnsi" w:hAnsiTheme="majorHAnsi"/>
        </w:rPr>
        <w:t>l</w:t>
      </w:r>
      <w:r>
        <w:rPr>
          <w:rFonts w:asciiTheme="majorHAnsi" w:hAnsiTheme="majorHAnsi"/>
        </w:rPr>
        <w:t xml:space="preserve"> </w:t>
      </w:r>
      <w:r w:rsidR="00FA18E4" w:rsidRPr="0018087F">
        <w:rPr>
          <w:rFonts w:asciiTheme="majorHAnsi" w:hAnsiTheme="majorHAnsi"/>
        </w:rPr>
        <w:t>consell de participació</w:t>
      </w:r>
      <w:r w:rsidR="002E7CE1" w:rsidRPr="0018087F">
        <w:rPr>
          <w:rFonts w:asciiTheme="majorHAnsi" w:hAnsiTheme="majorHAnsi"/>
        </w:rPr>
        <w:t xml:space="preserve">) però no una data de fi, ja que és una estructura organitzativa. </w:t>
      </w:r>
    </w:p>
    <w:p w:rsidR="007D2889" w:rsidRPr="0018087F" w:rsidRDefault="0018087F">
      <w:pPr>
        <w:numPr>
          <w:ilvl w:val="0"/>
          <w:numId w:val="4"/>
        </w:numPr>
        <w:rPr>
          <w:rFonts w:asciiTheme="majorHAnsi" w:hAnsiTheme="majorHAnsi"/>
        </w:rPr>
      </w:pPr>
      <w:r>
        <w:rPr>
          <w:rFonts w:asciiTheme="majorHAnsi" w:hAnsiTheme="majorHAnsi"/>
          <w:b/>
        </w:rPr>
        <w:t xml:space="preserve">En el </w:t>
      </w:r>
      <w:r w:rsidR="00FA18E4" w:rsidRPr="0018087F">
        <w:rPr>
          <w:rFonts w:asciiTheme="majorHAnsi" w:hAnsiTheme="majorHAnsi"/>
          <w:b/>
        </w:rPr>
        <w:t>consell de participació</w:t>
      </w:r>
      <w:r w:rsidR="002E7CE1" w:rsidRPr="0018087F">
        <w:rPr>
          <w:rFonts w:asciiTheme="majorHAnsi" w:hAnsiTheme="majorHAnsi"/>
          <w:b/>
        </w:rPr>
        <w:t xml:space="preserve"> s’estableix quin és la composició interna, així com el funcionament i organització de la pròpia.</w:t>
      </w:r>
      <w:r w:rsidR="002E7CE1" w:rsidRPr="0018087F">
        <w:rPr>
          <w:rFonts w:asciiTheme="majorHAnsi" w:hAnsiTheme="majorHAnsi"/>
        </w:rPr>
        <w:t xml:space="preserve"> A diferència del procés participatiu (que també el podem restringir a un subgrup de la comunitat) </w:t>
      </w:r>
      <w:r>
        <w:rPr>
          <w:rFonts w:asciiTheme="majorHAnsi" w:hAnsiTheme="majorHAnsi"/>
        </w:rPr>
        <w:t>e</w:t>
      </w:r>
      <w:r w:rsidR="002E7CE1" w:rsidRPr="0018087F">
        <w:rPr>
          <w:rFonts w:asciiTheme="majorHAnsi" w:hAnsiTheme="majorHAnsi"/>
        </w:rPr>
        <w:t>l</w:t>
      </w:r>
      <w:r>
        <w:rPr>
          <w:rFonts w:asciiTheme="majorHAnsi" w:hAnsiTheme="majorHAnsi"/>
        </w:rPr>
        <w:t xml:space="preserve"> </w:t>
      </w:r>
      <w:r w:rsidR="00FA18E4" w:rsidRPr="0018087F">
        <w:rPr>
          <w:rFonts w:asciiTheme="majorHAnsi" w:hAnsiTheme="majorHAnsi"/>
        </w:rPr>
        <w:t>consell de participació</w:t>
      </w:r>
      <w:r w:rsidR="002E7CE1" w:rsidRPr="0018087F">
        <w:rPr>
          <w:rFonts w:asciiTheme="majorHAnsi" w:hAnsiTheme="majorHAnsi"/>
        </w:rPr>
        <w:t xml:space="preserve"> per definició és un òrgan deliberatiu conformat per una sèrie de participants. </w:t>
      </w:r>
    </w:p>
    <w:p w:rsidR="007D2889" w:rsidRPr="0018087F" w:rsidRDefault="002E7CE1">
      <w:pPr>
        <w:rPr>
          <w:rFonts w:asciiTheme="majorHAnsi" w:hAnsiTheme="majorHAnsi"/>
        </w:rPr>
      </w:pPr>
      <w:r w:rsidRPr="0018087F">
        <w:rPr>
          <w:rFonts w:asciiTheme="majorHAnsi" w:hAnsiTheme="majorHAnsi"/>
        </w:rPr>
        <w:t xml:space="preserve">Actualment, </w:t>
      </w:r>
      <w:r w:rsidR="00653494" w:rsidRPr="0018087F">
        <w:rPr>
          <w:rFonts w:asciiTheme="majorHAnsi" w:hAnsiTheme="majorHAnsi"/>
        </w:rPr>
        <w:t>Participa</w:t>
      </w:r>
      <w:r w:rsidRPr="0018087F">
        <w:rPr>
          <w:rFonts w:asciiTheme="majorHAnsi" w:hAnsiTheme="majorHAnsi"/>
        </w:rPr>
        <w:t xml:space="preserve"> pensa en</w:t>
      </w:r>
      <w:r w:rsidRPr="0018087F">
        <w:rPr>
          <w:rFonts w:asciiTheme="majorHAnsi" w:hAnsiTheme="majorHAnsi"/>
          <w:b/>
        </w:rPr>
        <w:t xml:space="preserve"> 6 formats</w:t>
      </w:r>
      <w:r w:rsidRPr="0018087F">
        <w:rPr>
          <w:rFonts w:asciiTheme="majorHAnsi" w:hAnsiTheme="majorHAnsi"/>
        </w:rPr>
        <w:t xml:space="preserve"> per els òrgans de participació: executiva, consultiva, participativa, de govern, comissió i grup de treball; també deixa l’opció d’altres. Quina diferència hi ha entre aquests 6 formats? </w:t>
      </w:r>
    </w:p>
    <w:p w:rsidR="007D2889" w:rsidRPr="0018087F" w:rsidRDefault="002E7CE1">
      <w:pPr>
        <w:rPr>
          <w:rFonts w:asciiTheme="majorHAnsi" w:hAnsiTheme="majorHAnsi"/>
        </w:rPr>
      </w:pPr>
      <w:r w:rsidRPr="0018087F">
        <w:rPr>
          <w:rFonts w:asciiTheme="majorHAnsi" w:hAnsiTheme="majorHAnsi"/>
          <w:b/>
        </w:rPr>
        <w:t>Cap</w:t>
      </w:r>
      <w:r w:rsidRPr="0018087F">
        <w:rPr>
          <w:rFonts w:asciiTheme="majorHAnsi" w:hAnsiTheme="majorHAnsi"/>
        </w:rPr>
        <w:t>. No té una implica</w:t>
      </w:r>
      <w:r w:rsidR="00653494" w:rsidRPr="0018087F">
        <w:rPr>
          <w:rFonts w:asciiTheme="majorHAnsi" w:hAnsiTheme="majorHAnsi"/>
        </w:rPr>
        <w:t xml:space="preserve">ció el format que seleccionem el </w:t>
      </w:r>
      <w:r w:rsidR="00FA18E4" w:rsidRPr="0018087F">
        <w:rPr>
          <w:rFonts w:asciiTheme="majorHAnsi" w:hAnsiTheme="majorHAnsi"/>
        </w:rPr>
        <w:t>consell de participació</w:t>
      </w:r>
      <w:r w:rsidRPr="0018087F">
        <w:rPr>
          <w:rFonts w:asciiTheme="majorHAnsi" w:hAnsiTheme="majorHAnsi"/>
        </w:rPr>
        <w:t xml:space="preserve">. Servirà per donar </w:t>
      </w:r>
      <w:r w:rsidRPr="0018087F">
        <w:rPr>
          <w:rFonts w:asciiTheme="majorHAnsi" w:hAnsiTheme="majorHAnsi"/>
          <w:b/>
        </w:rPr>
        <w:t>més informació</w:t>
      </w:r>
      <w:r w:rsidRPr="0018087F">
        <w:rPr>
          <w:rFonts w:asciiTheme="majorHAnsi" w:hAnsiTheme="majorHAnsi"/>
        </w:rPr>
        <w:t xml:space="preserve"> de quin tipus d’espai organitzatiu estem parlant. Així doncs, les característiques de cada format són: </w:t>
      </w:r>
    </w:p>
    <w:tbl>
      <w:tblPr>
        <w:tblStyle w:val="a"/>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0"/>
        <w:gridCol w:w="5430"/>
        <w:gridCol w:w="1665"/>
      </w:tblGrid>
      <w:tr w:rsidR="007D2889" w:rsidRPr="0018087F">
        <w:tc>
          <w:tcPr>
            <w:tcW w:w="1920" w:type="dxa"/>
            <w:shd w:val="clear" w:color="auto" w:fill="auto"/>
            <w:tcMar>
              <w:top w:w="100" w:type="dxa"/>
              <w:left w:w="100" w:type="dxa"/>
              <w:bottom w:w="100" w:type="dxa"/>
              <w:right w:w="100" w:type="dxa"/>
            </w:tcMar>
          </w:tcPr>
          <w:p w:rsidR="007D2889" w:rsidRPr="0018087F" w:rsidRDefault="002E7CE1">
            <w:pPr>
              <w:widowControl w:val="0"/>
              <w:pBdr>
                <w:top w:val="nil"/>
                <w:left w:val="nil"/>
                <w:bottom w:val="nil"/>
                <w:right w:val="nil"/>
                <w:between w:val="nil"/>
              </w:pBdr>
              <w:spacing w:after="0"/>
              <w:rPr>
                <w:rFonts w:asciiTheme="majorHAnsi" w:hAnsiTheme="majorHAnsi"/>
                <w:b/>
              </w:rPr>
            </w:pPr>
            <w:r w:rsidRPr="0018087F">
              <w:rPr>
                <w:rFonts w:asciiTheme="majorHAnsi" w:hAnsiTheme="majorHAnsi"/>
                <w:b/>
              </w:rPr>
              <w:t>Format</w:t>
            </w:r>
          </w:p>
        </w:tc>
        <w:tc>
          <w:tcPr>
            <w:tcW w:w="5430" w:type="dxa"/>
            <w:shd w:val="clear" w:color="auto" w:fill="auto"/>
            <w:tcMar>
              <w:top w:w="100" w:type="dxa"/>
              <w:left w:w="100" w:type="dxa"/>
              <w:bottom w:w="100" w:type="dxa"/>
              <w:right w:w="100" w:type="dxa"/>
            </w:tcMar>
          </w:tcPr>
          <w:p w:rsidR="007D2889" w:rsidRPr="0018087F" w:rsidRDefault="002E7CE1">
            <w:pPr>
              <w:widowControl w:val="0"/>
              <w:pBdr>
                <w:top w:val="nil"/>
                <w:left w:val="nil"/>
                <w:bottom w:val="nil"/>
                <w:right w:val="nil"/>
                <w:between w:val="nil"/>
              </w:pBdr>
              <w:spacing w:after="0"/>
              <w:rPr>
                <w:rFonts w:asciiTheme="majorHAnsi" w:hAnsiTheme="majorHAnsi"/>
                <w:b/>
              </w:rPr>
            </w:pPr>
            <w:r w:rsidRPr="0018087F">
              <w:rPr>
                <w:rFonts w:asciiTheme="majorHAnsi" w:hAnsiTheme="majorHAnsi"/>
                <w:b/>
              </w:rPr>
              <w:t>Característiques</w:t>
            </w:r>
          </w:p>
        </w:tc>
        <w:tc>
          <w:tcPr>
            <w:tcW w:w="1665" w:type="dxa"/>
            <w:shd w:val="clear" w:color="auto" w:fill="auto"/>
            <w:tcMar>
              <w:top w:w="100" w:type="dxa"/>
              <w:left w:w="100" w:type="dxa"/>
              <w:bottom w:w="100" w:type="dxa"/>
              <w:right w:w="100" w:type="dxa"/>
            </w:tcMar>
          </w:tcPr>
          <w:p w:rsidR="007D2889" w:rsidRPr="0018087F" w:rsidRDefault="002E7CE1">
            <w:pPr>
              <w:widowControl w:val="0"/>
              <w:pBdr>
                <w:top w:val="nil"/>
                <w:left w:val="nil"/>
                <w:bottom w:val="nil"/>
                <w:right w:val="nil"/>
                <w:between w:val="nil"/>
              </w:pBdr>
              <w:spacing w:after="0"/>
              <w:rPr>
                <w:rFonts w:asciiTheme="majorHAnsi" w:hAnsiTheme="majorHAnsi"/>
                <w:b/>
              </w:rPr>
            </w:pPr>
            <w:r w:rsidRPr="0018087F">
              <w:rPr>
                <w:rFonts w:asciiTheme="majorHAnsi" w:hAnsiTheme="majorHAnsi"/>
                <w:b/>
              </w:rPr>
              <w:t>Exemple</w:t>
            </w:r>
          </w:p>
        </w:tc>
      </w:tr>
      <w:tr w:rsidR="007D2889" w:rsidRPr="0018087F">
        <w:tc>
          <w:tcPr>
            <w:tcW w:w="1920" w:type="dxa"/>
            <w:shd w:val="clear" w:color="auto" w:fill="auto"/>
            <w:tcMar>
              <w:top w:w="100" w:type="dxa"/>
              <w:left w:w="100" w:type="dxa"/>
              <w:bottom w:w="100" w:type="dxa"/>
              <w:right w:w="100" w:type="dxa"/>
            </w:tcMar>
          </w:tcPr>
          <w:p w:rsidR="007D2889" w:rsidRPr="0018087F" w:rsidRDefault="002E7CE1">
            <w:pPr>
              <w:widowControl w:val="0"/>
              <w:pBdr>
                <w:top w:val="nil"/>
                <w:left w:val="nil"/>
                <w:bottom w:val="nil"/>
                <w:right w:val="nil"/>
                <w:between w:val="nil"/>
              </w:pBdr>
              <w:spacing w:after="0"/>
              <w:rPr>
                <w:rFonts w:asciiTheme="majorHAnsi" w:hAnsiTheme="majorHAnsi"/>
              </w:rPr>
            </w:pPr>
            <w:r w:rsidRPr="0018087F">
              <w:rPr>
                <w:rFonts w:asciiTheme="majorHAnsi" w:hAnsiTheme="majorHAnsi"/>
              </w:rPr>
              <w:t>Govern</w:t>
            </w:r>
          </w:p>
        </w:tc>
        <w:tc>
          <w:tcPr>
            <w:tcW w:w="5430" w:type="dxa"/>
            <w:shd w:val="clear" w:color="auto" w:fill="auto"/>
            <w:tcMar>
              <w:top w:w="100" w:type="dxa"/>
              <w:left w:w="100" w:type="dxa"/>
              <w:bottom w:w="100" w:type="dxa"/>
              <w:right w:w="100" w:type="dxa"/>
            </w:tcMar>
          </w:tcPr>
          <w:p w:rsidR="007D2889" w:rsidRPr="0018087F" w:rsidRDefault="002E7CE1">
            <w:pPr>
              <w:widowControl w:val="0"/>
              <w:pBdr>
                <w:top w:val="nil"/>
                <w:left w:val="nil"/>
                <w:bottom w:val="nil"/>
                <w:right w:val="nil"/>
                <w:between w:val="nil"/>
              </w:pBdr>
              <w:spacing w:after="0"/>
              <w:rPr>
                <w:rFonts w:asciiTheme="majorHAnsi" w:hAnsiTheme="majorHAnsi"/>
              </w:rPr>
            </w:pPr>
            <w:r w:rsidRPr="0018087F">
              <w:rPr>
                <w:rFonts w:asciiTheme="majorHAnsi" w:hAnsiTheme="majorHAnsi"/>
              </w:rPr>
              <w:t>Compost per les membres que prenen les decisions de l’organització</w:t>
            </w:r>
          </w:p>
        </w:tc>
        <w:tc>
          <w:tcPr>
            <w:tcW w:w="1665" w:type="dxa"/>
            <w:shd w:val="clear" w:color="auto" w:fill="auto"/>
            <w:tcMar>
              <w:top w:w="100" w:type="dxa"/>
              <w:left w:w="100" w:type="dxa"/>
              <w:bottom w:w="100" w:type="dxa"/>
              <w:right w:w="100" w:type="dxa"/>
            </w:tcMar>
          </w:tcPr>
          <w:p w:rsidR="007D2889" w:rsidRPr="0018087F" w:rsidRDefault="00FA18E4">
            <w:pPr>
              <w:widowControl w:val="0"/>
              <w:pBdr>
                <w:top w:val="nil"/>
                <w:left w:val="nil"/>
                <w:bottom w:val="nil"/>
                <w:right w:val="nil"/>
                <w:between w:val="nil"/>
              </w:pBdr>
              <w:spacing w:after="0"/>
              <w:rPr>
                <w:rFonts w:asciiTheme="majorHAnsi" w:hAnsiTheme="majorHAnsi"/>
              </w:rPr>
            </w:pPr>
            <w:r w:rsidRPr="0018087F">
              <w:rPr>
                <w:rFonts w:asciiTheme="majorHAnsi" w:hAnsiTheme="majorHAnsi"/>
              </w:rPr>
              <w:t>Consell de participació</w:t>
            </w:r>
            <w:r w:rsidR="002E7CE1" w:rsidRPr="0018087F">
              <w:rPr>
                <w:rFonts w:asciiTheme="majorHAnsi" w:hAnsiTheme="majorHAnsi"/>
              </w:rPr>
              <w:t xml:space="preserve"> General</w:t>
            </w:r>
          </w:p>
        </w:tc>
      </w:tr>
      <w:tr w:rsidR="007D2889" w:rsidRPr="0018087F">
        <w:trPr>
          <w:trHeight w:val="480"/>
        </w:trPr>
        <w:tc>
          <w:tcPr>
            <w:tcW w:w="1920" w:type="dxa"/>
            <w:shd w:val="clear" w:color="auto" w:fill="auto"/>
            <w:tcMar>
              <w:top w:w="100" w:type="dxa"/>
              <w:left w:w="100" w:type="dxa"/>
              <w:bottom w:w="100" w:type="dxa"/>
              <w:right w:w="100" w:type="dxa"/>
            </w:tcMar>
          </w:tcPr>
          <w:p w:rsidR="007D2889" w:rsidRPr="0018087F" w:rsidRDefault="002E7CE1">
            <w:pPr>
              <w:widowControl w:val="0"/>
              <w:pBdr>
                <w:top w:val="nil"/>
                <w:left w:val="nil"/>
                <w:bottom w:val="nil"/>
                <w:right w:val="nil"/>
                <w:between w:val="nil"/>
              </w:pBdr>
              <w:spacing w:after="0"/>
              <w:rPr>
                <w:rFonts w:asciiTheme="majorHAnsi" w:hAnsiTheme="majorHAnsi"/>
              </w:rPr>
            </w:pPr>
            <w:r w:rsidRPr="0018087F">
              <w:rPr>
                <w:rFonts w:asciiTheme="majorHAnsi" w:hAnsiTheme="majorHAnsi"/>
              </w:rPr>
              <w:t>Executiva</w:t>
            </w:r>
          </w:p>
        </w:tc>
        <w:tc>
          <w:tcPr>
            <w:tcW w:w="5430" w:type="dxa"/>
            <w:shd w:val="clear" w:color="auto" w:fill="auto"/>
            <w:tcMar>
              <w:top w:w="100" w:type="dxa"/>
              <w:left w:w="100" w:type="dxa"/>
              <w:bottom w:w="100" w:type="dxa"/>
              <w:right w:w="100" w:type="dxa"/>
            </w:tcMar>
          </w:tcPr>
          <w:p w:rsidR="007D2889" w:rsidRPr="0018087F" w:rsidRDefault="002E7CE1">
            <w:pPr>
              <w:widowControl w:val="0"/>
              <w:pBdr>
                <w:top w:val="nil"/>
                <w:left w:val="nil"/>
                <w:bottom w:val="nil"/>
                <w:right w:val="nil"/>
                <w:between w:val="nil"/>
              </w:pBdr>
              <w:spacing w:after="0"/>
              <w:rPr>
                <w:rFonts w:asciiTheme="majorHAnsi" w:hAnsiTheme="majorHAnsi"/>
              </w:rPr>
            </w:pPr>
            <w:r w:rsidRPr="0018087F">
              <w:rPr>
                <w:rFonts w:asciiTheme="majorHAnsi" w:hAnsiTheme="majorHAnsi"/>
              </w:rPr>
              <w:t>Compost per les participants amb capacitat d’obrar per fer efectiva la normativa</w:t>
            </w:r>
          </w:p>
        </w:tc>
        <w:tc>
          <w:tcPr>
            <w:tcW w:w="1665" w:type="dxa"/>
            <w:shd w:val="clear" w:color="auto" w:fill="auto"/>
            <w:tcMar>
              <w:top w:w="100" w:type="dxa"/>
              <w:left w:w="100" w:type="dxa"/>
              <w:bottom w:w="100" w:type="dxa"/>
              <w:right w:w="100" w:type="dxa"/>
            </w:tcMar>
          </w:tcPr>
          <w:p w:rsidR="007D2889" w:rsidRPr="0018087F" w:rsidRDefault="002E7CE1">
            <w:pPr>
              <w:widowControl w:val="0"/>
              <w:pBdr>
                <w:top w:val="nil"/>
                <w:left w:val="nil"/>
                <w:bottom w:val="nil"/>
                <w:right w:val="nil"/>
                <w:between w:val="nil"/>
              </w:pBdr>
              <w:spacing w:after="0"/>
              <w:rPr>
                <w:rFonts w:asciiTheme="majorHAnsi" w:hAnsiTheme="majorHAnsi"/>
              </w:rPr>
            </w:pPr>
            <w:r w:rsidRPr="0018087F">
              <w:rPr>
                <w:rFonts w:asciiTheme="majorHAnsi" w:hAnsiTheme="majorHAnsi"/>
              </w:rPr>
              <w:t>Comitè d’Apel·lacions</w:t>
            </w:r>
          </w:p>
        </w:tc>
      </w:tr>
      <w:tr w:rsidR="007D2889" w:rsidRPr="0018087F">
        <w:tc>
          <w:tcPr>
            <w:tcW w:w="1920" w:type="dxa"/>
            <w:shd w:val="clear" w:color="auto" w:fill="auto"/>
            <w:tcMar>
              <w:top w:w="100" w:type="dxa"/>
              <w:left w:w="100" w:type="dxa"/>
              <w:bottom w:w="100" w:type="dxa"/>
              <w:right w:w="100" w:type="dxa"/>
            </w:tcMar>
          </w:tcPr>
          <w:p w:rsidR="007D2889" w:rsidRPr="0018087F" w:rsidRDefault="002E7CE1">
            <w:pPr>
              <w:widowControl w:val="0"/>
              <w:pBdr>
                <w:top w:val="nil"/>
                <w:left w:val="nil"/>
                <w:bottom w:val="nil"/>
                <w:right w:val="nil"/>
                <w:between w:val="nil"/>
              </w:pBdr>
              <w:spacing w:after="0"/>
              <w:rPr>
                <w:rFonts w:asciiTheme="majorHAnsi" w:hAnsiTheme="majorHAnsi"/>
              </w:rPr>
            </w:pPr>
            <w:r w:rsidRPr="0018087F">
              <w:rPr>
                <w:rFonts w:asciiTheme="majorHAnsi" w:hAnsiTheme="majorHAnsi"/>
              </w:rPr>
              <w:t>Consultiva</w:t>
            </w:r>
          </w:p>
        </w:tc>
        <w:tc>
          <w:tcPr>
            <w:tcW w:w="5430" w:type="dxa"/>
            <w:shd w:val="clear" w:color="auto" w:fill="auto"/>
            <w:tcMar>
              <w:top w:w="100" w:type="dxa"/>
              <w:left w:w="100" w:type="dxa"/>
              <w:bottom w:w="100" w:type="dxa"/>
              <w:right w:w="100" w:type="dxa"/>
            </w:tcMar>
          </w:tcPr>
          <w:p w:rsidR="007D2889" w:rsidRPr="0018087F" w:rsidRDefault="002E7CE1">
            <w:pPr>
              <w:widowControl w:val="0"/>
              <w:pBdr>
                <w:top w:val="nil"/>
                <w:left w:val="nil"/>
                <w:bottom w:val="nil"/>
                <w:right w:val="nil"/>
                <w:between w:val="nil"/>
              </w:pBdr>
              <w:spacing w:after="0"/>
              <w:rPr>
                <w:rFonts w:asciiTheme="majorHAnsi" w:hAnsiTheme="majorHAnsi"/>
              </w:rPr>
            </w:pPr>
            <w:r w:rsidRPr="0018087F">
              <w:rPr>
                <w:rFonts w:asciiTheme="majorHAnsi" w:hAnsiTheme="majorHAnsi"/>
              </w:rPr>
              <w:t>Compost per les participants expertes s</w:t>
            </w:r>
            <w:r w:rsidR="00550EDC">
              <w:rPr>
                <w:rFonts w:asciiTheme="majorHAnsi" w:hAnsiTheme="majorHAnsi"/>
              </w:rPr>
              <w:t xml:space="preserve">obre el tema que es defineixi el </w:t>
            </w:r>
            <w:r w:rsidR="00FA18E4" w:rsidRPr="0018087F">
              <w:rPr>
                <w:rFonts w:asciiTheme="majorHAnsi" w:hAnsiTheme="majorHAnsi"/>
              </w:rPr>
              <w:t>consell de participació</w:t>
            </w:r>
          </w:p>
        </w:tc>
        <w:tc>
          <w:tcPr>
            <w:tcW w:w="1665" w:type="dxa"/>
            <w:shd w:val="clear" w:color="auto" w:fill="auto"/>
            <w:tcMar>
              <w:top w:w="100" w:type="dxa"/>
              <w:left w:w="100" w:type="dxa"/>
              <w:bottom w:w="100" w:type="dxa"/>
              <w:right w:w="100" w:type="dxa"/>
            </w:tcMar>
          </w:tcPr>
          <w:p w:rsidR="007D2889" w:rsidRPr="0018087F" w:rsidRDefault="002E7CE1">
            <w:pPr>
              <w:widowControl w:val="0"/>
              <w:pBdr>
                <w:top w:val="nil"/>
                <w:left w:val="nil"/>
                <w:bottom w:val="nil"/>
                <w:right w:val="nil"/>
                <w:between w:val="nil"/>
              </w:pBdr>
              <w:spacing w:after="0"/>
              <w:rPr>
                <w:rFonts w:asciiTheme="majorHAnsi" w:hAnsiTheme="majorHAnsi"/>
              </w:rPr>
            </w:pPr>
            <w:r w:rsidRPr="0018087F">
              <w:rPr>
                <w:rFonts w:asciiTheme="majorHAnsi" w:hAnsiTheme="majorHAnsi"/>
              </w:rPr>
              <w:t>Comitè Assessor</w:t>
            </w:r>
          </w:p>
        </w:tc>
      </w:tr>
      <w:tr w:rsidR="007D2889" w:rsidRPr="0018087F">
        <w:tc>
          <w:tcPr>
            <w:tcW w:w="1920" w:type="dxa"/>
            <w:shd w:val="clear" w:color="auto" w:fill="auto"/>
            <w:tcMar>
              <w:top w:w="100" w:type="dxa"/>
              <w:left w:w="100" w:type="dxa"/>
              <w:bottom w:w="100" w:type="dxa"/>
              <w:right w:w="100" w:type="dxa"/>
            </w:tcMar>
          </w:tcPr>
          <w:p w:rsidR="007D2889" w:rsidRPr="0018087F" w:rsidRDefault="002E7CE1">
            <w:pPr>
              <w:widowControl w:val="0"/>
              <w:pBdr>
                <w:top w:val="nil"/>
                <w:left w:val="nil"/>
                <w:bottom w:val="nil"/>
                <w:right w:val="nil"/>
                <w:between w:val="nil"/>
              </w:pBdr>
              <w:spacing w:after="0"/>
              <w:rPr>
                <w:rFonts w:asciiTheme="majorHAnsi" w:hAnsiTheme="majorHAnsi"/>
              </w:rPr>
            </w:pPr>
            <w:r w:rsidRPr="0018087F">
              <w:rPr>
                <w:rFonts w:asciiTheme="majorHAnsi" w:hAnsiTheme="majorHAnsi"/>
              </w:rPr>
              <w:t>Participativa</w:t>
            </w:r>
          </w:p>
        </w:tc>
        <w:tc>
          <w:tcPr>
            <w:tcW w:w="5430" w:type="dxa"/>
            <w:shd w:val="clear" w:color="auto" w:fill="auto"/>
            <w:tcMar>
              <w:top w:w="100" w:type="dxa"/>
              <w:left w:w="100" w:type="dxa"/>
              <w:bottom w:w="100" w:type="dxa"/>
              <w:right w:w="100" w:type="dxa"/>
            </w:tcMar>
          </w:tcPr>
          <w:p w:rsidR="007D2889" w:rsidRPr="0018087F" w:rsidRDefault="002E7CE1">
            <w:pPr>
              <w:widowControl w:val="0"/>
              <w:pBdr>
                <w:top w:val="nil"/>
                <w:left w:val="nil"/>
                <w:bottom w:val="nil"/>
                <w:right w:val="nil"/>
                <w:between w:val="nil"/>
              </w:pBdr>
              <w:spacing w:after="0"/>
              <w:rPr>
                <w:rFonts w:asciiTheme="majorHAnsi" w:hAnsiTheme="majorHAnsi"/>
              </w:rPr>
            </w:pPr>
            <w:r w:rsidRPr="0018087F">
              <w:rPr>
                <w:rFonts w:asciiTheme="majorHAnsi" w:hAnsiTheme="majorHAnsi"/>
              </w:rPr>
              <w:t>Compost per totes les participants de la comunitat</w:t>
            </w:r>
          </w:p>
        </w:tc>
        <w:tc>
          <w:tcPr>
            <w:tcW w:w="1665" w:type="dxa"/>
            <w:shd w:val="clear" w:color="auto" w:fill="auto"/>
            <w:tcMar>
              <w:top w:w="100" w:type="dxa"/>
              <w:left w:w="100" w:type="dxa"/>
              <w:bottom w:w="100" w:type="dxa"/>
              <w:right w:w="100" w:type="dxa"/>
            </w:tcMar>
          </w:tcPr>
          <w:p w:rsidR="007D2889" w:rsidRPr="0018087F" w:rsidRDefault="00FA18E4">
            <w:pPr>
              <w:widowControl w:val="0"/>
              <w:pBdr>
                <w:top w:val="nil"/>
                <w:left w:val="nil"/>
                <w:bottom w:val="nil"/>
                <w:right w:val="nil"/>
                <w:between w:val="nil"/>
              </w:pBdr>
              <w:spacing w:after="0"/>
              <w:rPr>
                <w:rFonts w:asciiTheme="majorHAnsi" w:hAnsiTheme="majorHAnsi"/>
              </w:rPr>
            </w:pPr>
            <w:r w:rsidRPr="0018087F">
              <w:rPr>
                <w:rFonts w:asciiTheme="majorHAnsi" w:hAnsiTheme="majorHAnsi"/>
              </w:rPr>
              <w:t>Consell de participació</w:t>
            </w:r>
            <w:r w:rsidR="002E7CE1" w:rsidRPr="0018087F">
              <w:rPr>
                <w:rFonts w:asciiTheme="majorHAnsi" w:hAnsiTheme="majorHAnsi"/>
              </w:rPr>
              <w:t xml:space="preserve"> dinàmica</w:t>
            </w:r>
          </w:p>
        </w:tc>
      </w:tr>
      <w:tr w:rsidR="007D2889" w:rsidRPr="0018087F">
        <w:tc>
          <w:tcPr>
            <w:tcW w:w="1920" w:type="dxa"/>
            <w:shd w:val="clear" w:color="auto" w:fill="auto"/>
            <w:tcMar>
              <w:top w:w="100" w:type="dxa"/>
              <w:left w:w="100" w:type="dxa"/>
              <w:bottom w:w="100" w:type="dxa"/>
              <w:right w:w="100" w:type="dxa"/>
            </w:tcMar>
          </w:tcPr>
          <w:p w:rsidR="007D2889" w:rsidRPr="0018087F" w:rsidRDefault="002E7CE1">
            <w:pPr>
              <w:widowControl w:val="0"/>
              <w:pBdr>
                <w:top w:val="nil"/>
                <w:left w:val="nil"/>
                <w:bottom w:val="nil"/>
                <w:right w:val="nil"/>
                <w:between w:val="nil"/>
              </w:pBdr>
              <w:spacing w:after="0"/>
              <w:rPr>
                <w:rFonts w:asciiTheme="majorHAnsi" w:hAnsiTheme="majorHAnsi"/>
              </w:rPr>
            </w:pPr>
            <w:r w:rsidRPr="0018087F">
              <w:rPr>
                <w:rFonts w:asciiTheme="majorHAnsi" w:hAnsiTheme="majorHAnsi"/>
              </w:rPr>
              <w:t>Comissió</w:t>
            </w:r>
          </w:p>
        </w:tc>
        <w:tc>
          <w:tcPr>
            <w:tcW w:w="5430" w:type="dxa"/>
            <w:shd w:val="clear" w:color="auto" w:fill="auto"/>
            <w:tcMar>
              <w:top w:w="100" w:type="dxa"/>
              <w:left w:w="100" w:type="dxa"/>
              <w:bottom w:w="100" w:type="dxa"/>
              <w:right w:w="100" w:type="dxa"/>
            </w:tcMar>
          </w:tcPr>
          <w:p w:rsidR="007D2889" w:rsidRPr="0018087F" w:rsidRDefault="002E7CE1">
            <w:pPr>
              <w:widowControl w:val="0"/>
              <w:pBdr>
                <w:top w:val="nil"/>
                <w:left w:val="nil"/>
                <w:bottom w:val="nil"/>
                <w:right w:val="nil"/>
                <w:between w:val="nil"/>
              </w:pBdr>
              <w:spacing w:after="0"/>
              <w:rPr>
                <w:rFonts w:asciiTheme="majorHAnsi" w:hAnsiTheme="majorHAnsi"/>
              </w:rPr>
            </w:pPr>
            <w:r w:rsidRPr="0018087F">
              <w:rPr>
                <w:rFonts w:asciiTheme="majorHAnsi" w:hAnsiTheme="majorHAnsi"/>
              </w:rPr>
              <w:t>Compost per un grup reduït d’un tema sectorial</w:t>
            </w:r>
          </w:p>
        </w:tc>
        <w:tc>
          <w:tcPr>
            <w:tcW w:w="1665" w:type="dxa"/>
            <w:shd w:val="clear" w:color="auto" w:fill="auto"/>
            <w:tcMar>
              <w:top w:w="100" w:type="dxa"/>
              <w:left w:w="100" w:type="dxa"/>
              <w:bottom w:w="100" w:type="dxa"/>
              <w:right w:w="100" w:type="dxa"/>
            </w:tcMar>
          </w:tcPr>
          <w:p w:rsidR="007D2889" w:rsidRPr="0018087F" w:rsidRDefault="002E7CE1">
            <w:pPr>
              <w:widowControl w:val="0"/>
              <w:pBdr>
                <w:top w:val="nil"/>
                <w:left w:val="nil"/>
                <w:bottom w:val="nil"/>
                <w:right w:val="nil"/>
                <w:between w:val="nil"/>
              </w:pBdr>
              <w:spacing w:after="0"/>
              <w:rPr>
                <w:rFonts w:asciiTheme="majorHAnsi" w:hAnsiTheme="majorHAnsi"/>
              </w:rPr>
            </w:pPr>
            <w:r w:rsidRPr="0018087F">
              <w:rPr>
                <w:rFonts w:asciiTheme="majorHAnsi" w:hAnsiTheme="majorHAnsi"/>
              </w:rPr>
              <w:t>Grups Locals</w:t>
            </w:r>
          </w:p>
        </w:tc>
      </w:tr>
      <w:tr w:rsidR="007D2889" w:rsidRPr="0018087F">
        <w:tc>
          <w:tcPr>
            <w:tcW w:w="1920" w:type="dxa"/>
            <w:shd w:val="clear" w:color="auto" w:fill="auto"/>
            <w:tcMar>
              <w:top w:w="100" w:type="dxa"/>
              <w:left w:w="100" w:type="dxa"/>
              <w:bottom w:w="100" w:type="dxa"/>
              <w:right w:w="100" w:type="dxa"/>
            </w:tcMar>
          </w:tcPr>
          <w:p w:rsidR="007D2889" w:rsidRPr="0018087F" w:rsidRDefault="002E7CE1">
            <w:pPr>
              <w:widowControl w:val="0"/>
              <w:pBdr>
                <w:top w:val="nil"/>
                <w:left w:val="nil"/>
                <w:bottom w:val="nil"/>
                <w:right w:val="nil"/>
                <w:between w:val="nil"/>
              </w:pBdr>
              <w:spacing w:after="0"/>
              <w:rPr>
                <w:rFonts w:asciiTheme="majorHAnsi" w:hAnsiTheme="majorHAnsi"/>
              </w:rPr>
            </w:pPr>
            <w:r w:rsidRPr="0018087F">
              <w:rPr>
                <w:rFonts w:asciiTheme="majorHAnsi" w:hAnsiTheme="majorHAnsi"/>
              </w:rPr>
              <w:t>Grup de treball</w:t>
            </w:r>
          </w:p>
        </w:tc>
        <w:tc>
          <w:tcPr>
            <w:tcW w:w="5430" w:type="dxa"/>
            <w:shd w:val="clear" w:color="auto" w:fill="auto"/>
            <w:tcMar>
              <w:top w:w="100" w:type="dxa"/>
              <w:left w:w="100" w:type="dxa"/>
              <w:bottom w:w="100" w:type="dxa"/>
              <w:right w:w="100" w:type="dxa"/>
            </w:tcMar>
          </w:tcPr>
          <w:p w:rsidR="007D2889" w:rsidRPr="0018087F" w:rsidRDefault="002E7CE1">
            <w:pPr>
              <w:widowControl w:val="0"/>
              <w:pBdr>
                <w:top w:val="nil"/>
                <w:left w:val="nil"/>
                <w:bottom w:val="nil"/>
                <w:right w:val="nil"/>
                <w:between w:val="nil"/>
              </w:pBdr>
              <w:spacing w:after="0"/>
              <w:rPr>
                <w:rFonts w:asciiTheme="majorHAnsi" w:hAnsiTheme="majorHAnsi"/>
              </w:rPr>
            </w:pPr>
            <w:r w:rsidRPr="0018087F">
              <w:rPr>
                <w:rFonts w:asciiTheme="majorHAnsi" w:hAnsiTheme="majorHAnsi"/>
              </w:rPr>
              <w:t>Compost per un grup reduït per un tema específic</w:t>
            </w:r>
          </w:p>
        </w:tc>
        <w:tc>
          <w:tcPr>
            <w:tcW w:w="1665" w:type="dxa"/>
            <w:shd w:val="clear" w:color="auto" w:fill="auto"/>
            <w:tcMar>
              <w:top w:w="100" w:type="dxa"/>
              <w:left w:w="100" w:type="dxa"/>
              <w:bottom w:w="100" w:type="dxa"/>
              <w:right w:w="100" w:type="dxa"/>
            </w:tcMar>
          </w:tcPr>
          <w:p w:rsidR="007D2889" w:rsidRPr="0018087F" w:rsidRDefault="002E7CE1">
            <w:pPr>
              <w:widowControl w:val="0"/>
              <w:pBdr>
                <w:top w:val="nil"/>
                <w:left w:val="nil"/>
                <w:bottom w:val="nil"/>
                <w:right w:val="nil"/>
                <w:between w:val="nil"/>
              </w:pBdr>
              <w:spacing w:after="0"/>
              <w:rPr>
                <w:rFonts w:asciiTheme="majorHAnsi" w:hAnsiTheme="majorHAnsi"/>
              </w:rPr>
            </w:pPr>
            <w:r w:rsidRPr="0018087F">
              <w:rPr>
                <w:rFonts w:asciiTheme="majorHAnsi" w:hAnsiTheme="majorHAnsi"/>
              </w:rPr>
              <w:t>Grups Locals</w:t>
            </w:r>
          </w:p>
        </w:tc>
      </w:tr>
    </w:tbl>
    <w:p w:rsidR="007D2889" w:rsidRPr="0018087F" w:rsidRDefault="002E7CE1">
      <w:pPr>
        <w:jc w:val="center"/>
        <w:rPr>
          <w:rFonts w:asciiTheme="majorHAnsi" w:hAnsiTheme="majorHAnsi"/>
          <w:sz w:val="16"/>
          <w:szCs w:val="16"/>
        </w:rPr>
      </w:pPr>
      <w:r w:rsidRPr="0018087F">
        <w:rPr>
          <w:rFonts w:asciiTheme="majorHAnsi" w:hAnsiTheme="majorHAnsi"/>
          <w:sz w:val="16"/>
          <w:szCs w:val="16"/>
        </w:rPr>
        <w:t>[Taul</w:t>
      </w:r>
      <w:r w:rsidR="00653494" w:rsidRPr="0018087F">
        <w:rPr>
          <w:rFonts w:asciiTheme="majorHAnsi" w:hAnsiTheme="majorHAnsi"/>
          <w:sz w:val="16"/>
          <w:szCs w:val="16"/>
        </w:rPr>
        <w:t xml:space="preserve">a 1]. Modalitats possibles de </w:t>
      </w:r>
      <w:r w:rsidR="00FA18E4" w:rsidRPr="0018087F">
        <w:rPr>
          <w:rFonts w:asciiTheme="majorHAnsi" w:hAnsiTheme="majorHAnsi"/>
          <w:sz w:val="16"/>
          <w:szCs w:val="16"/>
        </w:rPr>
        <w:t>consell de participació</w:t>
      </w:r>
    </w:p>
    <w:p w:rsidR="007D2889" w:rsidRPr="0018087F" w:rsidRDefault="007F131A">
      <w:pPr>
        <w:rPr>
          <w:rFonts w:asciiTheme="majorHAnsi" w:hAnsiTheme="majorHAnsi"/>
        </w:rPr>
      </w:pPr>
      <w:r w:rsidRPr="0018087F">
        <w:rPr>
          <w:rFonts w:asciiTheme="majorHAnsi" w:hAnsiTheme="majorHAnsi"/>
          <w:noProof/>
          <w:lang w:val="ca-ES" w:eastAsia="ca-ES"/>
        </w:rPr>
        <w:lastRenderedPageBreak/>
        <w:drawing>
          <wp:anchor distT="0" distB="0" distL="0" distR="0" simplePos="0" relativeHeight="251658240" behindDoc="0" locked="0" layoutInCell="1" hidden="0" allowOverlap="1">
            <wp:simplePos x="0" y="0"/>
            <wp:positionH relativeFrom="column">
              <wp:posOffset>743295</wp:posOffset>
            </wp:positionH>
            <wp:positionV relativeFrom="paragraph">
              <wp:posOffset>1159019</wp:posOffset>
            </wp:positionV>
            <wp:extent cx="4243388" cy="2810314"/>
            <wp:effectExtent l="0" t="0" r="0" b="0"/>
            <wp:wrapSquare wrapText="bothSides" distT="0" distB="0" distL="0" distR="0"/>
            <wp:docPr id="2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a:stretch>
                      <a:fillRect/>
                    </a:stretch>
                  </pic:blipFill>
                  <pic:spPr>
                    <a:xfrm>
                      <a:off x="0" y="0"/>
                      <a:ext cx="4243388" cy="2810314"/>
                    </a:xfrm>
                    <a:prstGeom prst="rect">
                      <a:avLst/>
                    </a:prstGeom>
                    <a:ln/>
                  </pic:spPr>
                </pic:pic>
              </a:graphicData>
            </a:graphic>
          </wp:anchor>
        </w:drawing>
      </w:r>
      <w:r w:rsidR="00653494" w:rsidRPr="0018087F">
        <w:rPr>
          <w:rFonts w:asciiTheme="majorHAnsi" w:hAnsiTheme="majorHAnsi"/>
        </w:rPr>
        <w:t>Aquests formats</w:t>
      </w:r>
      <w:r w:rsidR="002E7CE1" w:rsidRPr="0018087F">
        <w:rPr>
          <w:rFonts w:asciiTheme="majorHAnsi" w:hAnsiTheme="majorHAnsi"/>
        </w:rPr>
        <w:t xml:space="preserve"> </w:t>
      </w:r>
      <w:r w:rsidR="002E7CE1" w:rsidRPr="0018087F">
        <w:rPr>
          <w:rFonts w:asciiTheme="majorHAnsi" w:hAnsiTheme="majorHAnsi"/>
          <w:b/>
        </w:rPr>
        <w:t>poden interactuar entre sí.</w:t>
      </w:r>
      <w:r w:rsidR="002E7CE1" w:rsidRPr="0018087F">
        <w:rPr>
          <w:rFonts w:asciiTheme="majorHAnsi" w:hAnsiTheme="majorHAnsi"/>
        </w:rPr>
        <w:t xml:space="preserve"> És a dir, els formats es poden combinar dins del mateix </w:t>
      </w:r>
      <w:r w:rsidR="00FA18E4" w:rsidRPr="0018087F">
        <w:rPr>
          <w:rFonts w:asciiTheme="majorHAnsi" w:hAnsiTheme="majorHAnsi"/>
        </w:rPr>
        <w:t>consell de participació</w:t>
      </w:r>
      <w:r w:rsidR="002E7CE1" w:rsidRPr="0018087F">
        <w:rPr>
          <w:rFonts w:asciiTheme="majorHAnsi" w:hAnsiTheme="majorHAnsi"/>
        </w:rPr>
        <w:t xml:space="preserve">. Podem crear òrgans de participació </w:t>
      </w:r>
      <w:r w:rsidR="002E7CE1" w:rsidRPr="0018087F">
        <w:rPr>
          <w:rFonts w:asciiTheme="majorHAnsi" w:hAnsiTheme="majorHAnsi"/>
          <w:i/>
        </w:rPr>
        <w:t xml:space="preserve">filles </w:t>
      </w:r>
      <w:r w:rsidR="002E7CE1" w:rsidRPr="0018087F">
        <w:rPr>
          <w:rFonts w:asciiTheme="majorHAnsi" w:hAnsiTheme="majorHAnsi"/>
        </w:rPr>
        <w:t xml:space="preserve">associades a </w:t>
      </w:r>
      <w:r w:rsidR="00653494" w:rsidRPr="0018087F">
        <w:rPr>
          <w:rFonts w:asciiTheme="majorHAnsi" w:hAnsiTheme="majorHAnsi"/>
        </w:rPr>
        <w:t>c</w:t>
      </w:r>
      <w:r w:rsidR="00FA18E4" w:rsidRPr="0018087F">
        <w:rPr>
          <w:rFonts w:asciiTheme="majorHAnsi" w:hAnsiTheme="majorHAnsi"/>
        </w:rPr>
        <w:t>onsell</w:t>
      </w:r>
      <w:r w:rsidR="00653494" w:rsidRPr="0018087F">
        <w:rPr>
          <w:rFonts w:asciiTheme="majorHAnsi" w:hAnsiTheme="majorHAnsi"/>
        </w:rPr>
        <w:t>s</w:t>
      </w:r>
      <w:r w:rsidR="00FA18E4" w:rsidRPr="0018087F">
        <w:rPr>
          <w:rFonts w:asciiTheme="majorHAnsi" w:hAnsiTheme="majorHAnsi"/>
        </w:rPr>
        <w:t xml:space="preserve"> de participació</w:t>
      </w:r>
      <w:r w:rsidR="002E7CE1" w:rsidRPr="0018087F">
        <w:rPr>
          <w:rFonts w:asciiTheme="majorHAnsi" w:hAnsiTheme="majorHAnsi"/>
        </w:rPr>
        <w:t xml:space="preserve"> </w:t>
      </w:r>
      <w:r w:rsidR="002E7CE1" w:rsidRPr="0018087F">
        <w:rPr>
          <w:rFonts w:asciiTheme="majorHAnsi" w:hAnsiTheme="majorHAnsi"/>
          <w:i/>
        </w:rPr>
        <w:t>mare</w:t>
      </w:r>
      <w:r w:rsidR="002E7CE1" w:rsidRPr="0018087F">
        <w:rPr>
          <w:rFonts w:asciiTheme="majorHAnsi" w:hAnsiTheme="majorHAnsi"/>
        </w:rPr>
        <w:t>.</w:t>
      </w:r>
      <w:r w:rsidR="00653494" w:rsidRPr="0018087F">
        <w:rPr>
          <w:rFonts w:asciiTheme="majorHAnsi" w:hAnsiTheme="majorHAnsi"/>
        </w:rPr>
        <w:t xml:space="preserve"> Podem crear diversos nivells de </w:t>
      </w:r>
      <w:r w:rsidR="00FA18E4" w:rsidRPr="0018087F">
        <w:rPr>
          <w:rFonts w:asciiTheme="majorHAnsi" w:hAnsiTheme="majorHAnsi"/>
        </w:rPr>
        <w:t>consell</w:t>
      </w:r>
      <w:r w:rsidR="00653494" w:rsidRPr="0018087F">
        <w:rPr>
          <w:rFonts w:asciiTheme="majorHAnsi" w:hAnsiTheme="majorHAnsi"/>
        </w:rPr>
        <w:t>s</w:t>
      </w:r>
      <w:r w:rsidR="00FA18E4" w:rsidRPr="0018087F">
        <w:rPr>
          <w:rFonts w:asciiTheme="majorHAnsi" w:hAnsiTheme="majorHAnsi"/>
        </w:rPr>
        <w:t xml:space="preserve"> de participació</w:t>
      </w:r>
      <w:r w:rsidR="002E7CE1" w:rsidRPr="0018087F">
        <w:rPr>
          <w:rFonts w:asciiTheme="majorHAnsi" w:hAnsiTheme="majorHAnsi"/>
        </w:rPr>
        <w:t xml:space="preserve"> [Gr</w:t>
      </w:r>
      <w:r w:rsidR="00653494" w:rsidRPr="0018087F">
        <w:rPr>
          <w:rFonts w:asciiTheme="majorHAnsi" w:hAnsiTheme="majorHAnsi"/>
        </w:rPr>
        <w:t>àfic 1].</w:t>
      </w:r>
      <w:r w:rsidR="002E7CE1" w:rsidRPr="0018087F">
        <w:rPr>
          <w:rFonts w:asciiTheme="majorHAnsi" w:hAnsiTheme="majorHAnsi"/>
        </w:rPr>
        <w:t xml:space="preserve"> </w:t>
      </w:r>
    </w:p>
    <w:p w:rsidR="007D2889" w:rsidRPr="0018087F" w:rsidRDefault="007D2889">
      <w:pPr>
        <w:widowControl w:val="0"/>
        <w:ind w:firstLine="30"/>
        <w:jc w:val="center"/>
        <w:rPr>
          <w:rFonts w:asciiTheme="majorHAnsi" w:hAnsiTheme="majorHAnsi"/>
          <w:sz w:val="18"/>
          <w:szCs w:val="18"/>
        </w:rPr>
      </w:pPr>
    </w:p>
    <w:p w:rsidR="007D2889" w:rsidRPr="0018087F" w:rsidRDefault="007D2889">
      <w:pPr>
        <w:widowControl w:val="0"/>
        <w:ind w:firstLine="30"/>
        <w:jc w:val="center"/>
        <w:rPr>
          <w:rFonts w:asciiTheme="majorHAnsi" w:hAnsiTheme="majorHAnsi"/>
          <w:sz w:val="18"/>
          <w:szCs w:val="18"/>
        </w:rPr>
      </w:pPr>
    </w:p>
    <w:p w:rsidR="007D2889" w:rsidRPr="0018087F" w:rsidRDefault="007D2889">
      <w:pPr>
        <w:widowControl w:val="0"/>
        <w:ind w:firstLine="30"/>
        <w:jc w:val="center"/>
        <w:rPr>
          <w:rFonts w:asciiTheme="majorHAnsi" w:hAnsiTheme="majorHAnsi"/>
          <w:sz w:val="18"/>
          <w:szCs w:val="18"/>
        </w:rPr>
      </w:pPr>
    </w:p>
    <w:p w:rsidR="007D2889" w:rsidRPr="0018087F" w:rsidRDefault="007D2889">
      <w:pPr>
        <w:widowControl w:val="0"/>
        <w:ind w:firstLine="30"/>
        <w:jc w:val="center"/>
        <w:rPr>
          <w:rFonts w:asciiTheme="majorHAnsi" w:hAnsiTheme="majorHAnsi"/>
          <w:sz w:val="18"/>
          <w:szCs w:val="18"/>
        </w:rPr>
      </w:pPr>
    </w:p>
    <w:p w:rsidR="007D2889" w:rsidRPr="0018087F" w:rsidRDefault="007D2889">
      <w:pPr>
        <w:widowControl w:val="0"/>
        <w:ind w:firstLine="30"/>
        <w:jc w:val="center"/>
        <w:rPr>
          <w:rFonts w:asciiTheme="majorHAnsi" w:hAnsiTheme="majorHAnsi"/>
          <w:sz w:val="18"/>
          <w:szCs w:val="18"/>
        </w:rPr>
      </w:pPr>
    </w:p>
    <w:p w:rsidR="007D2889" w:rsidRPr="0018087F" w:rsidRDefault="007D2889">
      <w:pPr>
        <w:widowControl w:val="0"/>
        <w:ind w:firstLine="30"/>
        <w:jc w:val="center"/>
        <w:rPr>
          <w:rFonts w:asciiTheme="majorHAnsi" w:hAnsiTheme="majorHAnsi"/>
          <w:sz w:val="18"/>
          <w:szCs w:val="18"/>
        </w:rPr>
      </w:pPr>
    </w:p>
    <w:p w:rsidR="007D2889" w:rsidRPr="0018087F" w:rsidRDefault="007D2889">
      <w:pPr>
        <w:widowControl w:val="0"/>
        <w:ind w:firstLine="30"/>
        <w:jc w:val="center"/>
        <w:rPr>
          <w:rFonts w:asciiTheme="majorHAnsi" w:hAnsiTheme="majorHAnsi"/>
          <w:sz w:val="18"/>
          <w:szCs w:val="18"/>
        </w:rPr>
      </w:pPr>
    </w:p>
    <w:p w:rsidR="007D2889" w:rsidRPr="0018087F" w:rsidRDefault="007D2889">
      <w:pPr>
        <w:widowControl w:val="0"/>
        <w:ind w:firstLine="30"/>
        <w:jc w:val="center"/>
        <w:rPr>
          <w:rFonts w:asciiTheme="majorHAnsi" w:hAnsiTheme="majorHAnsi"/>
          <w:sz w:val="18"/>
          <w:szCs w:val="18"/>
        </w:rPr>
      </w:pPr>
    </w:p>
    <w:p w:rsidR="007D2889" w:rsidRPr="0018087F" w:rsidRDefault="007D2889">
      <w:pPr>
        <w:widowControl w:val="0"/>
        <w:ind w:firstLine="30"/>
        <w:jc w:val="center"/>
        <w:rPr>
          <w:rFonts w:asciiTheme="majorHAnsi" w:hAnsiTheme="majorHAnsi"/>
          <w:sz w:val="18"/>
          <w:szCs w:val="18"/>
        </w:rPr>
      </w:pPr>
    </w:p>
    <w:p w:rsidR="007D2889" w:rsidRPr="0018087F" w:rsidRDefault="007D2889">
      <w:pPr>
        <w:widowControl w:val="0"/>
        <w:ind w:firstLine="30"/>
        <w:jc w:val="center"/>
        <w:rPr>
          <w:rFonts w:asciiTheme="majorHAnsi" w:hAnsiTheme="majorHAnsi"/>
          <w:sz w:val="18"/>
          <w:szCs w:val="18"/>
        </w:rPr>
      </w:pPr>
    </w:p>
    <w:p w:rsidR="007D2889" w:rsidRPr="0018087F" w:rsidRDefault="007D2889">
      <w:pPr>
        <w:widowControl w:val="0"/>
        <w:ind w:firstLine="30"/>
        <w:jc w:val="center"/>
        <w:rPr>
          <w:rFonts w:asciiTheme="majorHAnsi" w:hAnsiTheme="majorHAnsi"/>
          <w:sz w:val="18"/>
          <w:szCs w:val="18"/>
        </w:rPr>
      </w:pPr>
    </w:p>
    <w:p w:rsidR="007D2889" w:rsidRPr="0018087F" w:rsidRDefault="007D2889">
      <w:pPr>
        <w:widowControl w:val="0"/>
        <w:jc w:val="left"/>
        <w:rPr>
          <w:rFonts w:asciiTheme="majorHAnsi" w:hAnsiTheme="majorHAnsi"/>
          <w:sz w:val="18"/>
          <w:szCs w:val="18"/>
        </w:rPr>
      </w:pPr>
    </w:p>
    <w:p w:rsidR="007D2889" w:rsidRPr="0018087F" w:rsidRDefault="002E7CE1">
      <w:pPr>
        <w:widowControl w:val="0"/>
        <w:ind w:firstLine="30"/>
        <w:jc w:val="center"/>
        <w:rPr>
          <w:rFonts w:asciiTheme="majorHAnsi" w:hAnsiTheme="majorHAnsi"/>
          <w:sz w:val="18"/>
          <w:szCs w:val="18"/>
        </w:rPr>
      </w:pPr>
      <w:r w:rsidRPr="0018087F">
        <w:rPr>
          <w:rFonts w:asciiTheme="majorHAnsi" w:hAnsiTheme="majorHAnsi"/>
          <w:sz w:val="18"/>
          <w:szCs w:val="18"/>
        </w:rPr>
        <w:t>[Gràfic 1]. Interacció de diferents formats d'òrgans de participació</w:t>
      </w:r>
    </w:p>
    <w:p w:rsidR="007D2889" w:rsidRPr="0018087F" w:rsidRDefault="002E7CE1">
      <w:pPr>
        <w:pStyle w:val="Ttol3"/>
        <w:widowControl w:val="0"/>
        <w:rPr>
          <w:rFonts w:asciiTheme="majorHAnsi" w:hAnsiTheme="majorHAnsi"/>
          <w:color w:val="auto"/>
        </w:rPr>
      </w:pPr>
      <w:bookmarkStart w:id="10" w:name="_Toc43191785"/>
      <w:r w:rsidRPr="0018087F">
        <w:rPr>
          <w:rFonts w:asciiTheme="majorHAnsi" w:hAnsiTheme="majorHAnsi"/>
          <w:color w:val="auto"/>
        </w:rPr>
        <w:t>1.3. Què vol dir un espai participatiu?</w:t>
      </w:r>
      <w:bookmarkEnd w:id="10"/>
    </w:p>
    <w:p w:rsidR="00653494" w:rsidRPr="0018087F" w:rsidRDefault="00653494">
      <w:pPr>
        <w:widowControl w:val="0"/>
        <w:rPr>
          <w:rFonts w:asciiTheme="majorHAnsi" w:hAnsiTheme="majorHAnsi"/>
        </w:rPr>
      </w:pPr>
      <w:r w:rsidRPr="0018087F">
        <w:rPr>
          <w:rFonts w:asciiTheme="majorHAnsi" w:hAnsiTheme="majorHAnsi"/>
          <w:noProof/>
          <w:lang w:val="ca-ES" w:eastAsia="ca-ES"/>
        </w:rPr>
        <w:drawing>
          <wp:anchor distT="0" distB="0" distL="0" distR="0" simplePos="0" relativeHeight="251659264" behindDoc="0" locked="0" layoutInCell="1" hidden="0" allowOverlap="1">
            <wp:simplePos x="0" y="0"/>
            <wp:positionH relativeFrom="column">
              <wp:posOffset>499745</wp:posOffset>
            </wp:positionH>
            <wp:positionV relativeFrom="paragraph">
              <wp:posOffset>190500</wp:posOffset>
            </wp:positionV>
            <wp:extent cx="5033645" cy="3148330"/>
            <wp:effectExtent l="0" t="0" r="0" b="0"/>
            <wp:wrapTopAndBottom distT="0" dist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033645" cy="3148330"/>
                    </a:xfrm>
                    <a:prstGeom prst="rect">
                      <a:avLst/>
                    </a:prstGeom>
                    <a:ln/>
                  </pic:spPr>
                </pic:pic>
              </a:graphicData>
            </a:graphic>
          </wp:anchor>
        </w:drawing>
      </w:r>
      <w:r w:rsidRPr="0018087F">
        <w:rPr>
          <w:rFonts w:asciiTheme="majorHAnsi" w:hAnsiTheme="majorHAnsi"/>
        </w:rPr>
        <w:t xml:space="preserve">Per activar la participació en els consells de participació cal activar els components. </w:t>
      </w:r>
    </w:p>
    <w:p w:rsidR="007D2889" w:rsidRDefault="00653494">
      <w:pPr>
        <w:widowControl w:val="0"/>
        <w:jc w:val="center"/>
        <w:rPr>
          <w:rFonts w:asciiTheme="majorHAnsi" w:hAnsiTheme="majorHAnsi"/>
          <w:sz w:val="18"/>
          <w:szCs w:val="18"/>
        </w:rPr>
      </w:pPr>
      <w:r w:rsidRPr="0018087F">
        <w:rPr>
          <w:rFonts w:asciiTheme="majorHAnsi" w:hAnsiTheme="majorHAnsi"/>
          <w:sz w:val="18"/>
          <w:szCs w:val="18"/>
        </w:rPr>
        <w:t xml:space="preserve"> </w:t>
      </w:r>
      <w:r w:rsidR="002E7CE1" w:rsidRPr="0018087F">
        <w:rPr>
          <w:rFonts w:asciiTheme="majorHAnsi" w:hAnsiTheme="majorHAnsi"/>
          <w:sz w:val="18"/>
          <w:szCs w:val="18"/>
        </w:rPr>
        <w:t>[Gràfic 2]. Interacció entre els espais participatius i els components</w:t>
      </w:r>
    </w:p>
    <w:p w:rsidR="00550EDC" w:rsidRDefault="00550EDC">
      <w:pPr>
        <w:widowControl w:val="0"/>
        <w:jc w:val="center"/>
        <w:rPr>
          <w:rFonts w:asciiTheme="majorHAnsi" w:hAnsiTheme="majorHAnsi"/>
          <w:sz w:val="18"/>
          <w:szCs w:val="18"/>
        </w:rPr>
      </w:pPr>
    </w:p>
    <w:p w:rsidR="00550EDC" w:rsidRPr="0018087F" w:rsidRDefault="00550EDC">
      <w:pPr>
        <w:widowControl w:val="0"/>
        <w:jc w:val="center"/>
        <w:rPr>
          <w:rFonts w:asciiTheme="majorHAnsi" w:hAnsiTheme="majorHAnsi"/>
          <w:sz w:val="18"/>
          <w:szCs w:val="18"/>
        </w:rPr>
      </w:pPr>
    </w:p>
    <w:p w:rsidR="007D2889" w:rsidRPr="0018087F" w:rsidRDefault="002E7CE1" w:rsidP="000E0EF6">
      <w:pPr>
        <w:pStyle w:val="Ttol2"/>
        <w:widowControl w:val="0"/>
        <w:rPr>
          <w:rStyle w:val="normaltextrun"/>
          <w:rFonts w:asciiTheme="majorHAnsi" w:eastAsia="Times New Roman" w:hAnsiTheme="majorHAnsi" w:cs="Times New Roman"/>
          <w:bCs/>
          <w:color w:val="943634"/>
          <w:lang w:val="ca-ES" w:eastAsia="ca-ES"/>
        </w:rPr>
      </w:pPr>
      <w:r w:rsidRPr="0018087F">
        <w:rPr>
          <w:rFonts w:asciiTheme="majorHAnsi" w:hAnsiTheme="majorHAnsi"/>
        </w:rPr>
        <w:lastRenderedPageBreak/>
        <w:t xml:space="preserve"> </w:t>
      </w:r>
      <w:bookmarkStart w:id="11" w:name="_Toc43191786"/>
      <w:r w:rsidR="00653494" w:rsidRPr="0018087F">
        <w:rPr>
          <w:rStyle w:val="normaltextrun"/>
          <w:rFonts w:asciiTheme="majorHAnsi" w:eastAsia="Times New Roman" w:hAnsiTheme="majorHAnsi" w:cs="Times New Roman"/>
          <w:bCs/>
          <w:color w:val="943634"/>
          <w:lang w:val="ca-ES" w:eastAsia="ca-ES"/>
        </w:rPr>
        <w:t xml:space="preserve">2. Configurem el </w:t>
      </w:r>
      <w:r w:rsidR="00FA18E4" w:rsidRPr="0018087F">
        <w:rPr>
          <w:rStyle w:val="normaltextrun"/>
          <w:rFonts w:asciiTheme="majorHAnsi" w:eastAsia="Times New Roman" w:hAnsiTheme="majorHAnsi" w:cs="Times New Roman"/>
          <w:bCs/>
          <w:color w:val="943634"/>
          <w:lang w:val="ca-ES" w:eastAsia="ca-ES"/>
        </w:rPr>
        <w:t>consell de participació</w:t>
      </w:r>
      <w:bookmarkEnd w:id="11"/>
    </w:p>
    <w:p w:rsidR="007D2889" w:rsidRPr="0018087F" w:rsidRDefault="002E7CE1">
      <w:pPr>
        <w:pStyle w:val="Ttol3"/>
        <w:widowControl w:val="0"/>
        <w:rPr>
          <w:rFonts w:asciiTheme="majorHAnsi" w:hAnsiTheme="majorHAnsi"/>
          <w:color w:val="auto"/>
        </w:rPr>
      </w:pPr>
      <w:bookmarkStart w:id="12" w:name="_Toc43191787"/>
      <w:r w:rsidRPr="0018087F">
        <w:rPr>
          <w:rFonts w:asciiTheme="majorHAnsi" w:hAnsiTheme="majorHAnsi"/>
          <w:color w:val="auto"/>
        </w:rPr>
        <w:t xml:space="preserve">2.1 Nou </w:t>
      </w:r>
      <w:r w:rsidR="00FA18E4" w:rsidRPr="0018087F">
        <w:rPr>
          <w:rFonts w:asciiTheme="majorHAnsi" w:hAnsiTheme="majorHAnsi"/>
          <w:color w:val="auto"/>
        </w:rPr>
        <w:t>consell de participació</w:t>
      </w:r>
      <w:bookmarkEnd w:id="12"/>
      <w:r w:rsidRPr="0018087F">
        <w:rPr>
          <w:rFonts w:asciiTheme="majorHAnsi" w:hAnsiTheme="majorHAnsi"/>
          <w:color w:val="auto"/>
        </w:rPr>
        <w:t xml:space="preserve"> </w:t>
      </w:r>
    </w:p>
    <w:p w:rsidR="007D2889" w:rsidRPr="0018087F" w:rsidRDefault="002E7CE1">
      <w:pPr>
        <w:widowControl w:val="0"/>
        <w:rPr>
          <w:rFonts w:asciiTheme="majorHAnsi" w:hAnsiTheme="majorHAnsi"/>
        </w:rPr>
      </w:pPr>
      <w:r w:rsidRPr="0018087F">
        <w:rPr>
          <w:rFonts w:asciiTheme="majorHAnsi" w:hAnsiTheme="majorHAnsi"/>
        </w:rPr>
        <w:t xml:space="preserve">Per la creació </w:t>
      </w:r>
      <w:r w:rsidR="00653494" w:rsidRPr="0018087F">
        <w:rPr>
          <w:rFonts w:asciiTheme="majorHAnsi" w:hAnsiTheme="majorHAnsi"/>
        </w:rPr>
        <w:t>d’un consell</w:t>
      </w:r>
      <w:r w:rsidR="00FA18E4" w:rsidRPr="0018087F">
        <w:rPr>
          <w:rFonts w:asciiTheme="majorHAnsi" w:hAnsiTheme="majorHAnsi"/>
        </w:rPr>
        <w:t xml:space="preserve"> de participació</w:t>
      </w:r>
      <w:r w:rsidR="00653494" w:rsidRPr="0018087F">
        <w:rPr>
          <w:rFonts w:asciiTheme="majorHAnsi" w:hAnsiTheme="majorHAnsi"/>
        </w:rPr>
        <w:t xml:space="preserve"> </w:t>
      </w:r>
      <w:r w:rsidRPr="0018087F">
        <w:rPr>
          <w:rFonts w:asciiTheme="majorHAnsi" w:hAnsiTheme="majorHAnsi"/>
        </w:rPr>
        <w:t xml:space="preserve">anirem al Tauler de Configuració. </w:t>
      </w:r>
    </w:p>
    <w:p w:rsidR="007D2889" w:rsidRPr="0018087F" w:rsidRDefault="00E305A2">
      <w:pPr>
        <w:widowControl w:val="0"/>
        <w:jc w:val="center"/>
        <w:rPr>
          <w:rFonts w:asciiTheme="majorHAnsi" w:hAnsiTheme="majorHAnsi"/>
        </w:rPr>
      </w:pPr>
      <w:r w:rsidRPr="0018087F">
        <w:rPr>
          <w:rFonts w:asciiTheme="majorHAnsi" w:hAnsiTheme="majorHAnsi"/>
          <w:noProof/>
          <w:sz w:val="18"/>
          <w:szCs w:val="18"/>
          <w:lang w:val="ca-ES" w:eastAsia="ca-ES"/>
        </w:rPr>
        <w:drawing>
          <wp:inline distT="0" distB="0" distL="0" distR="0">
            <wp:extent cx="5733415" cy="911860"/>
            <wp:effectExtent l="0" t="0" r="0" b="2540"/>
            <wp:docPr id="30" name="Imagen 30"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ptura de Pantalla 2020-06-11 a les 9.21.1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3415" cy="911860"/>
                    </a:xfrm>
                    <a:prstGeom prst="rect">
                      <a:avLst/>
                    </a:prstGeom>
                  </pic:spPr>
                </pic:pic>
              </a:graphicData>
            </a:graphic>
          </wp:inline>
        </w:drawing>
      </w:r>
      <w:r w:rsidR="002E7CE1" w:rsidRPr="0018087F">
        <w:rPr>
          <w:rFonts w:asciiTheme="majorHAnsi" w:hAnsiTheme="majorHAnsi"/>
          <w:sz w:val="18"/>
          <w:szCs w:val="18"/>
        </w:rPr>
        <w:t xml:space="preserve">Il·lustració 1. Crear nova </w:t>
      </w:r>
      <w:r w:rsidR="00FA18E4" w:rsidRPr="0018087F">
        <w:rPr>
          <w:rFonts w:asciiTheme="majorHAnsi" w:hAnsiTheme="majorHAnsi"/>
          <w:sz w:val="18"/>
          <w:szCs w:val="18"/>
        </w:rPr>
        <w:t>consell de participació</w:t>
      </w:r>
    </w:p>
    <w:p w:rsidR="007D2889" w:rsidRPr="0018087F" w:rsidRDefault="002E7CE1">
      <w:pPr>
        <w:pStyle w:val="Ttol3"/>
        <w:widowControl w:val="0"/>
        <w:rPr>
          <w:rFonts w:asciiTheme="majorHAnsi" w:hAnsiTheme="majorHAnsi"/>
          <w:color w:val="auto"/>
        </w:rPr>
      </w:pPr>
      <w:bookmarkStart w:id="13" w:name="_Toc43191788"/>
      <w:r w:rsidRPr="0018087F">
        <w:rPr>
          <w:rFonts w:asciiTheme="majorHAnsi" w:hAnsiTheme="majorHAnsi"/>
          <w:color w:val="auto"/>
        </w:rPr>
        <w:t>2.2.1 Informació</w:t>
      </w:r>
      <w:bookmarkEnd w:id="13"/>
      <w:r w:rsidRPr="0018087F">
        <w:rPr>
          <w:rFonts w:asciiTheme="majorHAnsi" w:hAnsiTheme="majorHAnsi"/>
          <w:color w:val="auto"/>
        </w:rPr>
        <w:t xml:space="preserve"> </w:t>
      </w:r>
    </w:p>
    <w:p w:rsidR="007D2889" w:rsidRPr="0018087F" w:rsidRDefault="002E7CE1">
      <w:pPr>
        <w:pStyle w:val="Ttol4"/>
        <w:rPr>
          <w:rFonts w:asciiTheme="majorHAnsi" w:hAnsiTheme="majorHAnsi"/>
        </w:rPr>
      </w:pPr>
      <w:bookmarkStart w:id="14" w:name="_Toc43191789"/>
      <w:r w:rsidRPr="0018087F">
        <w:rPr>
          <w:rFonts w:asciiTheme="majorHAnsi" w:hAnsiTheme="majorHAnsi"/>
        </w:rPr>
        <w:t>2.2.1.1 Informació general</w:t>
      </w:r>
      <w:bookmarkEnd w:id="14"/>
      <w:r w:rsidRPr="0018087F">
        <w:rPr>
          <w:rFonts w:asciiTheme="majorHAnsi" w:hAnsiTheme="majorHAnsi"/>
        </w:rPr>
        <w:t xml:space="preserve"> </w:t>
      </w:r>
    </w:p>
    <w:p w:rsidR="007D2889" w:rsidRPr="0018087F" w:rsidRDefault="00653494">
      <w:pPr>
        <w:widowControl w:val="0"/>
        <w:rPr>
          <w:rFonts w:asciiTheme="majorHAnsi" w:hAnsiTheme="majorHAnsi"/>
        </w:rPr>
      </w:pPr>
      <w:r w:rsidRPr="0018087F">
        <w:rPr>
          <w:rFonts w:asciiTheme="majorHAnsi" w:hAnsiTheme="majorHAnsi"/>
        </w:rPr>
        <w:t xml:space="preserve">Cal emplenar els camps obligatoris requerits per a la configuració d’un nou consell de participació. </w:t>
      </w:r>
    </w:p>
    <w:p w:rsidR="007D2889" w:rsidRPr="0018087F" w:rsidRDefault="002E7CE1">
      <w:pPr>
        <w:spacing w:before="20" w:after="120" w:line="345" w:lineRule="auto"/>
        <w:rPr>
          <w:rFonts w:asciiTheme="majorHAnsi" w:hAnsiTheme="majorHAnsi"/>
        </w:rPr>
      </w:pPr>
      <w:r w:rsidRPr="0018087F">
        <w:rPr>
          <w:rFonts w:asciiTheme="majorHAnsi" w:hAnsiTheme="majorHAnsi"/>
        </w:rPr>
        <w:t xml:space="preserve">Un cop emplenat, es previsualitza de la següent forma: </w:t>
      </w:r>
    </w:p>
    <w:p w:rsidR="007D2889" w:rsidRPr="0018087F" w:rsidRDefault="005212DB">
      <w:pPr>
        <w:jc w:val="center"/>
        <w:rPr>
          <w:rFonts w:asciiTheme="majorHAnsi" w:hAnsiTheme="majorHAnsi"/>
        </w:rPr>
      </w:pPr>
      <w:r w:rsidRPr="0018087F">
        <w:rPr>
          <w:rFonts w:asciiTheme="majorHAnsi" w:hAnsiTheme="majorHAnsi"/>
          <w:noProof/>
          <w:sz w:val="18"/>
          <w:szCs w:val="18"/>
          <w:lang w:val="ca-ES" w:eastAsia="ca-ES"/>
        </w:rPr>
        <w:drawing>
          <wp:inline distT="0" distB="0" distL="0" distR="0">
            <wp:extent cx="5733415" cy="4128770"/>
            <wp:effectExtent l="0" t="0" r="0" b="0"/>
            <wp:docPr id="10" name="Imagen 10"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a de Pantalla 2020-06-12 a les 10.25.52.png"/>
                    <pic:cNvPicPr/>
                  </pic:nvPicPr>
                  <pic:blipFill>
                    <a:blip r:embed="rId11">
                      <a:extLst>
                        <a:ext uri="{28A0092B-C50C-407E-A947-70E740481C1C}">
                          <a14:useLocalDpi xmlns:a14="http://schemas.microsoft.com/office/drawing/2010/main" val="0"/>
                        </a:ext>
                      </a:extLst>
                    </a:blip>
                    <a:stretch>
                      <a:fillRect/>
                    </a:stretch>
                  </pic:blipFill>
                  <pic:spPr>
                    <a:xfrm>
                      <a:off x="0" y="0"/>
                      <a:ext cx="5733415" cy="4128770"/>
                    </a:xfrm>
                    <a:prstGeom prst="rect">
                      <a:avLst/>
                    </a:prstGeom>
                  </pic:spPr>
                </pic:pic>
              </a:graphicData>
            </a:graphic>
          </wp:inline>
        </w:drawing>
      </w:r>
      <w:r w:rsidR="002E7CE1" w:rsidRPr="0018087F">
        <w:rPr>
          <w:rFonts w:asciiTheme="majorHAnsi" w:hAnsiTheme="majorHAnsi"/>
          <w:sz w:val="18"/>
          <w:szCs w:val="18"/>
        </w:rPr>
        <w:t xml:space="preserve">Il·lustració 2. Visualització nova </w:t>
      </w:r>
      <w:r w:rsidR="00FA18E4" w:rsidRPr="0018087F">
        <w:rPr>
          <w:rFonts w:asciiTheme="majorHAnsi" w:hAnsiTheme="majorHAnsi"/>
          <w:sz w:val="18"/>
          <w:szCs w:val="18"/>
        </w:rPr>
        <w:t>consell de participació</w:t>
      </w:r>
    </w:p>
    <w:p w:rsidR="007D2889" w:rsidRPr="0018087F" w:rsidRDefault="002E7CE1">
      <w:pPr>
        <w:pStyle w:val="Ttol4"/>
        <w:widowControl w:val="0"/>
        <w:rPr>
          <w:rFonts w:asciiTheme="majorHAnsi" w:hAnsiTheme="majorHAnsi"/>
        </w:rPr>
      </w:pPr>
      <w:bookmarkStart w:id="15" w:name="_Toc43191790"/>
      <w:r w:rsidRPr="0018087F">
        <w:rPr>
          <w:rFonts w:asciiTheme="majorHAnsi" w:hAnsiTheme="majorHAnsi"/>
        </w:rPr>
        <w:t>2.2.1.2 Durada</w:t>
      </w:r>
      <w:bookmarkEnd w:id="15"/>
      <w:r w:rsidRPr="0018087F">
        <w:rPr>
          <w:rFonts w:asciiTheme="majorHAnsi" w:hAnsiTheme="majorHAnsi"/>
        </w:rPr>
        <w:t xml:space="preserve"> </w:t>
      </w:r>
    </w:p>
    <w:p w:rsidR="007D2889" w:rsidRPr="0018087F" w:rsidRDefault="002E7CE1" w:rsidP="00653494">
      <w:pPr>
        <w:widowControl w:val="0"/>
        <w:rPr>
          <w:rFonts w:asciiTheme="majorHAnsi" w:hAnsiTheme="majorHAnsi"/>
        </w:rPr>
      </w:pPr>
      <w:r w:rsidRPr="0018087F">
        <w:rPr>
          <w:rFonts w:asciiTheme="majorHAnsi" w:eastAsia="Gudea" w:hAnsiTheme="majorHAnsi" w:cs="Gudea"/>
          <w:sz w:val="22"/>
          <w:szCs w:val="22"/>
          <w:highlight w:val="white"/>
        </w:rPr>
        <w:t xml:space="preserve">Pel que fa la durada </w:t>
      </w:r>
      <w:r w:rsidR="00653494" w:rsidRPr="0018087F">
        <w:rPr>
          <w:rFonts w:asciiTheme="majorHAnsi" w:eastAsia="Gudea" w:hAnsiTheme="majorHAnsi" w:cs="Gudea"/>
          <w:sz w:val="22"/>
          <w:szCs w:val="22"/>
          <w:highlight w:val="white"/>
        </w:rPr>
        <w:t>del consell</w:t>
      </w:r>
      <w:r w:rsidR="00FA18E4" w:rsidRPr="0018087F">
        <w:rPr>
          <w:rFonts w:asciiTheme="majorHAnsi" w:eastAsia="Gudea" w:hAnsiTheme="majorHAnsi" w:cs="Gudea"/>
          <w:sz w:val="22"/>
          <w:szCs w:val="22"/>
          <w:highlight w:val="white"/>
        </w:rPr>
        <w:t xml:space="preserve"> de participació</w:t>
      </w:r>
      <w:r w:rsidRPr="0018087F">
        <w:rPr>
          <w:rFonts w:asciiTheme="majorHAnsi" w:eastAsia="Gudea" w:hAnsiTheme="majorHAnsi" w:cs="Gudea"/>
          <w:sz w:val="22"/>
          <w:szCs w:val="22"/>
          <w:highlight w:val="white"/>
        </w:rPr>
        <w:t xml:space="preserve"> podem indicar l’inici </w:t>
      </w:r>
      <w:r w:rsidR="00653494" w:rsidRPr="0018087F">
        <w:rPr>
          <w:rFonts w:asciiTheme="majorHAnsi" w:eastAsia="Gudea" w:hAnsiTheme="majorHAnsi" w:cs="Gudea"/>
          <w:sz w:val="22"/>
          <w:szCs w:val="22"/>
          <w:highlight w:val="white"/>
        </w:rPr>
        <w:t>del consell</w:t>
      </w:r>
      <w:r w:rsidR="00FA18E4" w:rsidRPr="0018087F">
        <w:rPr>
          <w:rFonts w:asciiTheme="majorHAnsi" w:eastAsia="Gudea" w:hAnsiTheme="majorHAnsi" w:cs="Gudea"/>
          <w:sz w:val="22"/>
          <w:szCs w:val="22"/>
          <w:highlight w:val="white"/>
        </w:rPr>
        <w:t xml:space="preserve"> de participació</w:t>
      </w:r>
      <w:r w:rsidRPr="0018087F">
        <w:rPr>
          <w:rFonts w:asciiTheme="majorHAnsi" w:eastAsia="Gudea" w:hAnsiTheme="majorHAnsi" w:cs="Gudea"/>
          <w:sz w:val="22"/>
          <w:szCs w:val="22"/>
          <w:highlight w:val="white"/>
        </w:rPr>
        <w:t xml:space="preserve">. La finalització d’aquest, normalment, si no s’especifica en la naturalesa </w:t>
      </w:r>
      <w:r w:rsidR="00653494" w:rsidRPr="0018087F">
        <w:rPr>
          <w:rFonts w:asciiTheme="majorHAnsi" w:eastAsia="Gudea" w:hAnsiTheme="majorHAnsi" w:cs="Gudea"/>
          <w:sz w:val="22"/>
          <w:szCs w:val="22"/>
          <w:highlight w:val="white"/>
        </w:rPr>
        <w:t>del propi</w:t>
      </w:r>
      <w:r w:rsidRPr="0018087F">
        <w:rPr>
          <w:rFonts w:asciiTheme="majorHAnsi" w:eastAsia="Gudea" w:hAnsiTheme="majorHAnsi" w:cs="Gudea"/>
          <w:sz w:val="22"/>
          <w:szCs w:val="22"/>
          <w:highlight w:val="white"/>
        </w:rPr>
        <w:t xml:space="preserve"> </w:t>
      </w:r>
      <w:r w:rsidR="00FA18E4" w:rsidRPr="0018087F">
        <w:rPr>
          <w:rFonts w:asciiTheme="majorHAnsi" w:eastAsia="Gudea" w:hAnsiTheme="majorHAnsi" w:cs="Gudea"/>
          <w:sz w:val="22"/>
          <w:szCs w:val="22"/>
          <w:highlight w:val="white"/>
        </w:rPr>
        <w:t>consell de participació</w:t>
      </w:r>
      <w:r w:rsidRPr="0018087F">
        <w:rPr>
          <w:rFonts w:asciiTheme="majorHAnsi" w:eastAsia="Gudea" w:hAnsiTheme="majorHAnsi" w:cs="Gudea"/>
          <w:sz w:val="22"/>
          <w:szCs w:val="22"/>
          <w:highlight w:val="white"/>
        </w:rPr>
        <w:t xml:space="preserve"> no hi haurà. </w:t>
      </w:r>
    </w:p>
    <w:p w:rsidR="007D2889" w:rsidRPr="0018087F" w:rsidRDefault="002E7CE1">
      <w:pPr>
        <w:spacing w:before="20" w:after="120" w:line="345" w:lineRule="auto"/>
        <w:rPr>
          <w:rFonts w:asciiTheme="majorHAnsi" w:hAnsiTheme="majorHAnsi"/>
        </w:rPr>
      </w:pPr>
      <w:r w:rsidRPr="0018087F">
        <w:rPr>
          <w:rFonts w:asciiTheme="majorHAnsi" w:hAnsiTheme="majorHAnsi"/>
        </w:rPr>
        <w:t xml:space="preserve">Aquests canvis es visualitzen en el quadre de “metadades”. </w:t>
      </w:r>
    </w:p>
    <w:p w:rsidR="007D2889" w:rsidRPr="0018087F" w:rsidRDefault="008B13F0">
      <w:pPr>
        <w:spacing w:before="20" w:after="120" w:line="345" w:lineRule="auto"/>
        <w:jc w:val="center"/>
        <w:rPr>
          <w:rFonts w:asciiTheme="majorHAnsi" w:hAnsiTheme="majorHAnsi"/>
        </w:rPr>
      </w:pPr>
      <w:r w:rsidRPr="0018087F">
        <w:rPr>
          <w:rFonts w:asciiTheme="majorHAnsi" w:hAnsiTheme="majorHAnsi"/>
          <w:noProof/>
          <w:sz w:val="18"/>
          <w:szCs w:val="18"/>
          <w:lang w:val="ca-ES" w:eastAsia="ca-ES"/>
        </w:rPr>
        <w:lastRenderedPageBreak/>
        <mc:AlternateContent>
          <mc:Choice Requires="wps">
            <w:drawing>
              <wp:anchor distT="0" distB="0" distL="114300" distR="114300" simplePos="0" relativeHeight="251660288" behindDoc="0" locked="0" layoutInCell="1" allowOverlap="1">
                <wp:simplePos x="0" y="0"/>
                <wp:positionH relativeFrom="column">
                  <wp:posOffset>4411062</wp:posOffset>
                </wp:positionH>
                <wp:positionV relativeFrom="paragraph">
                  <wp:posOffset>1634722</wp:posOffset>
                </wp:positionV>
                <wp:extent cx="1288169" cy="1274821"/>
                <wp:effectExtent l="12700" t="12700" r="7620" b="8255"/>
                <wp:wrapNone/>
                <wp:docPr id="25" name="Rectángulo 25"/>
                <wp:cNvGraphicFramePr/>
                <a:graphic xmlns:a="http://schemas.openxmlformats.org/drawingml/2006/main">
                  <a:graphicData uri="http://schemas.microsoft.com/office/word/2010/wordprocessingShape">
                    <wps:wsp>
                      <wps:cNvSpPr/>
                      <wps:spPr>
                        <a:xfrm>
                          <a:off x="0" y="0"/>
                          <a:ext cx="1288169" cy="1274821"/>
                        </a:xfrm>
                        <a:prstGeom prst="rect">
                          <a:avLst/>
                        </a:prstGeom>
                        <a:noFill/>
                        <a:ln w="19050">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010221C" id="Rectángulo 25" o:spid="_x0000_s1026" style="position:absolute;margin-left:347.35pt;margin-top:128.7pt;width:101.45pt;height:100.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" filled="f" strokecolor="red" strokeweight="1.5pt"/>
            </w:pict>
          </mc:Fallback>
        </mc:AlternateContent>
      </w:r>
      <w:r w:rsidRPr="0018087F">
        <w:rPr>
          <w:rFonts w:asciiTheme="majorHAnsi" w:hAnsiTheme="majorHAnsi"/>
          <w:noProof/>
          <w:sz w:val="18"/>
          <w:szCs w:val="18"/>
          <w:lang w:val="ca-ES" w:eastAsia="ca-ES"/>
        </w:rPr>
        <w:drawing>
          <wp:inline distT="0" distB="0" distL="0" distR="0">
            <wp:extent cx="5733415" cy="3261995"/>
            <wp:effectExtent l="0" t="0" r="0" b="1905"/>
            <wp:docPr id="24" name="Imagen 24"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ura de Pantalla 2020-06-12 a les 10.27.27.png"/>
                    <pic:cNvPicPr/>
                  </pic:nvPicPr>
                  <pic:blipFill>
                    <a:blip r:embed="rId12">
                      <a:extLst>
                        <a:ext uri="{28A0092B-C50C-407E-A947-70E740481C1C}">
                          <a14:useLocalDpi xmlns:a14="http://schemas.microsoft.com/office/drawing/2010/main" val="0"/>
                        </a:ext>
                      </a:extLst>
                    </a:blip>
                    <a:stretch>
                      <a:fillRect/>
                    </a:stretch>
                  </pic:blipFill>
                  <pic:spPr>
                    <a:xfrm>
                      <a:off x="0" y="0"/>
                      <a:ext cx="5733415" cy="3261995"/>
                    </a:xfrm>
                    <a:prstGeom prst="rect">
                      <a:avLst/>
                    </a:prstGeom>
                  </pic:spPr>
                </pic:pic>
              </a:graphicData>
            </a:graphic>
          </wp:inline>
        </w:drawing>
      </w:r>
      <w:r w:rsidR="002E7CE1" w:rsidRPr="0018087F">
        <w:rPr>
          <w:rFonts w:asciiTheme="majorHAnsi" w:hAnsiTheme="majorHAnsi"/>
          <w:sz w:val="18"/>
          <w:szCs w:val="18"/>
        </w:rPr>
        <w:t>Il·lustració 3. Visualització metadades</w:t>
      </w:r>
    </w:p>
    <w:p w:rsidR="007D2889" w:rsidRPr="0018087F" w:rsidRDefault="002E7CE1">
      <w:pPr>
        <w:pStyle w:val="Ttol4"/>
        <w:widowControl w:val="0"/>
        <w:rPr>
          <w:rFonts w:asciiTheme="majorHAnsi" w:hAnsiTheme="majorHAnsi"/>
        </w:rPr>
      </w:pPr>
      <w:bookmarkStart w:id="16" w:name="_Toc43191791"/>
      <w:r w:rsidRPr="0018087F">
        <w:rPr>
          <w:rFonts w:asciiTheme="majorHAnsi" w:hAnsiTheme="majorHAnsi"/>
        </w:rPr>
        <w:t>2.2.1.3 Imatges</w:t>
      </w:r>
      <w:bookmarkEnd w:id="16"/>
      <w:r w:rsidRPr="0018087F">
        <w:rPr>
          <w:rFonts w:asciiTheme="majorHAnsi" w:hAnsiTheme="majorHAnsi"/>
        </w:rPr>
        <w:t xml:space="preserve"> </w:t>
      </w:r>
    </w:p>
    <w:p w:rsidR="00653494" w:rsidRPr="0018087F" w:rsidRDefault="002E7CE1">
      <w:pPr>
        <w:spacing w:before="20" w:after="120" w:line="345" w:lineRule="auto"/>
        <w:rPr>
          <w:rFonts w:asciiTheme="majorHAnsi" w:hAnsiTheme="majorHAnsi"/>
        </w:rPr>
      </w:pPr>
      <w:r w:rsidRPr="0018087F">
        <w:rPr>
          <w:rFonts w:asciiTheme="majorHAnsi" w:hAnsiTheme="majorHAnsi"/>
        </w:rPr>
        <w:t xml:space="preserve">Aquesta secció està reservada per les imatges </w:t>
      </w:r>
      <w:r w:rsidR="00653494" w:rsidRPr="0018087F">
        <w:rPr>
          <w:rFonts w:asciiTheme="majorHAnsi" w:hAnsiTheme="majorHAnsi"/>
        </w:rPr>
        <w:t>del consell</w:t>
      </w:r>
      <w:r w:rsidR="00FA18E4" w:rsidRPr="0018087F">
        <w:rPr>
          <w:rFonts w:asciiTheme="majorHAnsi" w:hAnsiTheme="majorHAnsi"/>
        </w:rPr>
        <w:t xml:space="preserve"> de participació</w:t>
      </w:r>
      <w:r w:rsidRPr="0018087F">
        <w:rPr>
          <w:rFonts w:asciiTheme="majorHAnsi" w:hAnsiTheme="majorHAnsi"/>
        </w:rPr>
        <w:t xml:space="preserve">. </w:t>
      </w:r>
    </w:p>
    <w:p w:rsidR="00653494" w:rsidRPr="0018087F" w:rsidRDefault="00653494" w:rsidP="00653494">
      <w:pPr>
        <w:pStyle w:val="Pargrafdellista"/>
        <w:numPr>
          <w:ilvl w:val="0"/>
          <w:numId w:val="6"/>
        </w:numPr>
        <w:spacing w:before="20" w:after="120" w:line="345" w:lineRule="auto"/>
        <w:rPr>
          <w:rFonts w:asciiTheme="majorHAnsi" w:hAnsiTheme="majorHAnsi"/>
        </w:rPr>
      </w:pPr>
      <w:r w:rsidRPr="0018087F">
        <w:rPr>
          <w:rFonts w:asciiTheme="majorHAnsi" w:hAnsiTheme="majorHAnsi"/>
        </w:rPr>
        <w:t>Imatge de portada. Aquesta imatge es visualitza a “la targeta” dels consells de participació</w:t>
      </w:r>
      <w:r w:rsidR="00BA5D62" w:rsidRPr="0018087F">
        <w:rPr>
          <w:rFonts w:asciiTheme="majorHAnsi" w:hAnsiTheme="majorHAnsi"/>
        </w:rPr>
        <w:t xml:space="preserve"> (Il·lustració 4)</w:t>
      </w:r>
    </w:p>
    <w:p w:rsidR="00653494" w:rsidRPr="0018087F" w:rsidRDefault="00653494" w:rsidP="00653494">
      <w:pPr>
        <w:pStyle w:val="Pargrafdellista"/>
        <w:numPr>
          <w:ilvl w:val="0"/>
          <w:numId w:val="6"/>
        </w:numPr>
        <w:spacing w:before="20" w:after="120" w:line="345" w:lineRule="auto"/>
        <w:rPr>
          <w:rFonts w:asciiTheme="majorHAnsi" w:hAnsiTheme="majorHAnsi"/>
        </w:rPr>
      </w:pPr>
      <w:r w:rsidRPr="0018087F">
        <w:rPr>
          <w:rFonts w:asciiTheme="majorHAnsi" w:hAnsiTheme="majorHAnsi"/>
        </w:rPr>
        <w:t>Imatge de bànner. Es visualitza a la p</w:t>
      </w:r>
      <w:r w:rsidR="00BA5D62" w:rsidRPr="0018087F">
        <w:rPr>
          <w:rFonts w:asciiTheme="majorHAnsi" w:hAnsiTheme="majorHAnsi"/>
        </w:rPr>
        <w:t>àgina de contingut (Il·lustració 5)</w:t>
      </w:r>
    </w:p>
    <w:p w:rsidR="007D2889" w:rsidRPr="0018087F" w:rsidRDefault="002E7CE1">
      <w:pPr>
        <w:widowControl w:val="0"/>
        <w:rPr>
          <w:rFonts w:asciiTheme="majorHAnsi" w:hAnsiTheme="majorHAnsi"/>
        </w:rPr>
      </w:pPr>
      <w:r w:rsidRPr="0018087F">
        <w:rPr>
          <w:rFonts w:asciiTheme="majorHAnsi" w:hAnsiTheme="majorHAnsi"/>
        </w:rPr>
        <w:t xml:space="preserve">La visualització de la imatge de portada es comprova amb la targeta d’Òrgans de participació. </w:t>
      </w:r>
    </w:p>
    <w:p w:rsidR="007D2889" w:rsidRPr="0018087F" w:rsidRDefault="00216351">
      <w:pPr>
        <w:widowControl w:val="0"/>
        <w:jc w:val="center"/>
        <w:rPr>
          <w:rFonts w:asciiTheme="majorHAnsi" w:hAnsiTheme="majorHAnsi"/>
        </w:rPr>
      </w:pPr>
      <w:r w:rsidRPr="0018087F">
        <w:rPr>
          <w:rFonts w:asciiTheme="majorHAnsi" w:hAnsiTheme="majorHAnsi"/>
          <w:noProof/>
          <w:lang w:val="ca-ES" w:eastAsia="ca-ES"/>
        </w:rPr>
        <w:drawing>
          <wp:inline distT="0" distB="0" distL="0" distR="0">
            <wp:extent cx="1768729" cy="2273419"/>
            <wp:effectExtent l="0" t="0" r="0" b="0"/>
            <wp:docPr id="26" name="Imagen 26"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ptura de Pantalla 2020-06-12 a les 10.31.10.png"/>
                    <pic:cNvPicPr/>
                  </pic:nvPicPr>
                  <pic:blipFill>
                    <a:blip r:embed="rId13">
                      <a:extLst>
                        <a:ext uri="{28A0092B-C50C-407E-A947-70E740481C1C}">
                          <a14:useLocalDpi xmlns:a14="http://schemas.microsoft.com/office/drawing/2010/main" val="0"/>
                        </a:ext>
                      </a:extLst>
                    </a:blip>
                    <a:stretch>
                      <a:fillRect/>
                    </a:stretch>
                  </pic:blipFill>
                  <pic:spPr>
                    <a:xfrm>
                      <a:off x="0" y="0"/>
                      <a:ext cx="1791396" cy="2302554"/>
                    </a:xfrm>
                    <a:prstGeom prst="rect">
                      <a:avLst/>
                    </a:prstGeom>
                  </pic:spPr>
                </pic:pic>
              </a:graphicData>
            </a:graphic>
          </wp:inline>
        </w:drawing>
      </w:r>
    </w:p>
    <w:p w:rsidR="007D2889" w:rsidRPr="0018087F" w:rsidRDefault="002E7CE1">
      <w:pPr>
        <w:widowControl w:val="0"/>
        <w:jc w:val="center"/>
        <w:rPr>
          <w:rFonts w:asciiTheme="majorHAnsi" w:hAnsiTheme="majorHAnsi"/>
        </w:rPr>
      </w:pPr>
      <w:r w:rsidRPr="0018087F">
        <w:rPr>
          <w:rFonts w:asciiTheme="majorHAnsi" w:hAnsiTheme="majorHAnsi"/>
          <w:sz w:val="18"/>
          <w:szCs w:val="18"/>
        </w:rPr>
        <w:t xml:space="preserve">Il·lustració 4. Visualització targeta </w:t>
      </w:r>
      <w:r w:rsidR="00FA18E4" w:rsidRPr="0018087F">
        <w:rPr>
          <w:rFonts w:asciiTheme="majorHAnsi" w:hAnsiTheme="majorHAnsi"/>
          <w:sz w:val="18"/>
          <w:szCs w:val="18"/>
        </w:rPr>
        <w:t>consell de participació</w:t>
      </w:r>
    </w:p>
    <w:p w:rsidR="007D2889" w:rsidRPr="0018087F" w:rsidRDefault="002E7CE1">
      <w:pPr>
        <w:widowControl w:val="0"/>
        <w:rPr>
          <w:rFonts w:asciiTheme="majorHAnsi" w:hAnsiTheme="majorHAnsi"/>
        </w:rPr>
      </w:pPr>
      <w:r w:rsidRPr="0018087F">
        <w:rPr>
          <w:rFonts w:asciiTheme="majorHAnsi" w:hAnsiTheme="majorHAnsi"/>
        </w:rPr>
        <w:t xml:space="preserve">La visualització de la imatge de bànner es comprova en el detall </w:t>
      </w:r>
      <w:r w:rsidR="00653494" w:rsidRPr="0018087F">
        <w:rPr>
          <w:rFonts w:asciiTheme="majorHAnsi" w:hAnsiTheme="majorHAnsi"/>
        </w:rPr>
        <w:t>del consell</w:t>
      </w:r>
      <w:r w:rsidR="00FA18E4" w:rsidRPr="0018087F">
        <w:rPr>
          <w:rFonts w:asciiTheme="majorHAnsi" w:hAnsiTheme="majorHAnsi"/>
        </w:rPr>
        <w:t xml:space="preserve"> de participació</w:t>
      </w:r>
      <w:r w:rsidRPr="0018087F">
        <w:rPr>
          <w:rFonts w:asciiTheme="majorHAnsi" w:hAnsiTheme="majorHAnsi"/>
        </w:rPr>
        <w:t xml:space="preserve">. </w:t>
      </w:r>
    </w:p>
    <w:p w:rsidR="007D2889" w:rsidRPr="0018087F" w:rsidRDefault="00216351">
      <w:pPr>
        <w:widowControl w:val="0"/>
        <w:rPr>
          <w:rFonts w:asciiTheme="majorHAnsi" w:hAnsiTheme="majorHAnsi"/>
        </w:rPr>
      </w:pPr>
      <w:bookmarkStart w:id="17" w:name="_GoBack"/>
      <w:r w:rsidRPr="0018087F">
        <w:rPr>
          <w:rFonts w:asciiTheme="majorHAnsi" w:hAnsiTheme="majorHAnsi"/>
          <w:noProof/>
          <w:lang w:val="ca-ES" w:eastAsia="ca-ES"/>
        </w:rPr>
        <w:drawing>
          <wp:inline distT="0" distB="0" distL="0" distR="0">
            <wp:extent cx="5733415" cy="747395"/>
            <wp:effectExtent l="0" t="0" r="0" b="1905"/>
            <wp:docPr id="27" name="Imagen 27"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a de Pantalla 2020-06-12 a les 10.32.39.png"/>
                    <pic:cNvPicPr/>
                  </pic:nvPicPr>
                  <pic:blipFill>
                    <a:blip r:embed="rId14">
                      <a:extLst>
                        <a:ext uri="{28A0092B-C50C-407E-A947-70E740481C1C}">
                          <a14:useLocalDpi xmlns:a14="http://schemas.microsoft.com/office/drawing/2010/main" val="0"/>
                        </a:ext>
                      </a:extLst>
                    </a:blip>
                    <a:stretch>
                      <a:fillRect/>
                    </a:stretch>
                  </pic:blipFill>
                  <pic:spPr>
                    <a:xfrm>
                      <a:off x="0" y="0"/>
                      <a:ext cx="5733415" cy="747395"/>
                    </a:xfrm>
                    <a:prstGeom prst="rect">
                      <a:avLst/>
                    </a:prstGeom>
                  </pic:spPr>
                </pic:pic>
              </a:graphicData>
            </a:graphic>
          </wp:inline>
        </w:drawing>
      </w:r>
      <w:bookmarkEnd w:id="17"/>
    </w:p>
    <w:p w:rsidR="007D2889" w:rsidRPr="0018087F" w:rsidRDefault="002E7CE1">
      <w:pPr>
        <w:jc w:val="center"/>
        <w:rPr>
          <w:rFonts w:asciiTheme="majorHAnsi" w:hAnsiTheme="majorHAnsi"/>
        </w:rPr>
      </w:pPr>
      <w:r w:rsidRPr="0018087F">
        <w:rPr>
          <w:rFonts w:asciiTheme="majorHAnsi" w:hAnsiTheme="majorHAnsi"/>
          <w:sz w:val="18"/>
          <w:szCs w:val="18"/>
        </w:rPr>
        <w:lastRenderedPageBreak/>
        <w:t xml:space="preserve">Il·lustració 5. Visualització bàner </w:t>
      </w:r>
    </w:p>
    <w:p w:rsidR="007D2889" w:rsidRPr="0018087F" w:rsidRDefault="002E7CE1">
      <w:pPr>
        <w:pStyle w:val="Ttol4"/>
        <w:widowControl w:val="0"/>
        <w:rPr>
          <w:rFonts w:asciiTheme="majorHAnsi" w:hAnsiTheme="majorHAnsi"/>
        </w:rPr>
      </w:pPr>
      <w:bookmarkStart w:id="18" w:name="_Toc43191792"/>
      <w:r w:rsidRPr="0018087F">
        <w:rPr>
          <w:rFonts w:asciiTheme="majorHAnsi" w:hAnsiTheme="majorHAnsi"/>
        </w:rPr>
        <w:t>2.2.1.4 Filtres</w:t>
      </w:r>
      <w:bookmarkEnd w:id="18"/>
    </w:p>
    <w:p w:rsidR="00BA5D62" w:rsidRPr="0018087F" w:rsidRDefault="002E7CE1" w:rsidP="00BA5D62">
      <w:pPr>
        <w:spacing w:before="20" w:after="120" w:line="345" w:lineRule="auto"/>
        <w:rPr>
          <w:rFonts w:asciiTheme="majorHAnsi" w:hAnsiTheme="majorHAnsi"/>
        </w:rPr>
      </w:pPr>
      <w:r w:rsidRPr="0018087F">
        <w:rPr>
          <w:rFonts w:asciiTheme="majorHAnsi" w:hAnsiTheme="majorHAnsi"/>
        </w:rPr>
        <w:t>Aquesta secc</w:t>
      </w:r>
      <w:r w:rsidR="00BA5D62" w:rsidRPr="0018087F">
        <w:rPr>
          <w:rFonts w:asciiTheme="majorHAnsi" w:hAnsiTheme="majorHAnsi"/>
        </w:rPr>
        <w:t xml:space="preserve">ió està reservada per filtrar el </w:t>
      </w:r>
      <w:r w:rsidR="00FA18E4" w:rsidRPr="0018087F">
        <w:rPr>
          <w:rFonts w:asciiTheme="majorHAnsi" w:hAnsiTheme="majorHAnsi"/>
        </w:rPr>
        <w:t>consell de participació</w:t>
      </w:r>
      <w:r w:rsidRPr="0018087F">
        <w:rPr>
          <w:rFonts w:asciiTheme="majorHAnsi" w:hAnsiTheme="majorHAnsi"/>
        </w:rPr>
        <w:t xml:space="preserve">. La filtració general ve donada pel sistema de classificació de continguts amb els àmbits i àrees. </w:t>
      </w:r>
    </w:p>
    <w:p w:rsidR="007D2889" w:rsidRPr="0018087F" w:rsidRDefault="002E7CE1" w:rsidP="00BA5D62">
      <w:pPr>
        <w:pStyle w:val="Ttol4"/>
        <w:widowControl w:val="0"/>
        <w:rPr>
          <w:rFonts w:asciiTheme="majorHAnsi" w:hAnsiTheme="majorHAnsi"/>
        </w:rPr>
      </w:pPr>
      <w:bookmarkStart w:id="19" w:name="_Toc43191793"/>
      <w:r w:rsidRPr="0018087F">
        <w:rPr>
          <w:rFonts w:asciiTheme="majorHAnsi" w:hAnsiTheme="majorHAnsi"/>
        </w:rPr>
        <w:t>2.2.1.5 Metadades</w:t>
      </w:r>
      <w:bookmarkEnd w:id="19"/>
    </w:p>
    <w:p w:rsidR="007D2889" w:rsidRPr="0018087F" w:rsidRDefault="002E7CE1">
      <w:pPr>
        <w:spacing w:before="20" w:after="120" w:line="345" w:lineRule="auto"/>
        <w:rPr>
          <w:rFonts w:asciiTheme="majorHAnsi" w:hAnsiTheme="majorHAnsi"/>
        </w:rPr>
      </w:pPr>
      <w:r w:rsidRPr="0018087F">
        <w:rPr>
          <w:rFonts w:asciiTheme="majorHAnsi" w:hAnsiTheme="majorHAnsi"/>
        </w:rPr>
        <w:t xml:space="preserve">Aquesta secció està reservada per afegir informació extra en el nostre </w:t>
      </w:r>
      <w:r w:rsidR="00FA18E4" w:rsidRPr="0018087F">
        <w:rPr>
          <w:rFonts w:asciiTheme="majorHAnsi" w:hAnsiTheme="majorHAnsi"/>
        </w:rPr>
        <w:t>consell de participació</w:t>
      </w:r>
      <w:r w:rsidRPr="0018087F">
        <w:rPr>
          <w:rFonts w:asciiTheme="majorHAnsi" w:hAnsiTheme="majorHAnsi"/>
        </w:rPr>
        <w:t xml:space="preserve">. </w:t>
      </w:r>
      <w:r w:rsidR="00BA5D62" w:rsidRPr="0018087F">
        <w:rPr>
          <w:rFonts w:asciiTheme="majorHAnsi" w:hAnsiTheme="majorHAnsi"/>
        </w:rPr>
        <w:t xml:space="preserve">Si no s’omple, no es visualitzarà a la part pública. </w:t>
      </w:r>
    </w:p>
    <w:p w:rsidR="00BA5D62" w:rsidRPr="0018087F" w:rsidRDefault="00BA5D62" w:rsidP="00BA5D62">
      <w:pPr>
        <w:pStyle w:val="Pargrafdellista"/>
        <w:numPr>
          <w:ilvl w:val="0"/>
          <w:numId w:val="7"/>
        </w:numPr>
        <w:spacing w:before="20" w:after="120" w:line="345" w:lineRule="auto"/>
        <w:rPr>
          <w:rFonts w:asciiTheme="majorHAnsi" w:hAnsiTheme="majorHAnsi"/>
          <w:b/>
        </w:rPr>
      </w:pPr>
      <w:r w:rsidRPr="0018087F">
        <w:rPr>
          <w:rFonts w:asciiTheme="majorHAnsi" w:hAnsiTheme="majorHAnsi"/>
          <w:b/>
        </w:rPr>
        <w:t>Què es decideix</w:t>
      </w:r>
    </w:p>
    <w:p w:rsidR="00BA5D62" w:rsidRPr="0018087F" w:rsidRDefault="00BA5D62" w:rsidP="00BA5D62">
      <w:pPr>
        <w:pStyle w:val="Pargrafdellista"/>
        <w:numPr>
          <w:ilvl w:val="0"/>
          <w:numId w:val="7"/>
        </w:numPr>
        <w:spacing w:before="20" w:after="120" w:line="345" w:lineRule="auto"/>
        <w:rPr>
          <w:rFonts w:asciiTheme="majorHAnsi" w:hAnsiTheme="majorHAnsi"/>
          <w:b/>
        </w:rPr>
      </w:pPr>
      <w:r w:rsidRPr="0018087F">
        <w:rPr>
          <w:rFonts w:asciiTheme="majorHAnsi" w:hAnsiTheme="majorHAnsi"/>
          <w:b/>
        </w:rPr>
        <w:t>Com es decideix</w:t>
      </w:r>
    </w:p>
    <w:p w:rsidR="00BA5D62" w:rsidRPr="0018087F" w:rsidRDefault="00BA5D62" w:rsidP="00BA5D62">
      <w:pPr>
        <w:pStyle w:val="Pargrafdellista"/>
        <w:numPr>
          <w:ilvl w:val="0"/>
          <w:numId w:val="7"/>
        </w:numPr>
        <w:spacing w:before="20" w:after="120" w:line="345" w:lineRule="auto"/>
        <w:rPr>
          <w:rFonts w:asciiTheme="majorHAnsi" w:hAnsiTheme="majorHAnsi"/>
          <w:b/>
        </w:rPr>
      </w:pPr>
      <w:r w:rsidRPr="0018087F">
        <w:rPr>
          <w:rFonts w:asciiTheme="majorHAnsi" w:hAnsiTheme="majorHAnsi"/>
          <w:b/>
        </w:rPr>
        <w:t>Metadades àmbit</w:t>
      </w:r>
    </w:p>
    <w:p w:rsidR="00BA5D62" w:rsidRPr="0018087F" w:rsidRDefault="00BA5D62" w:rsidP="00BA5D62">
      <w:pPr>
        <w:pStyle w:val="Pargrafdellista"/>
        <w:numPr>
          <w:ilvl w:val="0"/>
          <w:numId w:val="7"/>
        </w:numPr>
        <w:spacing w:before="20" w:after="120" w:line="345" w:lineRule="auto"/>
        <w:rPr>
          <w:rFonts w:asciiTheme="majorHAnsi" w:eastAsia="Gudea" w:hAnsiTheme="majorHAnsi" w:cs="Gudea"/>
          <w:i/>
          <w:sz w:val="22"/>
          <w:szCs w:val="22"/>
        </w:rPr>
      </w:pPr>
      <w:r w:rsidRPr="0018087F">
        <w:rPr>
          <w:rFonts w:asciiTheme="majorHAnsi" w:eastAsia="Gudea" w:hAnsiTheme="majorHAnsi" w:cs="Gudea"/>
          <w:b/>
          <w:sz w:val="22"/>
          <w:szCs w:val="22"/>
        </w:rPr>
        <w:t xml:space="preserve">Grup promotor </w:t>
      </w:r>
      <w:r w:rsidRPr="0018087F">
        <w:rPr>
          <w:rFonts w:asciiTheme="majorHAnsi" w:eastAsia="Gudea" w:hAnsiTheme="majorHAnsi" w:cs="Gudea"/>
          <w:i/>
          <w:sz w:val="22"/>
          <w:szCs w:val="22"/>
        </w:rPr>
        <w:t>(Gestor/a del procés de participació a nivell polític. Aquest grup promotor és el responsable últim dels resultats del procés participatiu)</w:t>
      </w:r>
    </w:p>
    <w:p w:rsidR="00BA5D62" w:rsidRPr="0018087F" w:rsidRDefault="00BA5D62" w:rsidP="00BA5D62">
      <w:pPr>
        <w:pStyle w:val="Pargrafdellista"/>
        <w:numPr>
          <w:ilvl w:val="0"/>
          <w:numId w:val="7"/>
        </w:numPr>
        <w:spacing w:before="20" w:after="120" w:line="345" w:lineRule="auto"/>
        <w:rPr>
          <w:rFonts w:asciiTheme="majorHAnsi" w:eastAsia="Gudea" w:hAnsiTheme="majorHAnsi" w:cs="Gudea"/>
          <w:i/>
          <w:sz w:val="22"/>
          <w:szCs w:val="22"/>
        </w:rPr>
      </w:pPr>
      <w:r w:rsidRPr="0018087F">
        <w:rPr>
          <w:rFonts w:asciiTheme="majorHAnsi" w:eastAsia="Gudea" w:hAnsiTheme="majorHAnsi" w:cs="Gudea"/>
          <w:b/>
          <w:sz w:val="22"/>
          <w:szCs w:val="22"/>
        </w:rPr>
        <w:t>Qui participa</w:t>
      </w:r>
    </w:p>
    <w:p w:rsidR="007D2889" w:rsidRPr="0018087F" w:rsidRDefault="002E7CE1">
      <w:pPr>
        <w:pStyle w:val="Ttol4"/>
        <w:widowControl w:val="0"/>
        <w:rPr>
          <w:rFonts w:asciiTheme="majorHAnsi" w:hAnsiTheme="majorHAnsi"/>
        </w:rPr>
      </w:pPr>
      <w:bookmarkStart w:id="20" w:name="_Toc43191794"/>
      <w:r w:rsidRPr="0018087F">
        <w:rPr>
          <w:rFonts w:asciiTheme="majorHAnsi" w:hAnsiTheme="majorHAnsi"/>
        </w:rPr>
        <w:t>2.2.1.6 Visibilitat</w:t>
      </w:r>
      <w:bookmarkEnd w:id="20"/>
    </w:p>
    <w:p w:rsidR="007D2889" w:rsidRPr="0018087F" w:rsidRDefault="00BA5D62">
      <w:pPr>
        <w:widowControl w:val="0"/>
        <w:rPr>
          <w:rFonts w:asciiTheme="majorHAnsi" w:hAnsiTheme="majorHAnsi"/>
        </w:rPr>
      </w:pPr>
      <w:r w:rsidRPr="0018087F">
        <w:rPr>
          <w:rFonts w:asciiTheme="majorHAnsi" w:hAnsiTheme="majorHAnsi"/>
        </w:rPr>
        <w:t>Participa</w:t>
      </w:r>
      <w:r w:rsidR="002E7CE1" w:rsidRPr="0018087F">
        <w:rPr>
          <w:rFonts w:asciiTheme="majorHAnsi" w:hAnsiTheme="majorHAnsi"/>
        </w:rPr>
        <w:t xml:space="preserve"> ens permet jugar amb els espais organitzatius. De fet, ens permet dotar </w:t>
      </w:r>
      <w:r w:rsidRPr="0018087F">
        <w:rPr>
          <w:rFonts w:asciiTheme="majorHAnsi" w:hAnsiTheme="majorHAnsi"/>
        </w:rPr>
        <w:t xml:space="preserve">d’un consell </w:t>
      </w:r>
      <w:r w:rsidR="00FA18E4" w:rsidRPr="0018087F">
        <w:rPr>
          <w:rFonts w:asciiTheme="majorHAnsi" w:hAnsiTheme="majorHAnsi"/>
        </w:rPr>
        <w:t>de participació</w:t>
      </w:r>
      <w:r w:rsidR="002E7CE1" w:rsidRPr="0018087F">
        <w:rPr>
          <w:rFonts w:asciiTheme="majorHAnsi" w:hAnsiTheme="majorHAnsi"/>
        </w:rPr>
        <w:t xml:space="preserve"> de </w:t>
      </w:r>
      <w:r w:rsidR="002E7CE1" w:rsidRPr="0018087F">
        <w:rPr>
          <w:rFonts w:asciiTheme="majorHAnsi" w:hAnsiTheme="majorHAnsi"/>
          <w:b/>
        </w:rPr>
        <w:t>caràcter públic o privat</w:t>
      </w:r>
      <w:r w:rsidR="002E7CE1" w:rsidRPr="0018087F">
        <w:rPr>
          <w:rFonts w:asciiTheme="majorHAnsi" w:hAnsiTheme="majorHAnsi"/>
        </w:rPr>
        <w:t xml:space="preserve">, tant en la seva </w:t>
      </w:r>
      <w:r w:rsidR="002E7CE1" w:rsidRPr="0018087F">
        <w:rPr>
          <w:rFonts w:asciiTheme="majorHAnsi" w:hAnsiTheme="majorHAnsi"/>
          <w:b/>
        </w:rPr>
        <w:t xml:space="preserve">visualització </w:t>
      </w:r>
      <w:r w:rsidR="002E7CE1" w:rsidRPr="0018087F">
        <w:rPr>
          <w:rFonts w:asciiTheme="majorHAnsi" w:hAnsiTheme="majorHAnsi"/>
        </w:rPr>
        <w:t xml:space="preserve">com en la seva </w:t>
      </w:r>
      <w:r w:rsidR="002E7CE1" w:rsidRPr="0018087F">
        <w:rPr>
          <w:rFonts w:asciiTheme="majorHAnsi" w:hAnsiTheme="majorHAnsi"/>
          <w:b/>
        </w:rPr>
        <w:t>participació</w:t>
      </w:r>
      <w:r w:rsidR="002E7CE1" w:rsidRPr="0018087F">
        <w:rPr>
          <w:rFonts w:asciiTheme="majorHAnsi" w:hAnsiTheme="majorHAnsi"/>
        </w:rPr>
        <w:t xml:space="preserve">. Per executar aquestes funcionalitats tenim l’opció de fer </w:t>
      </w:r>
      <w:r w:rsidRPr="0018087F">
        <w:rPr>
          <w:rFonts w:asciiTheme="majorHAnsi" w:hAnsiTheme="majorHAnsi"/>
        </w:rPr>
        <w:t xml:space="preserve">el </w:t>
      </w:r>
      <w:r w:rsidR="00FA18E4" w:rsidRPr="0018087F">
        <w:rPr>
          <w:rFonts w:asciiTheme="majorHAnsi" w:hAnsiTheme="majorHAnsi"/>
        </w:rPr>
        <w:t>consell de participació</w:t>
      </w:r>
      <w:r w:rsidR="002E7CE1" w:rsidRPr="0018087F">
        <w:rPr>
          <w:rFonts w:asciiTheme="majorHAnsi" w:hAnsiTheme="majorHAnsi"/>
        </w:rPr>
        <w:t xml:space="preserve"> </w:t>
      </w:r>
      <w:r w:rsidR="002E7CE1" w:rsidRPr="0018087F">
        <w:rPr>
          <w:rFonts w:asciiTheme="majorHAnsi" w:hAnsiTheme="majorHAnsi"/>
          <w:b/>
        </w:rPr>
        <w:t>privada</w:t>
      </w:r>
      <w:r w:rsidR="002E7CE1" w:rsidRPr="0018087F">
        <w:rPr>
          <w:rFonts w:asciiTheme="majorHAnsi" w:hAnsiTheme="majorHAnsi"/>
        </w:rPr>
        <w:t xml:space="preserve"> (participació) i de que sigui </w:t>
      </w:r>
      <w:r w:rsidR="002E7CE1" w:rsidRPr="0018087F">
        <w:rPr>
          <w:rFonts w:asciiTheme="majorHAnsi" w:hAnsiTheme="majorHAnsi"/>
          <w:b/>
        </w:rPr>
        <w:t xml:space="preserve">transparent </w:t>
      </w:r>
      <w:r w:rsidR="002E7CE1" w:rsidRPr="0018087F">
        <w:rPr>
          <w:rFonts w:asciiTheme="majorHAnsi" w:hAnsiTheme="majorHAnsi"/>
        </w:rPr>
        <w:t>(visualització)</w:t>
      </w:r>
      <w:r w:rsidR="002E7CE1" w:rsidRPr="0018087F">
        <w:rPr>
          <w:rFonts w:asciiTheme="majorHAnsi" w:hAnsiTheme="majorHAnsi"/>
          <w:b/>
        </w:rPr>
        <w:t xml:space="preserve">. </w:t>
      </w:r>
      <w:r w:rsidR="002E7CE1" w:rsidRPr="0018087F">
        <w:rPr>
          <w:rFonts w:asciiTheme="majorHAnsi" w:hAnsiTheme="majorHAnsi"/>
        </w:rPr>
        <w:t xml:space="preserve">Per tant, tenim  4 escenaris que s’especifiquen en la [Taula 2]. Per defecte, la creació d’un </w:t>
      </w:r>
      <w:r w:rsidR="00FA18E4" w:rsidRPr="0018087F">
        <w:rPr>
          <w:rFonts w:asciiTheme="majorHAnsi" w:hAnsiTheme="majorHAnsi"/>
        </w:rPr>
        <w:t>consell de participació</w:t>
      </w:r>
      <w:r w:rsidR="002E7CE1" w:rsidRPr="0018087F">
        <w:rPr>
          <w:rFonts w:asciiTheme="majorHAnsi" w:hAnsiTheme="majorHAnsi"/>
        </w:rPr>
        <w:t xml:space="preserve"> serà sempre </w:t>
      </w:r>
      <w:r w:rsidR="002E7CE1" w:rsidRPr="0018087F">
        <w:rPr>
          <w:rFonts w:asciiTheme="majorHAnsi" w:hAnsiTheme="majorHAnsi"/>
          <w:b/>
        </w:rPr>
        <w:t>no privada i transparent</w:t>
      </w:r>
      <w:r w:rsidR="002E7CE1" w:rsidRPr="0018087F">
        <w:rPr>
          <w:rFonts w:asciiTheme="majorHAnsi" w:hAnsiTheme="majorHAnsi"/>
        </w:rPr>
        <w:t xml:space="preserve">. </w:t>
      </w:r>
    </w:p>
    <w:tbl>
      <w:tblPr>
        <w:tblStyle w:val="aff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D2889" w:rsidRPr="0018087F">
        <w:tc>
          <w:tcPr>
            <w:tcW w:w="9029" w:type="dxa"/>
            <w:shd w:val="clear" w:color="auto" w:fill="EFEFEF"/>
            <w:tcMar>
              <w:top w:w="100" w:type="dxa"/>
              <w:left w:w="100" w:type="dxa"/>
              <w:bottom w:w="100" w:type="dxa"/>
              <w:right w:w="100" w:type="dxa"/>
            </w:tcMar>
          </w:tcPr>
          <w:p w:rsidR="007D2889" w:rsidRPr="0018087F" w:rsidRDefault="002E7CE1">
            <w:pPr>
              <w:spacing w:after="0"/>
              <w:jc w:val="left"/>
              <w:rPr>
                <w:rFonts w:asciiTheme="majorHAnsi" w:eastAsia="Gudea" w:hAnsiTheme="majorHAnsi" w:cs="Gudea"/>
                <w:b/>
                <w:sz w:val="22"/>
                <w:szCs w:val="22"/>
              </w:rPr>
            </w:pPr>
            <w:r w:rsidRPr="0018087F">
              <w:rPr>
                <w:rFonts w:asciiTheme="majorHAnsi" w:eastAsia="Gudea" w:hAnsiTheme="majorHAnsi" w:cs="Gudea"/>
                <w:b/>
                <w:sz w:val="22"/>
                <w:szCs w:val="22"/>
              </w:rPr>
              <w:t>VISIBILITAT</w:t>
            </w:r>
          </w:p>
        </w:tc>
      </w:tr>
      <w:tr w:rsidR="007D2889" w:rsidRPr="0018087F">
        <w:tc>
          <w:tcPr>
            <w:tcW w:w="9029" w:type="dxa"/>
            <w:shd w:val="clear" w:color="auto" w:fill="auto"/>
            <w:tcMar>
              <w:top w:w="100" w:type="dxa"/>
              <w:left w:w="100" w:type="dxa"/>
              <w:bottom w:w="100" w:type="dxa"/>
              <w:right w:w="100" w:type="dxa"/>
            </w:tcMar>
          </w:tcPr>
          <w:p w:rsidR="007D2889" w:rsidRPr="0018087F" w:rsidRDefault="007D2889">
            <w:pPr>
              <w:widowControl w:val="0"/>
              <w:pBdr>
                <w:top w:val="nil"/>
                <w:left w:val="nil"/>
                <w:bottom w:val="nil"/>
                <w:right w:val="nil"/>
                <w:between w:val="nil"/>
              </w:pBdr>
              <w:spacing w:after="0"/>
              <w:jc w:val="left"/>
              <w:rPr>
                <w:rFonts w:asciiTheme="majorHAnsi" w:hAnsiTheme="majorHAnsi"/>
              </w:rPr>
            </w:pPr>
          </w:p>
          <w:tbl>
            <w:tblPr>
              <w:tblStyle w:val="aff2"/>
              <w:tblW w:w="88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29"/>
            </w:tblGrid>
            <w:tr w:rsidR="007D2889" w:rsidRPr="0018087F">
              <w:tc>
                <w:tcPr>
                  <w:tcW w:w="8829" w:type="dxa"/>
                  <w:shd w:val="clear" w:color="auto" w:fill="auto"/>
                  <w:tcMar>
                    <w:top w:w="100" w:type="dxa"/>
                    <w:left w:w="100" w:type="dxa"/>
                    <w:bottom w:w="100" w:type="dxa"/>
                    <w:right w:w="100" w:type="dxa"/>
                  </w:tcMar>
                </w:tcPr>
                <w:p w:rsidR="007D2889" w:rsidRPr="0018087F" w:rsidRDefault="00FA18E4">
                  <w:pPr>
                    <w:widowControl w:val="0"/>
                    <w:spacing w:after="0"/>
                    <w:jc w:val="left"/>
                    <w:rPr>
                      <w:rFonts w:asciiTheme="majorHAnsi" w:eastAsia="Gudea" w:hAnsiTheme="majorHAnsi" w:cs="Gudea"/>
                      <w:i/>
                      <w:sz w:val="22"/>
                      <w:szCs w:val="22"/>
                    </w:rPr>
                  </w:pPr>
                  <w:r w:rsidRPr="0018087F">
                    <w:rPr>
                      <w:rFonts w:asciiTheme="majorHAnsi" w:eastAsia="Gudea" w:hAnsiTheme="majorHAnsi" w:cs="Gudea"/>
                      <w:b/>
                      <w:sz w:val="22"/>
                      <w:szCs w:val="22"/>
                    </w:rPr>
                    <w:t>Consell de participació</w:t>
                  </w:r>
                  <w:r w:rsidR="002E7CE1" w:rsidRPr="0018087F">
                    <w:rPr>
                      <w:rFonts w:asciiTheme="majorHAnsi" w:eastAsia="Gudea" w:hAnsiTheme="majorHAnsi" w:cs="Gudea"/>
                      <w:b/>
                      <w:sz w:val="22"/>
                      <w:szCs w:val="22"/>
                    </w:rPr>
                    <w:t xml:space="preserve"> principal </w:t>
                  </w:r>
                  <w:r w:rsidR="002E7CE1" w:rsidRPr="0018087F">
                    <w:rPr>
                      <w:rFonts w:asciiTheme="majorHAnsi" w:eastAsia="Gudea" w:hAnsiTheme="majorHAnsi" w:cs="Gudea"/>
                      <w:i/>
                      <w:sz w:val="22"/>
                      <w:szCs w:val="22"/>
                    </w:rPr>
                    <w:t xml:space="preserve">(Si no seleccionem cap </w:t>
                  </w:r>
                  <w:r w:rsidRPr="0018087F">
                    <w:rPr>
                      <w:rFonts w:asciiTheme="majorHAnsi" w:eastAsia="Gudea" w:hAnsiTheme="majorHAnsi" w:cs="Gudea"/>
                      <w:i/>
                      <w:sz w:val="22"/>
                      <w:szCs w:val="22"/>
                    </w:rPr>
                    <w:t>consell de participació</w:t>
                  </w:r>
                  <w:r w:rsidR="002E7CE1" w:rsidRPr="0018087F">
                    <w:rPr>
                      <w:rFonts w:asciiTheme="majorHAnsi" w:eastAsia="Gudea" w:hAnsiTheme="majorHAnsi" w:cs="Gudea"/>
                      <w:i/>
                      <w:sz w:val="22"/>
                      <w:szCs w:val="22"/>
                    </w:rPr>
                    <w:t xml:space="preserve"> principal, estem indicant que és una </w:t>
                  </w:r>
                  <w:r w:rsidRPr="0018087F">
                    <w:rPr>
                      <w:rFonts w:asciiTheme="majorHAnsi" w:eastAsia="Gudea" w:hAnsiTheme="majorHAnsi" w:cs="Gudea"/>
                      <w:i/>
                      <w:sz w:val="22"/>
                      <w:szCs w:val="22"/>
                    </w:rPr>
                    <w:t>consell de participació</w:t>
                  </w:r>
                  <w:r w:rsidR="002E7CE1" w:rsidRPr="0018087F">
                    <w:rPr>
                      <w:rFonts w:asciiTheme="majorHAnsi" w:eastAsia="Gudea" w:hAnsiTheme="majorHAnsi" w:cs="Gudea"/>
                      <w:i/>
                      <w:sz w:val="22"/>
                      <w:szCs w:val="22"/>
                    </w:rPr>
                    <w:t xml:space="preserve"> mare. Si seleccionem una </w:t>
                  </w:r>
                  <w:r w:rsidRPr="0018087F">
                    <w:rPr>
                      <w:rFonts w:asciiTheme="majorHAnsi" w:eastAsia="Gudea" w:hAnsiTheme="majorHAnsi" w:cs="Gudea"/>
                      <w:i/>
                      <w:sz w:val="22"/>
                      <w:szCs w:val="22"/>
                    </w:rPr>
                    <w:t>consell de participació</w:t>
                  </w:r>
                  <w:r w:rsidR="002E7CE1" w:rsidRPr="0018087F">
                    <w:rPr>
                      <w:rFonts w:asciiTheme="majorHAnsi" w:eastAsia="Gudea" w:hAnsiTheme="majorHAnsi" w:cs="Gudea"/>
                      <w:i/>
                      <w:sz w:val="22"/>
                      <w:szCs w:val="22"/>
                    </w:rPr>
                    <w:t xml:space="preserve"> principal per aquesta </w:t>
                  </w:r>
                  <w:r w:rsidRPr="0018087F">
                    <w:rPr>
                      <w:rFonts w:asciiTheme="majorHAnsi" w:eastAsia="Gudea" w:hAnsiTheme="majorHAnsi" w:cs="Gudea"/>
                      <w:i/>
                      <w:sz w:val="22"/>
                      <w:szCs w:val="22"/>
                    </w:rPr>
                    <w:t>consell de participació</w:t>
                  </w:r>
                  <w:r w:rsidR="002E7CE1" w:rsidRPr="0018087F">
                    <w:rPr>
                      <w:rFonts w:asciiTheme="majorHAnsi" w:eastAsia="Gudea" w:hAnsiTheme="majorHAnsi" w:cs="Gudea"/>
                      <w:i/>
                      <w:sz w:val="22"/>
                      <w:szCs w:val="22"/>
                    </w:rPr>
                    <w:t xml:space="preserve">, estem indicant que és una </w:t>
                  </w:r>
                  <w:r w:rsidRPr="0018087F">
                    <w:rPr>
                      <w:rFonts w:asciiTheme="majorHAnsi" w:eastAsia="Gudea" w:hAnsiTheme="majorHAnsi" w:cs="Gudea"/>
                      <w:i/>
                      <w:sz w:val="22"/>
                      <w:szCs w:val="22"/>
                    </w:rPr>
                    <w:t>consell de participació</w:t>
                  </w:r>
                  <w:r w:rsidR="002E7CE1" w:rsidRPr="0018087F">
                    <w:rPr>
                      <w:rFonts w:asciiTheme="majorHAnsi" w:eastAsia="Gudea" w:hAnsiTheme="majorHAnsi" w:cs="Gudea"/>
                      <w:i/>
                      <w:sz w:val="22"/>
                      <w:szCs w:val="22"/>
                    </w:rPr>
                    <w:t xml:space="preserve"> filla) </w:t>
                  </w:r>
                </w:p>
              </w:tc>
            </w:tr>
            <w:tr w:rsidR="007D2889" w:rsidRPr="0018087F">
              <w:tc>
                <w:tcPr>
                  <w:tcW w:w="8829" w:type="dxa"/>
                  <w:shd w:val="clear" w:color="auto" w:fill="EFEFEF"/>
                  <w:tcMar>
                    <w:top w:w="100" w:type="dxa"/>
                    <w:left w:w="100" w:type="dxa"/>
                    <w:bottom w:w="100" w:type="dxa"/>
                    <w:right w:w="100" w:type="dxa"/>
                  </w:tcMar>
                </w:tcPr>
                <w:p w:rsidR="007D2889" w:rsidRPr="0018087F" w:rsidRDefault="002E7CE1">
                  <w:pPr>
                    <w:widowControl w:val="0"/>
                    <w:spacing w:after="0"/>
                    <w:jc w:val="left"/>
                    <w:rPr>
                      <w:rFonts w:asciiTheme="majorHAnsi" w:eastAsia="Gudea" w:hAnsiTheme="majorHAnsi" w:cs="Gudea"/>
                      <w:sz w:val="22"/>
                      <w:szCs w:val="22"/>
                    </w:rPr>
                  </w:pPr>
                  <w:r w:rsidRPr="0018087F">
                    <w:rPr>
                      <w:rFonts w:asciiTheme="majorHAnsi" w:eastAsia="Gudea" w:hAnsiTheme="majorHAnsi" w:cs="Gudea"/>
                      <w:sz w:val="22"/>
                      <w:szCs w:val="22"/>
                    </w:rPr>
                    <w:t xml:space="preserve">Selecciona una </w:t>
                  </w:r>
                  <w:r w:rsidR="00FA18E4" w:rsidRPr="0018087F">
                    <w:rPr>
                      <w:rFonts w:asciiTheme="majorHAnsi" w:eastAsia="Gudea" w:hAnsiTheme="majorHAnsi" w:cs="Gudea"/>
                      <w:sz w:val="22"/>
                      <w:szCs w:val="22"/>
                    </w:rPr>
                    <w:t>consell de participació</w:t>
                  </w:r>
                  <w:r w:rsidRPr="0018087F">
                    <w:rPr>
                      <w:rFonts w:asciiTheme="majorHAnsi" w:eastAsia="Gudea" w:hAnsiTheme="majorHAnsi" w:cs="Gudea"/>
                      <w:sz w:val="22"/>
                      <w:szCs w:val="22"/>
                    </w:rPr>
                    <w:t xml:space="preserve"> principal</w:t>
                  </w:r>
                </w:p>
              </w:tc>
            </w:tr>
          </w:tbl>
          <w:p w:rsidR="007D2889" w:rsidRPr="0018087F" w:rsidRDefault="007D2889">
            <w:pPr>
              <w:widowControl w:val="0"/>
              <w:pBdr>
                <w:top w:val="nil"/>
                <w:left w:val="nil"/>
                <w:bottom w:val="nil"/>
                <w:right w:val="nil"/>
                <w:between w:val="nil"/>
              </w:pBdr>
              <w:spacing w:after="0"/>
              <w:jc w:val="left"/>
              <w:rPr>
                <w:rFonts w:asciiTheme="majorHAnsi" w:hAnsiTheme="majorHAnsi"/>
              </w:rPr>
            </w:pPr>
          </w:p>
          <w:tbl>
            <w:tblPr>
              <w:tblStyle w:val="aff3"/>
              <w:tblW w:w="41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5"/>
              <w:gridCol w:w="3405"/>
            </w:tblGrid>
            <w:tr w:rsidR="007D2889" w:rsidRPr="0018087F">
              <w:tc>
                <w:tcPr>
                  <w:tcW w:w="705" w:type="dxa"/>
                  <w:shd w:val="clear" w:color="auto" w:fill="EFEFEF"/>
                  <w:tcMar>
                    <w:top w:w="100" w:type="dxa"/>
                    <w:left w:w="100" w:type="dxa"/>
                    <w:bottom w:w="100" w:type="dxa"/>
                    <w:right w:w="100" w:type="dxa"/>
                  </w:tcMar>
                </w:tcPr>
                <w:p w:rsidR="007D2889" w:rsidRPr="0018087F" w:rsidRDefault="007D2889">
                  <w:pPr>
                    <w:widowControl w:val="0"/>
                    <w:pBdr>
                      <w:top w:val="nil"/>
                      <w:left w:val="nil"/>
                      <w:bottom w:val="nil"/>
                      <w:right w:val="nil"/>
                      <w:between w:val="nil"/>
                    </w:pBdr>
                    <w:spacing w:after="0"/>
                    <w:jc w:val="left"/>
                    <w:rPr>
                      <w:rFonts w:asciiTheme="majorHAnsi" w:hAnsiTheme="majorHAnsi"/>
                    </w:rPr>
                  </w:pPr>
                </w:p>
              </w:tc>
              <w:tc>
                <w:tcPr>
                  <w:tcW w:w="3405" w:type="dxa"/>
                  <w:tcMar>
                    <w:top w:w="100" w:type="dxa"/>
                    <w:left w:w="100" w:type="dxa"/>
                    <w:bottom w:w="100" w:type="dxa"/>
                    <w:right w:w="100" w:type="dxa"/>
                  </w:tcMar>
                </w:tcPr>
                <w:p w:rsidR="007D2889" w:rsidRPr="0018087F" w:rsidRDefault="002E7CE1">
                  <w:pPr>
                    <w:widowControl w:val="0"/>
                    <w:spacing w:after="0"/>
                    <w:jc w:val="left"/>
                    <w:rPr>
                      <w:rFonts w:asciiTheme="majorHAnsi" w:hAnsiTheme="majorHAnsi"/>
                    </w:rPr>
                  </w:pPr>
                  <w:r w:rsidRPr="0018087F">
                    <w:rPr>
                      <w:rFonts w:asciiTheme="majorHAnsi" w:hAnsiTheme="majorHAnsi"/>
                    </w:rPr>
                    <w:t>Destacat</w:t>
                  </w:r>
                </w:p>
              </w:tc>
            </w:tr>
          </w:tbl>
          <w:p w:rsidR="007D2889" w:rsidRPr="0018087F" w:rsidRDefault="007D2889">
            <w:pPr>
              <w:widowControl w:val="0"/>
              <w:pBdr>
                <w:top w:val="nil"/>
                <w:left w:val="nil"/>
                <w:bottom w:val="nil"/>
                <w:right w:val="nil"/>
                <w:between w:val="nil"/>
              </w:pBdr>
              <w:spacing w:after="0"/>
              <w:jc w:val="left"/>
              <w:rPr>
                <w:rFonts w:asciiTheme="majorHAnsi" w:hAnsiTheme="majorHAnsi"/>
              </w:rPr>
            </w:pPr>
          </w:p>
          <w:tbl>
            <w:tblPr>
              <w:tblStyle w:val="aff4"/>
              <w:tblW w:w="41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5"/>
              <w:gridCol w:w="3405"/>
            </w:tblGrid>
            <w:tr w:rsidR="007D2889" w:rsidRPr="0018087F">
              <w:tc>
                <w:tcPr>
                  <w:tcW w:w="735" w:type="dxa"/>
                  <w:shd w:val="clear" w:color="auto" w:fill="EFEFEF"/>
                  <w:tcMar>
                    <w:top w:w="100" w:type="dxa"/>
                    <w:left w:w="100" w:type="dxa"/>
                    <w:bottom w:w="100" w:type="dxa"/>
                    <w:right w:w="100" w:type="dxa"/>
                  </w:tcMar>
                </w:tcPr>
                <w:p w:rsidR="007D2889" w:rsidRPr="0018087F" w:rsidRDefault="007D2889">
                  <w:pPr>
                    <w:widowControl w:val="0"/>
                    <w:pBdr>
                      <w:top w:val="nil"/>
                      <w:left w:val="nil"/>
                      <w:bottom w:val="nil"/>
                      <w:right w:val="nil"/>
                      <w:between w:val="nil"/>
                    </w:pBdr>
                    <w:spacing w:after="0"/>
                    <w:jc w:val="left"/>
                    <w:rPr>
                      <w:rFonts w:asciiTheme="majorHAnsi" w:hAnsiTheme="majorHAnsi"/>
                    </w:rPr>
                  </w:pPr>
                </w:p>
              </w:tc>
              <w:tc>
                <w:tcPr>
                  <w:tcW w:w="3405" w:type="dxa"/>
                  <w:tcMar>
                    <w:top w:w="100" w:type="dxa"/>
                    <w:left w:w="100" w:type="dxa"/>
                    <w:bottom w:w="100" w:type="dxa"/>
                    <w:right w:w="100" w:type="dxa"/>
                  </w:tcMar>
                </w:tcPr>
                <w:p w:rsidR="007D2889" w:rsidRPr="0018087F" w:rsidRDefault="002E7CE1">
                  <w:pPr>
                    <w:widowControl w:val="0"/>
                    <w:spacing w:after="0"/>
                    <w:jc w:val="left"/>
                    <w:rPr>
                      <w:rFonts w:asciiTheme="majorHAnsi" w:hAnsiTheme="majorHAnsi"/>
                    </w:rPr>
                  </w:pPr>
                  <w:r w:rsidRPr="0018087F">
                    <w:rPr>
                      <w:rFonts w:asciiTheme="majorHAnsi" w:hAnsiTheme="majorHAnsi"/>
                    </w:rPr>
                    <w:t>Espai privat</w:t>
                  </w:r>
                </w:p>
              </w:tc>
            </w:tr>
          </w:tbl>
          <w:p w:rsidR="007D2889" w:rsidRPr="0018087F" w:rsidRDefault="007D2889">
            <w:pPr>
              <w:widowControl w:val="0"/>
              <w:pBdr>
                <w:top w:val="nil"/>
                <w:left w:val="nil"/>
                <w:bottom w:val="nil"/>
                <w:right w:val="nil"/>
                <w:between w:val="nil"/>
              </w:pBdr>
              <w:spacing w:after="0"/>
              <w:jc w:val="left"/>
              <w:rPr>
                <w:rFonts w:asciiTheme="majorHAnsi" w:hAnsiTheme="majorHAnsi"/>
              </w:rPr>
            </w:pPr>
          </w:p>
          <w:tbl>
            <w:tblPr>
              <w:tblStyle w:val="aff5"/>
              <w:tblW w:w="41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
              <w:gridCol w:w="3420"/>
            </w:tblGrid>
            <w:tr w:rsidR="007D2889" w:rsidRPr="0018087F">
              <w:tc>
                <w:tcPr>
                  <w:tcW w:w="720" w:type="dxa"/>
                  <w:shd w:val="clear" w:color="auto" w:fill="EFEFEF"/>
                  <w:tcMar>
                    <w:top w:w="100" w:type="dxa"/>
                    <w:left w:w="100" w:type="dxa"/>
                    <w:bottom w:w="100" w:type="dxa"/>
                    <w:right w:w="100" w:type="dxa"/>
                  </w:tcMar>
                </w:tcPr>
                <w:p w:rsidR="007D2889" w:rsidRPr="0018087F" w:rsidRDefault="007D2889">
                  <w:pPr>
                    <w:widowControl w:val="0"/>
                    <w:pBdr>
                      <w:top w:val="nil"/>
                      <w:left w:val="nil"/>
                      <w:bottom w:val="nil"/>
                      <w:right w:val="nil"/>
                      <w:between w:val="nil"/>
                    </w:pBdr>
                    <w:spacing w:after="0"/>
                    <w:jc w:val="left"/>
                    <w:rPr>
                      <w:rFonts w:asciiTheme="majorHAnsi" w:hAnsiTheme="majorHAnsi"/>
                    </w:rPr>
                  </w:pPr>
                </w:p>
              </w:tc>
              <w:tc>
                <w:tcPr>
                  <w:tcW w:w="3420" w:type="dxa"/>
                  <w:tcMar>
                    <w:top w:w="100" w:type="dxa"/>
                    <w:left w:w="100" w:type="dxa"/>
                    <w:bottom w:w="100" w:type="dxa"/>
                    <w:right w:w="100" w:type="dxa"/>
                  </w:tcMar>
                </w:tcPr>
                <w:p w:rsidR="007D2889" w:rsidRPr="0018087F" w:rsidRDefault="002E7CE1">
                  <w:pPr>
                    <w:widowControl w:val="0"/>
                    <w:spacing w:after="0"/>
                    <w:jc w:val="left"/>
                    <w:rPr>
                      <w:rFonts w:asciiTheme="majorHAnsi" w:hAnsiTheme="majorHAnsi"/>
                    </w:rPr>
                  </w:pPr>
                  <w:r w:rsidRPr="0018087F">
                    <w:rPr>
                      <w:rFonts w:asciiTheme="majorHAnsi" w:hAnsiTheme="majorHAnsi"/>
                    </w:rPr>
                    <w:t>És transparent</w:t>
                  </w:r>
                </w:p>
              </w:tc>
            </w:tr>
          </w:tbl>
          <w:p w:rsidR="007D2889" w:rsidRPr="0018087F" w:rsidRDefault="007D2889">
            <w:pPr>
              <w:widowControl w:val="0"/>
              <w:pBdr>
                <w:top w:val="nil"/>
                <w:left w:val="nil"/>
                <w:bottom w:val="nil"/>
                <w:right w:val="nil"/>
                <w:between w:val="nil"/>
              </w:pBdr>
              <w:spacing w:after="0"/>
              <w:jc w:val="left"/>
              <w:rPr>
                <w:rFonts w:asciiTheme="majorHAnsi" w:hAnsiTheme="majorHAnsi"/>
              </w:rPr>
            </w:pPr>
          </w:p>
        </w:tc>
      </w:tr>
    </w:tbl>
    <w:p w:rsidR="007D2889" w:rsidRPr="0018087F" w:rsidRDefault="007D2889">
      <w:pPr>
        <w:widowControl w:val="0"/>
        <w:rPr>
          <w:rFonts w:asciiTheme="majorHAnsi" w:hAnsiTheme="majorHAnsi"/>
        </w:rPr>
      </w:pPr>
    </w:p>
    <w:p w:rsidR="007D2889" w:rsidRPr="0018087F" w:rsidRDefault="002E7CE1">
      <w:pPr>
        <w:widowControl w:val="0"/>
        <w:rPr>
          <w:rFonts w:asciiTheme="majorHAnsi" w:hAnsiTheme="majorHAnsi"/>
        </w:rPr>
      </w:pPr>
      <w:r w:rsidRPr="0018087F">
        <w:rPr>
          <w:rFonts w:asciiTheme="majorHAnsi" w:hAnsiTheme="majorHAnsi"/>
        </w:rPr>
        <w:t xml:space="preserve">Exposem la Taula 2 per comprendre globalment el significat de privat i transparent. </w:t>
      </w:r>
    </w:p>
    <w:tbl>
      <w:tblPr>
        <w:tblStyle w:val="aff6"/>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3435"/>
        <w:gridCol w:w="3060"/>
      </w:tblGrid>
      <w:tr w:rsidR="007D2889" w:rsidRPr="0018087F">
        <w:tc>
          <w:tcPr>
            <w:tcW w:w="2520" w:type="dxa"/>
            <w:shd w:val="clear" w:color="auto" w:fill="auto"/>
            <w:tcMar>
              <w:top w:w="100" w:type="dxa"/>
              <w:left w:w="100" w:type="dxa"/>
              <w:bottom w:w="100" w:type="dxa"/>
              <w:right w:w="100" w:type="dxa"/>
            </w:tcMar>
          </w:tcPr>
          <w:p w:rsidR="007D2889" w:rsidRPr="0018087F" w:rsidRDefault="002E7CE1">
            <w:pPr>
              <w:widowControl w:val="0"/>
              <w:spacing w:after="0"/>
              <w:rPr>
                <w:rFonts w:asciiTheme="majorHAnsi" w:hAnsiTheme="majorHAnsi"/>
              </w:rPr>
            </w:pPr>
            <w:r w:rsidRPr="0018087F">
              <w:rPr>
                <w:rFonts w:asciiTheme="majorHAnsi" w:hAnsiTheme="majorHAnsi"/>
              </w:rPr>
              <w:t>Transparència/Privadesa Òrgans de participació</w:t>
            </w:r>
          </w:p>
        </w:tc>
        <w:tc>
          <w:tcPr>
            <w:tcW w:w="3435" w:type="dxa"/>
            <w:shd w:val="clear" w:color="auto" w:fill="auto"/>
            <w:tcMar>
              <w:top w:w="100" w:type="dxa"/>
              <w:left w:w="100" w:type="dxa"/>
              <w:bottom w:w="100" w:type="dxa"/>
              <w:right w:w="100" w:type="dxa"/>
            </w:tcMar>
          </w:tcPr>
          <w:p w:rsidR="007D2889" w:rsidRPr="0018087F" w:rsidRDefault="002E7CE1">
            <w:pPr>
              <w:widowControl w:val="0"/>
              <w:spacing w:after="0"/>
              <w:rPr>
                <w:rFonts w:asciiTheme="majorHAnsi" w:hAnsiTheme="majorHAnsi"/>
              </w:rPr>
            </w:pPr>
            <w:r w:rsidRPr="0018087F">
              <w:rPr>
                <w:rFonts w:asciiTheme="majorHAnsi" w:hAnsiTheme="majorHAnsi"/>
              </w:rPr>
              <w:t>Privat</w:t>
            </w:r>
          </w:p>
        </w:tc>
        <w:tc>
          <w:tcPr>
            <w:tcW w:w="3060" w:type="dxa"/>
            <w:shd w:val="clear" w:color="auto" w:fill="auto"/>
            <w:tcMar>
              <w:top w:w="100" w:type="dxa"/>
              <w:left w:w="100" w:type="dxa"/>
              <w:bottom w:w="100" w:type="dxa"/>
              <w:right w:w="100" w:type="dxa"/>
            </w:tcMar>
          </w:tcPr>
          <w:p w:rsidR="007D2889" w:rsidRPr="0018087F" w:rsidRDefault="002E7CE1">
            <w:pPr>
              <w:widowControl w:val="0"/>
              <w:spacing w:after="0"/>
              <w:rPr>
                <w:rFonts w:asciiTheme="majorHAnsi" w:hAnsiTheme="majorHAnsi"/>
              </w:rPr>
            </w:pPr>
            <w:r w:rsidRPr="0018087F">
              <w:rPr>
                <w:rFonts w:asciiTheme="majorHAnsi" w:hAnsiTheme="majorHAnsi"/>
              </w:rPr>
              <w:t>No privat</w:t>
            </w:r>
          </w:p>
        </w:tc>
      </w:tr>
      <w:tr w:rsidR="0018087F" w:rsidRPr="0018087F">
        <w:tc>
          <w:tcPr>
            <w:tcW w:w="2520" w:type="dxa"/>
            <w:shd w:val="clear" w:color="auto" w:fill="auto"/>
            <w:tcMar>
              <w:top w:w="100" w:type="dxa"/>
              <w:left w:w="100" w:type="dxa"/>
              <w:bottom w:w="100" w:type="dxa"/>
              <w:right w:w="100" w:type="dxa"/>
            </w:tcMar>
          </w:tcPr>
          <w:p w:rsidR="007D2889" w:rsidRPr="0018087F" w:rsidRDefault="002E7CE1">
            <w:pPr>
              <w:widowControl w:val="0"/>
              <w:spacing w:after="0"/>
              <w:rPr>
                <w:rFonts w:asciiTheme="majorHAnsi" w:hAnsiTheme="majorHAnsi"/>
              </w:rPr>
            </w:pPr>
            <w:r w:rsidRPr="0018087F">
              <w:rPr>
                <w:rFonts w:asciiTheme="majorHAnsi" w:hAnsiTheme="majorHAnsi"/>
              </w:rPr>
              <w:lastRenderedPageBreak/>
              <w:t>Transparent</w:t>
            </w:r>
          </w:p>
        </w:tc>
        <w:tc>
          <w:tcPr>
            <w:tcW w:w="3435" w:type="dxa"/>
            <w:shd w:val="clear" w:color="auto" w:fill="auto"/>
            <w:tcMar>
              <w:top w:w="100" w:type="dxa"/>
              <w:left w:w="100" w:type="dxa"/>
              <w:bottom w:w="100" w:type="dxa"/>
              <w:right w:w="100" w:type="dxa"/>
            </w:tcMar>
          </w:tcPr>
          <w:p w:rsidR="007D2889" w:rsidRPr="0018087F" w:rsidRDefault="002E7CE1" w:rsidP="00BA5D62">
            <w:pPr>
              <w:widowControl w:val="0"/>
              <w:spacing w:after="0"/>
              <w:rPr>
                <w:rFonts w:asciiTheme="majorHAnsi" w:hAnsiTheme="majorHAnsi"/>
              </w:rPr>
            </w:pPr>
            <w:r w:rsidRPr="0018087F">
              <w:rPr>
                <w:rFonts w:asciiTheme="majorHAnsi" w:hAnsiTheme="majorHAnsi"/>
                <w:b/>
              </w:rPr>
              <w:t xml:space="preserve">Tots </w:t>
            </w:r>
            <w:r w:rsidRPr="0018087F">
              <w:rPr>
                <w:rFonts w:asciiTheme="majorHAnsi" w:hAnsiTheme="majorHAnsi"/>
              </w:rPr>
              <w:t xml:space="preserve">els participants poden </w:t>
            </w:r>
            <w:r w:rsidRPr="0018087F">
              <w:rPr>
                <w:rFonts w:asciiTheme="majorHAnsi" w:hAnsiTheme="majorHAnsi"/>
                <w:b/>
              </w:rPr>
              <w:t xml:space="preserve">visualitzar </w:t>
            </w:r>
            <w:r w:rsidRPr="0018087F">
              <w:rPr>
                <w:rFonts w:asciiTheme="majorHAnsi" w:hAnsiTheme="majorHAnsi"/>
              </w:rPr>
              <w:t>el contingut del</w:t>
            </w:r>
            <w:r w:rsidR="00BA5D62" w:rsidRPr="0018087F">
              <w:rPr>
                <w:rFonts w:asciiTheme="majorHAnsi" w:hAnsiTheme="majorHAnsi"/>
              </w:rPr>
              <w:t xml:space="preserve"> </w:t>
            </w:r>
            <w:r w:rsidR="00FA18E4" w:rsidRPr="0018087F">
              <w:rPr>
                <w:rFonts w:asciiTheme="majorHAnsi" w:hAnsiTheme="majorHAnsi"/>
              </w:rPr>
              <w:t>consell de participació</w:t>
            </w:r>
            <w:r w:rsidRPr="0018087F">
              <w:rPr>
                <w:rFonts w:asciiTheme="majorHAnsi" w:hAnsiTheme="majorHAnsi"/>
              </w:rPr>
              <w:t xml:space="preserve"> però només els </w:t>
            </w:r>
            <w:r w:rsidRPr="0018087F">
              <w:rPr>
                <w:rFonts w:asciiTheme="majorHAnsi" w:hAnsiTheme="majorHAnsi"/>
                <w:b/>
              </w:rPr>
              <w:t>usuaris privats</w:t>
            </w:r>
            <w:r w:rsidRPr="0018087F">
              <w:rPr>
                <w:rFonts w:asciiTheme="majorHAnsi" w:hAnsiTheme="majorHAnsi"/>
              </w:rPr>
              <w:t xml:space="preserve"> poden </w:t>
            </w:r>
            <w:r w:rsidRPr="0018087F">
              <w:rPr>
                <w:rFonts w:asciiTheme="majorHAnsi" w:hAnsiTheme="majorHAnsi"/>
                <w:b/>
              </w:rPr>
              <w:t>participar</w:t>
            </w:r>
            <w:r w:rsidRPr="0018087F">
              <w:rPr>
                <w:rFonts w:asciiTheme="majorHAnsi" w:hAnsiTheme="majorHAnsi"/>
              </w:rPr>
              <w:t>/realitzar accions</w:t>
            </w:r>
          </w:p>
        </w:tc>
        <w:tc>
          <w:tcPr>
            <w:tcW w:w="3060" w:type="dxa"/>
            <w:shd w:val="clear" w:color="auto" w:fill="auto"/>
            <w:tcMar>
              <w:top w:w="100" w:type="dxa"/>
              <w:left w:w="100" w:type="dxa"/>
              <w:bottom w:w="100" w:type="dxa"/>
              <w:right w:w="100" w:type="dxa"/>
            </w:tcMar>
          </w:tcPr>
          <w:p w:rsidR="007D2889" w:rsidRPr="0018087F" w:rsidRDefault="002E7CE1" w:rsidP="00BA5D62">
            <w:pPr>
              <w:widowControl w:val="0"/>
              <w:spacing w:after="0"/>
              <w:rPr>
                <w:rFonts w:asciiTheme="majorHAnsi" w:hAnsiTheme="majorHAnsi"/>
              </w:rPr>
            </w:pPr>
            <w:r w:rsidRPr="0018087F">
              <w:rPr>
                <w:rFonts w:asciiTheme="majorHAnsi" w:hAnsiTheme="majorHAnsi"/>
                <w:b/>
              </w:rPr>
              <w:t xml:space="preserve">Tots </w:t>
            </w:r>
            <w:r w:rsidRPr="0018087F">
              <w:rPr>
                <w:rFonts w:asciiTheme="majorHAnsi" w:hAnsiTheme="majorHAnsi"/>
              </w:rPr>
              <w:t xml:space="preserve">els participants poden </w:t>
            </w:r>
            <w:r w:rsidRPr="0018087F">
              <w:rPr>
                <w:rFonts w:asciiTheme="majorHAnsi" w:hAnsiTheme="majorHAnsi"/>
                <w:b/>
              </w:rPr>
              <w:t xml:space="preserve">visualitzar </w:t>
            </w:r>
            <w:r w:rsidRPr="0018087F">
              <w:rPr>
                <w:rFonts w:asciiTheme="majorHAnsi" w:hAnsiTheme="majorHAnsi"/>
              </w:rPr>
              <w:t>el contingut del</w:t>
            </w:r>
            <w:r w:rsidR="00BA5D62" w:rsidRPr="0018087F">
              <w:rPr>
                <w:rFonts w:asciiTheme="majorHAnsi" w:hAnsiTheme="majorHAnsi"/>
              </w:rPr>
              <w:t xml:space="preserve"> </w:t>
            </w:r>
            <w:r w:rsidR="00FA18E4" w:rsidRPr="0018087F">
              <w:rPr>
                <w:rFonts w:asciiTheme="majorHAnsi" w:hAnsiTheme="majorHAnsi"/>
              </w:rPr>
              <w:t>consell de participació</w:t>
            </w:r>
            <w:r w:rsidRPr="0018087F">
              <w:rPr>
                <w:rFonts w:asciiTheme="majorHAnsi" w:hAnsiTheme="majorHAnsi"/>
              </w:rPr>
              <w:t xml:space="preserve"> i també </w:t>
            </w:r>
            <w:r w:rsidRPr="0018087F">
              <w:rPr>
                <w:rFonts w:asciiTheme="majorHAnsi" w:hAnsiTheme="majorHAnsi"/>
                <w:b/>
              </w:rPr>
              <w:t xml:space="preserve">tots </w:t>
            </w:r>
            <w:r w:rsidRPr="0018087F">
              <w:rPr>
                <w:rFonts w:asciiTheme="majorHAnsi" w:hAnsiTheme="majorHAnsi"/>
              </w:rPr>
              <w:t xml:space="preserve">els participants poden </w:t>
            </w:r>
            <w:r w:rsidRPr="0018087F">
              <w:rPr>
                <w:rFonts w:asciiTheme="majorHAnsi" w:hAnsiTheme="majorHAnsi"/>
                <w:b/>
              </w:rPr>
              <w:t>participar</w:t>
            </w:r>
            <w:r w:rsidRPr="0018087F">
              <w:rPr>
                <w:rFonts w:asciiTheme="majorHAnsi" w:hAnsiTheme="majorHAnsi"/>
              </w:rPr>
              <w:t>/realitzar accions*</w:t>
            </w:r>
          </w:p>
        </w:tc>
      </w:tr>
      <w:tr w:rsidR="007D2889" w:rsidRPr="0018087F">
        <w:tc>
          <w:tcPr>
            <w:tcW w:w="2520" w:type="dxa"/>
            <w:shd w:val="clear" w:color="auto" w:fill="auto"/>
            <w:tcMar>
              <w:top w:w="100" w:type="dxa"/>
              <w:left w:w="100" w:type="dxa"/>
              <w:bottom w:w="100" w:type="dxa"/>
              <w:right w:w="100" w:type="dxa"/>
            </w:tcMar>
          </w:tcPr>
          <w:p w:rsidR="007D2889" w:rsidRPr="0018087F" w:rsidRDefault="002E7CE1">
            <w:pPr>
              <w:widowControl w:val="0"/>
              <w:spacing w:after="0"/>
              <w:rPr>
                <w:rFonts w:asciiTheme="majorHAnsi" w:hAnsiTheme="majorHAnsi"/>
              </w:rPr>
            </w:pPr>
            <w:r w:rsidRPr="0018087F">
              <w:rPr>
                <w:rFonts w:asciiTheme="majorHAnsi" w:hAnsiTheme="majorHAnsi"/>
              </w:rPr>
              <w:t>No transparent</w:t>
            </w:r>
          </w:p>
        </w:tc>
        <w:tc>
          <w:tcPr>
            <w:tcW w:w="3435" w:type="dxa"/>
            <w:shd w:val="clear" w:color="auto" w:fill="auto"/>
            <w:tcMar>
              <w:top w:w="100" w:type="dxa"/>
              <w:left w:w="100" w:type="dxa"/>
              <w:bottom w:w="100" w:type="dxa"/>
              <w:right w:w="100" w:type="dxa"/>
            </w:tcMar>
          </w:tcPr>
          <w:p w:rsidR="007D2889" w:rsidRPr="0018087F" w:rsidRDefault="002E7CE1">
            <w:pPr>
              <w:widowControl w:val="0"/>
              <w:spacing w:after="0"/>
              <w:rPr>
                <w:rFonts w:asciiTheme="majorHAnsi" w:hAnsiTheme="majorHAnsi"/>
              </w:rPr>
            </w:pPr>
            <w:r w:rsidRPr="0018087F">
              <w:rPr>
                <w:rFonts w:asciiTheme="majorHAnsi" w:hAnsiTheme="majorHAnsi"/>
              </w:rPr>
              <w:t>Només els</w:t>
            </w:r>
            <w:r w:rsidRPr="0018087F">
              <w:rPr>
                <w:rFonts w:asciiTheme="majorHAnsi" w:hAnsiTheme="majorHAnsi"/>
                <w:b/>
              </w:rPr>
              <w:t xml:space="preserve"> usuaris privats </w:t>
            </w:r>
            <w:r w:rsidRPr="0018087F">
              <w:rPr>
                <w:rFonts w:asciiTheme="majorHAnsi" w:hAnsiTheme="majorHAnsi"/>
              </w:rPr>
              <w:t xml:space="preserve">poden </w:t>
            </w:r>
            <w:r w:rsidRPr="0018087F">
              <w:rPr>
                <w:rFonts w:asciiTheme="majorHAnsi" w:hAnsiTheme="majorHAnsi"/>
                <w:b/>
              </w:rPr>
              <w:t xml:space="preserve">visualitzar </w:t>
            </w:r>
            <w:r w:rsidRPr="0018087F">
              <w:rPr>
                <w:rFonts w:asciiTheme="majorHAnsi" w:hAnsiTheme="majorHAnsi"/>
              </w:rPr>
              <w:t>el contingut de</w:t>
            </w:r>
            <w:r w:rsidR="00BA5D62" w:rsidRPr="0018087F">
              <w:rPr>
                <w:rFonts w:asciiTheme="majorHAnsi" w:hAnsiTheme="majorHAnsi"/>
              </w:rPr>
              <w:t xml:space="preserve">l </w:t>
            </w:r>
            <w:r w:rsidR="00FA18E4" w:rsidRPr="0018087F">
              <w:rPr>
                <w:rFonts w:asciiTheme="majorHAnsi" w:hAnsiTheme="majorHAnsi"/>
              </w:rPr>
              <w:t>consell de participació</w:t>
            </w:r>
            <w:r w:rsidRPr="0018087F">
              <w:rPr>
                <w:rFonts w:asciiTheme="majorHAnsi" w:hAnsiTheme="majorHAnsi"/>
              </w:rPr>
              <w:t xml:space="preserve"> i els mateixo</w:t>
            </w:r>
            <w:r w:rsidRPr="0018087F">
              <w:rPr>
                <w:rFonts w:asciiTheme="majorHAnsi" w:hAnsiTheme="majorHAnsi"/>
                <w:b/>
              </w:rPr>
              <w:t>s usuaris privats</w:t>
            </w:r>
            <w:r w:rsidRPr="0018087F">
              <w:rPr>
                <w:rFonts w:asciiTheme="majorHAnsi" w:hAnsiTheme="majorHAnsi"/>
              </w:rPr>
              <w:t xml:space="preserve"> poden </w:t>
            </w:r>
            <w:r w:rsidRPr="0018087F">
              <w:rPr>
                <w:rFonts w:asciiTheme="majorHAnsi" w:hAnsiTheme="majorHAnsi"/>
                <w:b/>
              </w:rPr>
              <w:t>participar/</w:t>
            </w:r>
            <w:r w:rsidRPr="0018087F">
              <w:rPr>
                <w:rFonts w:asciiTheme="majorHAnsi" w:hAnsiTheme="majorHAnsi"/>
              </w:rPr>
              <w:t xml:space="preserve">realitzar accions </w:t>
            </w:r>
          </w:p>
        </w:tc>
        <w:tc>
          <w:tcPr>
            <w:tcW w:w="3060" w:type="dxa"/>
            <w:shd w:val="clear" w:color="auto" w:fill="auto"/>
            <w:tcMar>
              <w:top w:w="100" w:type="dxa"/>
              <w:left w:w="100" w:type="dxa"/>
              <w:bottom w:w="100" w:type="dxa"/>
              <w:right w:w="100" w:type="dxa"/>
            </w:tcMar>
          </w:tcPr>
          <w:p w:rsidR="007D2889" w:rsidRPr="0018087F" w:rsidRDefault="002E7CE1">
            <w:pPr>
              <w:widowControl w:val="0"/>
              <w:spacing w:after="0"/>
              <w:rPr>
                <w:rFonts w:asciiTheme="majorHAnsi" w:hAnsiTheme="majorHAnsi"/>
              </w:rPr>
            </w:pPr>
            <w:r w:rsidRPr="0018087F">
              <w:rPr>
                <w:rFonts w:asciiTheme="majorHAnsi" w:hAnsiTheme="majorHAnsi"/>
              </w:rPr>
              <w:t xml:space="preserve">Aquest escenari </w:t>
            </w:r>
            <w:r w:rsidRPr="0018087F">
              <w:rPr>
                <w:rFonts w:asciiTheme="majorHAnsi" w:hAnsiTheme="majorHAnsi"/>
                <w:b/>
              </w:rPr>
              <w:t>no es pot realitzar</w:t>
            </w:r>
            <w:r w:rsidRPr="0018087F">
              <w:rPr>
                <w:rFonts w:asciiTheme="majorHAnsi" w:hAnsiTheme="majorHAnsi"/>
              </w:rPr>
              <w:t xml:space="preserve"> ja que aquesta acció es realitza </w:t>
            </w:r>
            <w:r w:rsidRPr="0018087F">
              <w:rPr>
                <w:rFonts w:asciiTheme="majorHAnsi" w:hAnsiTheme="majorHAnsi"/>
                <w:b/>
              </w:rPr>
              <w:t xml:space="preserve">despublicant </w:t>
            </w:r>
            <w:r w:rsidR="00BA5D62" w:rsidRPr="0018087F">
              <w:rPr>
                <w:rFonts w:asciiTheme="majorHAnsi" w:hAnsiTheme="majorHAnsi"/>
              </w:rPr>
              <w:t xml:space="preserve">el </w:t>
            </w:r>
            <w:r w:rsidR="00FA18E4" w:rsidRPr="0018087F">
              <w:rPr>
                <w:rFonts w:asciiTheme="majorHAnsi" w:hAnsiTheme="majorHAnsi"/>
              </w:rPr>
              <w:t>consell de participació</w:t>
            </w:r>
          </w:p>
        </w:tc>
      </w:tr>
    </w:tbl>
    <w:p w:rsidR="007D2889" w:rsidRPr="0018087F" w:rsidRDefault="007D2889">
      <w:pPr>
        <w:widowControl w:val="0"/>
        <w:rPr>
          <w:rFonts w:asciiTheme="majorHAnsi" w:hAnsiTheme="majorHAnsi"/>
        </w:rPr>
      </w:pPr>
    </w:p>
    <w:p w:rsidR="007D2889" w:rsidRPr="0018087F" w:rsidRDefault="002E7CE1">
      <w:pPr>
        <w:widowControl w:val="0"/>
        <w:rPr>
          <w:rFonts w:asciiTheme="majorHAnsi" w:hAnsiTheme="majorHAnsi"/>
        </w:rPr>
      </w:pPr>
      <w:r w:rsidRPr="0018087F">
        <w:rPr>
          <w:rFonts w:asciiTheme="majorHAnsi" w:hAnsiTheme="majorHAnsi"/>
        </w:rPr>
        <w:t>També podem configurar e</w:t>
      </w:r>
      <w:r w:rsidR="00BA5D62" w:rsidRPr="0018087F">
        <w:rPr>
          <w:rFonts w:asciiTheme="majorHAnsi" w:hAnsiTheme="majorHAnsi"/>
        </w:rPr>
        <w:t xml:space="preserve">ls nivells del </w:t>
      </w:r>
      <w:r w:rsidR="00FA18E4" w:rsidRPr="0018087F">
        <w:rPr>
          <w:rFonts w:asciiTheme="majorHAnsi" w:hAnsiTheme="majorHAnsi"/>
        </w:rPr>
        <w:t>consell de participació</w:t>
      </w:r>
      <w:r w:rsidR="00BA5D62" w:rsidRPr="0018087F">
        <w:rPr>
          <w:rFonts w:asciiTheme="majorHAnsi" w:hAnsiTheme="majorHAnsi"/>
        </w:rPr>
        <w:t xml:space="preserve"> a través del </w:t>
      </w:r>
      <w:r w:rsidR="00FA18E4" w:rsidRPr="0018087F">
        <w:rPr>
          <w:rFonts w:asciiTheme="majorHAnsi" w:hAnsiTheme="majorHAnsi"/>
        </w:rPr>
        <w:t>consell de participació</w:t>
      </w:r>
      <w:r w:rsidRPr="0018087F">
        <w:rPr>
          <w:rFonts w:asciiTheme="majorHAnsi" w:hAnsiTheme="majorHAnsi"/>
        </w:rPr>
        <w:t xml:space="preserve"> principal. Així doncs, podem fer diferents nivells segons l’organigrama desitjat. </w:t>
      </w:r>
    </w:p>
    <w:p w:rsidR="007D2889" w:rsidRPr="0018087F" w:rsidRDefault="002E7CE1">
      <w:pPr>
        <w:widowControl w:val="0"/>
        <w:jc w:val="center"/>
        <w:rPr>
          <w:rFonts w:asciiTheme="majorHAnsi" w:hAnsiTheme="majorHAnsi"/>
        </w:rPr>
      </w:pPr>
      <w:r w:rsidRPr="0018087F">
        <w:rPr>
          <w:rFonts w:asciiTheme="majorHAnsi" w:hAnsiTheme="majorHAnsi"/>
          <w:noProof/>
          <w:lang w:val="ca-ES" w:eastAsia="ca-ES"/>
        </w:rPr>
        <w:drawing>
          <wp:inline distT="0" distB="0" distL="0" distR="0">
            <wp:extent cx="3113621" cy="2062163"/>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a:stretch>
                      <a:fillRect/>
                    </a:stretch>
                  </pic:blipFill>
                  <pic:spPr>
                    <a:xfrm>
                      <a:off x="0" y="0"/>
                      <a:ext cx="3113621" cy="2062163"/>
                    </a:xfrm>
                    <a:prstGeom prst="rect">
                      <a:avLst/>
                    </a:prstGeom>
                    <a:ln/>
                  </pic:spPr>
                </pic:pic>
              </a:graphicData>
            </a:graphic>
          </wp:inline>
        </w:drawing>
      </w:r>
    </w:p>
    <w:p w:rsidR="007D2889" w:rsidRPr="0018087F" w:rsidRDefault="002E7CE1">
      <w:pPr>
        <w:jc w:val="center"/>
        <w:rPr>
          <w:rFonts w:asciiTheme="majorHAnsi" w:hAnsiTheme="majorHAnsi"/>
        </w:rPr>
      </w:pPr>
      <w:r w:rsidRPr="0018087F">
        <w:rPr>
          <w:rFonts w:asciiTheme="majorHAnsi" w:hAnsiTheme="majorHAnsi"/>
          <w:sz w:val="18"/>
          <w:szCs w:val="18"/>
        </w:rPr>
        <w:t>Gràfic 2. Relació diversos nivells d’</w:t>
      </w:r>
      <w:r w:rsidR="00FA18E4" w:rsidRPr="0018087F">
        <w:rPr>
          <w:rFonts w:asciiTheme="majorHAnsi" w:hAnsiTheme="majorHAnsi"/>
          <w:sz w:val="18"/>
          <w:szCs w:val="18"/>
        </w:rPr>
        <w:t>consell de participació</w:t>
      </w:r>
    </w:p>
    <w:p w:rsidR="007D2889" w:rsidRPr="0018087F" w:rsidRDefault="002E7CE1">
      <w:pPr>
        <w:widowControl w:val="0"/>
        <w:rPr>
          <w:rFonts w:asciiTheme="majorHAnsi" w:hAnsiTheme="majorHAnsi"/>
        </w:rPr>
      </w:pPr>
      <w:r w:rsidRPr="0018087F">
        <w:rPr>
          <w:rFonts w:asciiTheme="majorHAnsi" w:hAnsiTheme="majorHAnsi"/>
        </w:rPr>
        <w:t xml:space="preserve">Finalment, també podem marcar com a </w:t>
      </w:r>
      <w:r w:rsidRPr="0018087F">
        <w:rPr>
          <w:rFonts w:asciiTheme="majorHAnsi" w:hAnsiTheme="majorHAnsi"/>
          <w:b/>
        </w:rPr>
        <w:t>de</w:t>
      </w:r>
      <w:r w:rsidR="00BA5D62" w:rsidRPr="0018087F">
        <w:rPr>
          <w:rFonts w:asciiTheme="majorHAnsi" w:hAnsiTheme="majorHAnsi"/>
          <w:b/>
        </w:rPr>
        <w:t>stacat</w:t>
      </w:r>
      <w:r w:rsidRPr="0018087F">
        <w:rPr>
          <w:rFonts w:asciiTheme="majorHAnsi" w:hAnsiTheme="majorHAnsi"/>
          <w:b/>
        </w:rPr>
        <w:t xml:space="preserve"> </w:t>
      </w:r>
      <w:r w:rsidR="00BA5D62" w:rsidRPr="0018087F">
        <w:rPr>
          <w:rFonts w:asciiTheme="majorHAnsi" w:hAnsiTheme="majorHAnsi"/>
          <w:b/>
        </w:rPr>
        <w:t>e</w:t>
      </w:r>
      <w:r w:rsidRPr="0018087F">
        <w:rPr>
          <w:rFonts w:asciiTheme="majorHAnsi" w:hAnsiTheme="majorHAnsi"/>
        </w:rPr>
        <w:t>l</w:t>
      </w:r>
      <w:r w:rsidR="00BA5D62" w:rsidRPr="0018087F">
        <w:rPr>
          <w:rFonts w:asciiTheme="majorHAnsi" w:hAnsiTheme="majorHAnsi"/>
        </w:rPr>
        <w:t xml:space="preserve"> </w:t>
      </w:r>
      <w:r w:rsidR="00FA18E4" w:rsidRPr="0018087F">
        <w:rPr>
          <w:rFonts w:asciiTheme="majorHAnsi" w:hAnsiTheme="majorHAnsi"/>
        </w:rPr>
        <w:t>consell de participació</w:t>
      </w:r>
      <w:r w:rsidRPr="0018087F">
        <w:rPr>
          <w:rFonts w:asciiTheme="majorHAnsi" w:hAnsiTheme="majorHAnsi"/>
        </w:rPr>
        <w:t>. A</w:t>
      </w:r>
      <w:r w:rsidR="00BA5D62" w:rsidRPr="0018087F">
        <w:rPr>
          <w:rFonts w:asciiTheme="majorHAnsi" w:hAnsiTheme="majorHAnsi"/>
        </w:rPr>
        <w:t xml:space="preserve">questa funció fa que aparegui el </w:t>
      </w:r>
      <w:r w:rsidR="00FA18E4" w:rsidRPr="0018087F">
        <w:rPr>
          <w:rFonts w:asciiTheme="majorHAnsi" w:hAnsiTheme="majorHAnsi"/>
        </w:rPr>
        <w:t>consell de participació</w:t>
      </w:r>
      <w:r w:rsidRPr="0018087F">
        <w:rPr>
          <w:rFonts w:asciiTheme="majorHAnsi" w:hAnsiTheme="majorHAnsi"/>
        </w:rPr>
        <w:t xml:space="preserve"> creada a la pàgina d’inici si tenim activat el bloc d’òrgans de participació destacats en la configuració de la Pàgina d’Inici. </w:t>
      </w:r>
    </w:p>
    <w:p w:rsidR="00216351" w:rsidRPr="0018087F" w:rsidRDefault="00216351">
      <w:pPr>
        <w:widowControl w:val="0"/>
        <w:jc w:val="center"/>
        <w:rPr>
          <w:rFonts w:asciiTheme="majorHAnsi" w:hAnsiTheme="majorHAnsi"/>
          <w:sz w:val="18"/>
          <w:szCs w:val="18"/>
        </w:rPr>
      </w:pPr>
      <w:r w:rsidRPr="0018087F">
        <w:rPr>
          <w:rFonts w:asciiTheme="majorHAnsi" w:hAnsiTheme="majorHAnsi"/>
          <w:noProof/>
          <w:sz w:val="18"/>
          <w:szCs w:val="18"/>
          <w:lang w:val="ca-ES" w:eastAsia="ca-ES"/>
        </w:rPr>
        <w:lastRenderedPageBreak/>
        <w:drawing>
          <wp:inline distT="0" distB="0" distL="0" distR="0">
            <wp:extent cx="3731019" cy="3385148"/>
            <wp:effectExtent l="0" t="0" r="3175" b="6350"/>
            <wp:docPr id="29" name="Imagen 29"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ptura de Pantalla 2020-06-12 a les 10.34.41.png"/>
                    <pic:cNvPicPr/>
                  </pic:nvPicPr>
                  <pic:blipFill>
                    <a:blip r:embed="rId15">
                      <a:extLst>
                        <a:ext uri="{28A0092B-C50C-407E-A947-70E740481C1C}">
                          <a14:useLocalDpi xmlns:a14="http://schemas.microsoft.com/office/drawing/2010/main" val="0"/>
                        </a:ext>
                      </a:extLst>
                    </a:blip>
                    <a:stretch>
                      <a:fillRect/>
                    </a:stretch>
                  </pic:blipFill>
                  <pic:spPr>
                    <a:xfrm>
                      <a:off x="0" y="0"/>
                      <a:ext cx="3757236" cy="3408934"/>
                    </a:xfrm>
                    <a:prstGeom prst="rect">
                      <a:avLst/>
                    </a:prstGeom>
                  </pic:spPr>
                </pic:pic>
              </a:graphicData>
            </a:graphic>
          </wp:inline>
        </w:drawing>
      </w:r>
    </w:p>
    <w:p w:rsidR="007D2889" w:rsidRPr="0018087F" w:rsidRDefault="002E7CE1" w:rsidP="00216351">
      <w:pPr>
        <w:widowControl w:val="0"/>
        <w:jc w:val="center"/>
        <w:rPr>
          <w:rFonts w:asciiTheme="majorHAnsi" w:hAnsiTheme="majorHAnsi"/>
        </w:rPr>
      </w:pPr>
      <w:r w:rsidRPr="0018087F">
        <w:rPr>
          <w:rFonts w:asciiTheme="majorHAnsi" w:hAnsiTheme="majorHAnsi"/>
          <w:sz w:val="18"/>
          <w:szCs w:val="18"/>
        </w:rPr>
        <w:t>Il·lustració 6. Visualització òrgans de participació destaca</w:t>
      </w:r>
      <w:r w:rsidR="00216351" w:rsidRPr="0018087F">
        <w:rPr>
          <w:rFonts w:asciiTheme="majorHAnsi" w:hAnsiTheme="majorHAnsi"/>
          <w:sz w:val="18"/>
          <w:szCs w:val="18"/>
        </w:rPr>
        <w:t>ts</w:t>
      </w:r>
      <w:r w:rsidRPr="0018087F">
        <w:rPr>
          <w:rFonts w:asciiTheme="majorHAnsi" w:hAnsiTheme="majorHAnsi"/>
          <w:sz w:val="18"/>
          <w:szCs w:val="18"/>
        </w:rPr>
        <w:t xml:space="preserve"> a la pàgina d’inici</w:t>
      </w:r>
      <w:bookmarkStart w:id="21" w:name="_v7tekyxeqi5j" w:colFirst="0" w:colLast="0"/>
      <w:bookmarkEnd w:id="21"/>
    </w:p>
    <w:p w:rsidR="007D2889" w:rsidRPr="0018087F" w:rsidRDefault="002E7CE1">
      <w:pPr>
        <w:pStyle w:val="Ttol4"/>
        <w:widowControl w:val="0"/>
        <w:rPr>
          <w:rFonts w:asciiTheme="majorHAnsi" w:hAnsiTheme="majorHAnsi"/>
        </w:rPr>
      </w:pPr>
      <w:bookmarkStart w:id="22" w:name="_Toc43191795"/>
      <w:r w:rsidRPr="0018087F">
        <w:rPr>
          <w:rFonts w:asciiTheme="majorHAnsi" w:hAnsiTheme="majorHAnsi"/>
        </w:rPr>
        <w:t>2.2.1.7 Altres</w:t>
      </w:r>
      <w:bookmarkEnd w:id="22"/>
    </w:p>
    <w:p w:rsidR="007D2889" w:rsidRPr="0018087F" w:rsidRDefault="002E7CE1">
      <w:pPr>
        <w:widowControl w:val="0"/>
        <w:rPr>
          <w:rFonts w:asciiTheme="majorHAnsi" w:hAnsiTheme="majorHAnsi"/>
        </w:rPr>
      </w:pPr>
      <w:r w:rsidRPr="0018087F">
        <w:rPr>
          <w:rFonts w:asciiTheme="majorHAnsi" w:hAnsiTheme="majorHAnsi"/>
        </w:rPr>
        <w:t>Altres funcionalitats de la configuració de</w:t>
      </w:r>
      <w:r w:rsidR="00BA5D62" w:rsidRPr="0018087F">
        <w:rPr>
          <w:rFonts w:asciiTheme="majorHAnsi" w:hAnsiTheme="majorHAnsi"/>
        </w:rPr>
        <w:t>l</w:t>
      </w:r>
      <w:r w:rsidRPr="0018087F">
        <w:rPr>
          <w:rFonts w:asciiTheme="majorHAnsi" w:hAnsiTheme="majorHAnsi"/>
        </w:rPr>
        <w:t xml:space="preserve"> </w:t>
      </w:r>
      <w:r w:rsidR="00FA18E4" w:rsidRPr="0018087F">
        <w:rPr>
          <w:rFonts w:asciiTheme="majorHAnsi" w:hAnsiTheme="majorHAnsi"/>
        </w:rPr>
        <w:t>consell de participació</w:t>
      </w:r>
      <w:r w:rsidRPr="0018087F">
        <w:rPr>
          <w:rFonts w:asciiTheme="majorHAnsi" w:hAnsiTheme="majorHAnsi"/>
        </w:rPr>
        <w:t xml:space="preserve"> serà poder </w:t>
      </w:r>
      <w:r w:rsidRPr="0018087F">
        <w:rPr>
          <w:rFonts w:asciiTheme="majorHAnsi" w:hAnsiTheme="majorHAnsi"/>
          <w:b/>
        </w:rPr>
        <w:t>indicar qui és el creador</w:t>
      </w:r>
      <w:r w:rsidR="00BA5D62" w:rsidRPr="0018087F">
        <w:rPr>
          <w:rFonts w:asciiTheme="majorHAnsi" w:hAnsiTheme="majorHAnsi"/>
        </w:rPr>
        <w:t xml:space="preserve"> del </w:t>
      </w:r>
      <w:r w:rsidR="00FA18E4" w:rsidRPr="0018087F">
        <w:rPr>
          <w:rFonts w:asciiTheme="majorHAnsi" w:hAnsiTheme="majorHAnsi"/>
        </w:rPr>
        <w:t>consell de participació</w:t>
      </w:r>
      <w:r w:rsidRPr="0018087F">
        <w:rPr>
          <w:rFonts w:asciiTheme="majorHAnsi" w:hAnsiTheme="majorHAnsi"/>
        </w:rPr>
        <w:t xml:space="preserve"> (amb usuari Decidim), definir quin </w:t>
      </w:r>
      <w:hyperlink w:anchor="_1kbplhwhffm9">
        <w:r w:rsidR="00BA5D62" w:rsidRPr="0018087F">
          <w:rPr>
            <w:rFonts w:asciiTheme="majorHAnsi" w:hAnsiTheme="majorHAnsi"/>
            <w:u w:val="single"/>
          </w:rPr>
          <w:t xml:space="preserve">tipus de </w:t>
        </w:r>
        <w:r w:rsidR="00FA18E4" w:rsidRPr="0018087F">
          <w:rPr>
            <w:rFonts w:asciiTheme="majorHAnsi" w:hAnsiTheme="majorHAnsi"/>
            <w:u w:val="single"/>
          </w:rPr>
          <w:t>consell de participació</w:t>
        </w:r>
      </w:hyperlink>
      <w:r w:rsidRPr="0018087F">
        <w:rPr>
          <w:rFonts w:asciiTheme="majorHAnsi" w:hAnsiTheme="majorHAnsi"/>
        </w:rPr>
        <w:t xml:space="preserve"> és, els processos participatius relacionats, així com les xarxes socials pròpies i les estadístiques de participació. </w:t>
      </w:r>
    </w:p>
    <w:p w:rsidR="00BA5D62" w:rsidRPr="0018087F" w:rsidRDefault="00BA5D62" w:rsidP="00BA5D62">
      <w:pPr>
        <w:pStyle w:val="Pargrafdellista"/>
        <w:widowControl w:val="0"/>
        <w:numPr>
          <w:ilvl w:val="0"/>
          <w:numId w:val="8"/>
        </w:numPr>
        <w:rPr>
          <w:rFonts w:asciiTheme="majorHAnsi" w:hAnsiTheme="majorHAnsi"/>
          <w:sz w:val="22"/>
          <w:szCs w:val="22"/>
        </w:rPr>
      </w:pPr>
      <w:r w:rsidRPr="0018087F">
        <w:rPr>
          <w:rFonts w:asciiTheme="majorHAnsi" w:eastAsia="Gudea" w:hAnsiTheme="majorHAnsi" w:cs="Gudea"/>
          <w:b/>
          <w:sz w:val="22"/>
          <w:szCs w:val="22"/>
        </w:rPr>
        <w:t>Cre</w:t>
      </w:r>
      <w:r w:rsidRPr="0018087F">
        <w:rPr>
          <w:rFonts w:asciiTheme="majorHAnsi" w:hAnsiTheme="majorHAnsi"/>
          <w:b/>
          <w:sz w:val="22"/>
          <w:szCs w:val="22"/>
        </w:rPr>
        <w:t xml:space="preserve">at per </w:t>
      </w:r>
      <w:r w:rsidRPr="0018087F">
        <w:rPr>
          <w:rFonts w:asciiTheme="majorHAnsi" w:hAnsiTheme="majorHAnsi"/>
          <w:sz w:val="22"/>
          <w:szCs w:val="22"/>
        </w:rPr>
        <w:t>(indica qui ha estat la creadora de l’espai organitzatiu) – Selecciona una creadora</w:t>
      </w:r>
    </w:p>
    <w:p w:rsidR="00BA5D62" w:rsidRPr="0018087F" w:rsidRDefault="00BA5D62" w:rsidP="00BA5D62">
      <w:pPr>
        <w:pStyle w:val="Pargrafdellista"/>
        <w:widowControl w:val="0"/>
        <w:numPr>
          <w:ilvl w:val="0"/>
          <w:numId w:val="8"/>
        </w:numPr>
        <w:rPr>
          <w:rFonts w:asciiTheme="majorHAnsi" w:hAnsiTheme="majorHAnsi"/>
          <w:sz w:val="22"/>
          <w:szCs w:val="22"/>
        </w:rPr>
      </w:pPr>
      <w:r w:rsidRPr="0018087F">
        <w:rPr>
          <w:rFonts w:asciiTheme="majorHAnsi" w:hAnsiTheme="majorHAnsi"/>
          <w:b/>
          <w:sz w:val="22"/>
          <w:szCs w:val="22"/>
        </w:rPr>
        <w:t xml:space="preserve">Tipus de consell de participació </w:t>
      </w:r>
      <w:r w:rsidRPr="0018087F">
        <w:rPr>
          <w:rFonts w:asciiTheme="majorHAnsi" w:hAnsiTheme="majorHAnsi"/>
          <w:sz w:val="22"/>
          <w:szCs w:val="22"/>
        </w:rPr>
        <w:t>(indica informació en la targeta) – Selecciona una creadora</w:t>
      </w:r>
    </w:p>
    <w:p w:rsidR="00BA5D62" w:rsidRPr="0018087F" w:rsidRDefault="00BA5D62" w:rsidP="00BA5D62">
      <w:pPr>
        <w:pStyle w:val="Pargrafdellista"/>
        <w:widowControl w:val="0"/>
        <w:numPr>
          <w:ilvl w:val="0"/>
          <w:numId w:val="8"/>
        </w:numPr>
        <w:rPr>
          <w:rFonts w:asciiTheme="majorHAnsi" w:hAnsiTheme="majorHAnsi"/>
          <w:sz w:val="22"/>
          <w:szCs w:val="22"/>
        </w:rPr>
      </w:pPr>
      <w:r w:rsidRPr="0018087F">
        <w:rPr>
          <w:rFonts w:asciiTheme="majorHAnsi" w:hAnsiTheme="majorHAnsi"/>
          <w:b/>
          <w:sz w:val="22"/>
          <w:szCs w:val="22"/>
        </w:rPr>
        <w:t xml:space="preserve">Processos participatius relacionats </w:t>
      </w:r>
      <w:r w:rsidRPr="0018087F">
        <w:rPr>
          <w:rFonts w:asciiTheme="majorHAnsi" w:hAnsiTheme="majorHAnsi"/>
          <w:sz w:val="22"/>
          <w:szCs w:val="22"/>
        </w:rPr>
        <w:t>(un consell de participació fa processos participatius. Aquí tenim la possibilitat de vincular-ho)</w:t>
      </w:r>
    </w:p>
    <w:p w:rsidR="00BA5D62" w:rsidRPr="0018087F" w:rsidRDefault="00BA5D62" w:rsidP="00BA5D62">
      <w:pPr>
        <w:pStyle w:val="Pargrafdellista"/>
        <w:widowControl w:val="0"/>
        <w:numPr>
          <w:ilvl w:val="0"/>
          <w:numId w:val="8"/>
        </w:numPr>
        <w:rPr>
          <w:rFonts w:asciiTheme="majorHAnsi" w:hAnsiTheme="majorHAnsi"/>
          <w:sz w:val="22"/>
          <w:szCs w:val="22"/>
        </w:rPr>
      </w:pPr>
      <w:r w:rsidRPr="0018087F">
        <w:rPr>
          <w:rFonts w:asciiTheme="majorHAnsi" w:hAnsiTheme="majorHAnsi"/>
          <w:b/>
          <w:sz w:val="22"/>
          <w:szCs w:val="22"/>
        </w:rPr>
        <w:t xml:space="preserve">Característiques especials </w:t>
      </w:r>
      <w:r w:rsidRPr="0018087F">
        <w:rPr>
          <w:rFonts w:asciiTheme="majorHAnsi" w:hAnsiTheme="majorHAnsi"/>
          <w:sz w:val="22"/>
          <w:szCs w:val="22"/>
        </w:rPr>
        <w:t>(qualsevol informació rellevant que consideris)</w:t>
      </w:r>
    </w:p>
    <w:p w:rsidR="00BA5D62" w:rsidRPr="0018087F" w:rsidRDefault="00BA5D62" w:rsidP="00BA5D62">
      <w:pPr>
        <w:pStyle w:val="Pargrafdellista"/>
        <w:widowControl w:val="0"/>
        <w:numPr>
          <w:ilvl w:val="0"/>
          <w:numId w:val="8"/>
        </w:numPr>
        <w:rPr>
          <w:rFonts w:asciiTheme="majorHAnsi" w:hAnsiTheme="majorHAnsi"/>
          <w:sz w:val="22"/>
          <w:szCs w:val="22"/>
        </w:rPr>
      </w:pPr>
      <w:r w:rsidRPr="0018087F">
        <w:rPr>
          <w:rFonts w:asciiTheme="majorHAnsi" w:eastAsia="Gudea" w:hAnsiTheme="majorHAnsi" w:cs="Gudea"/>
          <w:b/>
          <w:sz w:val="22"/>
          <w:szCs w:val="22"/>
        </w:rPr>
        <w:t xml:space="preserve">Xarxes socials </w:t>
      </w:r>
      <w:r w:rsidRPr="0018087F">
        <w:rPr>
          <w:rFonts w:asciiTheme="majorHAnsi" w:eastAsia="Gudea" w:hAnsiTheme="majorHAnsi" w:cs="Gudea"/>
          <w:i/>
          <w:sz w:val="22"/>
          <w:szCs w:val="22"/>
        </w:rPr>
        <w:t>(Indica l’usuari, no la URL)</w:t>
      </w:r>
    </w:p>
    <w:p w:rsidR="00BA5D62" w:rsidRPr="0018087F" w:rsidRDefault="00BA5D62" w:rsidP="00BA5D62">
      <w:pPr>
        <w:widowControl w:val="0"/>
        <w:rPr>
          <w:rFonts w:asciiTheme="majorHAnsi" w:hAnsiTheme="majorHAnsi"/>
        </w:rPr>
      </w:pPr>
      <w:r w:rsidRPr="0018087F">
        <w:rPr>
          <w:rFonts w:asciiTheme="majorHAnsi" w:hAnsiTheme="majorHAnsi"/>
        </w:rPr>
        <w:t xml:space="preserve">La majoria de les dades introduïdes es mostren en les metadades. </w:t>
      </w:r>
    </w:p>
    <w:p w:rsidR="007D2889" w:rsidRPr="0018087F" w:rsidRDefault="007D2889">
      <w:pPr>
        <w:widowControl w:val="0"/>
        <w:jc w:val="left"/>
        <w:rPr>
          <w:rFonts w:asciiTheme="majorHAnsi" w:hAnsiTheme="majorHAnsi"/>
        </w:rPr>
      </w:pPr>
    </w:p>
    <w:p w:rsidR="007D2889" w:rsidRPr="0018087F" w:rsidRDefault="002E7CE1">
      <w:pPr>
        <w:widowControl w:val="0"/>
        <w:jc w:val="center"/>
        <w:rPr>
          <w:rFonts w:asciiTheme="majorHAnsi" w:hAnsiTheme="majorHAnsi"/>
        </w:rPr>
      </w:pPr>
      <w:r w:rsidRPr="0018087F">
        <w:rPr>
          <w:rFonts w:asciiTheme="majorHAnsi" w:hAnsiTheme="majorHAnsi"/>
          <w:noProof/>
          <w:lang w:val="ca-ES" w:eastAsia="ca-ES"/>
        </w:rPr>
        <w:lastRenderedPageBreak/>
        <w:drawing>
          <wp:inline distT="114300" distB="114300" distL="114300" distR="114300">
            <wp:extent cx="5734050" cy="42418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734050" cy="4241800"/>
                    </a:xfrm>
                    <a:prstGeom prst="rect">
                      <a:avLst/>
                    </a:prstGeom>
                    <a:ln/>
                  </pic:spPr>
                </pic:pic>
              </a:graphicData>
            </a:graphic>
          </wp:inline>
        </w:drawing>
      </w:r>
      <w:r w:rsidRPr="0018087F">
        <w:rPr>
          <w:rFonts w:asciiTheme="majorHAnsi" w:hAnsiTheme="majorHAnsi"/>
          <w:sz w:val="18"/>
          <w:szCs w:val="18"/>
        </w:rPr>
        <w:t>il·lustració 8. Visualització altra informació</w:t>
      </w:r>
    </w:p>
    <w:p w:rsidR="007D2889" w:rsidRPr="0018087F" w:rsidRDefault="007D2889">
      <w:pPr>
        <w:widowControl w:val="0"/>
        <w:rPr>
          <w:rFonts w:asciiTheme="majorHAnsi" w:hAnsiTheme="majorHAnsi"/>
        </w:rPr>
      </w:pPr>
    </w:p>
    <w:p w:rsidR="007D2889" w:rsidRPr="0018087F" w:rsidRDefault="002E7CE1">
      <w:pPr>
        <w:pStyle w:val="Ttol3"/>
        <w:widowControl w:val="0"/>
        <w:rPr>
          <w:rFonts w:asciiTheme="majorHAnsi" w:hAnsiTheme="majorHAnsi"/>
          <w:color w:val="auto"/>
        </w:rPr>
      </w:pPr>
      <w:bookmarkStart w:id="23" w:name="_Toc43191796"/>
      <w:r w:rsidRPr="0018087F">
        <w:rPr>
          <w:rFonts w:asciiTheme="majorHAnsi" w:hAnsiTheme="majorHAnsi"/>
          <w:color w:val="auto"/>
        </w:rPr>
        <w:t>2.2 Categories</w:t>
      </w:r>
      <w:bookmarkEnd w:id="23"/>
    </w:p>
    <w:p w:rsidR="00BA5D62" w:rsidRPr="0018087F" w:rsidRDefault="002E7CE1">
      <w:pPr>
        <w:rPr>
          <w:rFonts w:asciiTheme="majorHAnsi" w:hAnsiTheme="majorHAnsi"/>
        </w:rPr>
      </w:pPr>
      <w:r w:rsidRPr="0018087F">
        <w:rPr>
          <w:rFonts w:asciiTheme="majorHAnsi" w:hAnsiTheme="majorHAnsi"/>
        </w:rPr>
        <w:t xml:space="preserve">Les categories i subcategories serveixen per classificar continguts dins dels diferents espais d’organització (cada procés participatiu gaudeix d’autonomia per definir les seves categories i subcategories). Les categories són els eixos principals i les subcategories serà el seu subeix. Un cop classificada i </w:t>
      </w:r>
      <w:r w:rsidR="00BA5D62" w:rsidRPr="0018087F">
        <w:rPr>
          <w:rFonts w:asciiTheme="majorHAnsi" w:hAnsiTheme="majorHAnsi"/>
        </w:rPr>
        <w:t>acotat el consell</w:t>
      </w:r>
      <w:r w:rsidR="00FA18E4" w:rsidRPr="0018087F">
        <w:rPr>
          <w:rFonts w:asciiTheme="majorHAnsi" w:hAnsiTheme="majorHAnsi"/>
        </w:rPr>
        <w:t xml:space="preserve"> de participació</w:t>
      </w:r>
      <w:r w:rsidRPr="0018087F">
        <w:rPr>
          <w:rFonts w:asciiTheme="majorHAnsi" w:hAnsiTheme="majorHAnsi"/>
        </w:rPr>
        <w:t xml:space="preserve"> l’administració i els participants serem capaços de referenciar els components en base la seva posició. </w:t>
      </w:r>
    </w:p>
    <w:p w:rsidR="007D2889" w:rsidRPr="0018087F" w:rsidRDefault="002E7CE1">
      <w:pPr>
        <w:rPr>
          <w:rFonts w:asciiTheme="majorHAnsi" w:hAnsiTheme="majorHAnsi"/>
        </w:rPr>
      </w:pPr>
      <w:r w:rsidRPr="0018087F">
        <w:rPr>
          <w:rFonts w:asciiTheme="majorHAnsi" w:hAnsiTheme="majorHAnsi"/>
        </w:rPr>
        <w:t>Per exemple: Proposta on el seu àmbit d’aplicació és la Garrotxa, que afecta a ecologia, i específicament d’hàbitats marins i terrestres. És important recalcar que quan es faci el seguiment de resultats, els eixos són les categories i els subeixos són les subcategories. Tanmateix, els àmbits també s’usarà pel seguiment. Més endavant, entr</w:t>
      </w:r>
      <w:r w:rsidR="00DD37FB" w:rsidRPr="0018087F">
        <w:rPr>
          <w:rFonts w:asciiTheme="majorHAnsi" w:hAnsiTheme="majorHAnsi"/>
        </w:rPr>
        <w:t>a</w:t>
      </w:r>
      <w:r w:rsidRPr="0018087F">
        <w:rPr>
          <w:rFonts w:asciiTheme="majorHAnsi" w:hAnsiTheme="majorHAnsi"/>
        </w:rPr>
        <w:t xml:space="preserve">rem en detall de com funciona aquest component. </w:t>
      </w:r>
    </w:p>
    <w:p w:rsidR="007D2889" w:rsidRPr="0018087F" w:rsidRDefault="002E7CE1">
      <w:pPr>
        <w:pStyle w:val="Ttol3"/>
        <w:widowControl w:val="0"/>
        <w:rPr>
          <w:rFonts w:asciiTheme="majorHAnsi" w:hAnsiTheme="majorHAnsi"/>
          <w:color w:val="auto"/>
        </w:rPr>
      </w:pPr>
      <w:bookmarkStart w:id="24" w:name="_Toc43191797"/>
      <w:r w:rsidRPr="0018087F">
        <w:rPr>
          <w:rFonts w:asciiTheme="majorHAnsi" w:hAnsiTheme="majorHAnsi"/>
          <w:color w:val="auto"/>
        </w:rPr>
        <w:t>2.3 Fitxers adjunts</w:t>
      </w:r>
      <w:bookmarkEnd w:id="24"/>
    </w:p>
    <w:p w:rsidR="007D2889" w:rsidRPr="0018087F" w:rsidRDefault="002E7CE1">
      <w:pPr>
        <w:rPr>
          <w:rFonts w:asciiTheme="majorHAnsi" w:hAnsiTheme="majorHAnsi"/>
        </w:rPr>
      </w:pPr>
      <w:r w:rsidRPr="0018087F">
        <w:rPr>
          <w:rFonts w:asciiTheme="majorHAnsi" w:hAnsiTheme="majorHAnsi"/>
        </w:rPr>
        <w:t>Podem realitzar col·leccions de fitxers adjunts perquè els participants tingui</w:t>
      </w:r>
      <w:r w:rsidR="00BA5D62" w:rsidRPr="0018087F">
        <w:rPr>
          <w:rFonts w:asciiTheme="majorHAnsi" w:hAnsiTheme="majorHAnsi"/>
        </w:rPr>
        <w:t>n</w:t>
      </w:r>
      <w:r w:rsidRPr="0018087F">
        <w:rPr>
          <w:rFonts w:asciiTheme="majorHAnsi" w:hAnsiTheme="majorHAnsi"/>
        </w:rPr>
        <w:t xml:space="preserve"> tota la informació necessària. Es pot crear una col·lecció i referenciar els documents en aquesta. També permet penjar fotografies. Han de ser obligatòriament documents en formats oberts (odt, rtf, pdf, etc.), el sistema no permet  pujar textos en format .doc i ha d’avisar l’usuari de que canvïi el format perquè ha intentat pujar un text en format no lliure ni interoperable.</w:t>
      </w:r>
    </w:p>
    <w:p w:rsidR="007D2889" w:rsidRPr="0018087F" w:rsidRDefault="002E7CE1">
      <w:pPr>
        <w:pStyle w:val="Ttol3"/>
        <w:widowControl w:val="0"/>
        <w:rPr>
          <w:rFonts w:asciiTheme="majorHAnsi" w:hAnsiTheme="majorHAnsi"/>
          <w:color w:val="auto"/>
        </w:rPr>
      </w:pPr>
      <w:bookmarkStart w:id="25" w:name="_Toc43191798"/>
      <w:r w:rsidRPr="0018087F">
        <w:rPr>
          <w:rFonts w:asciiTheme="majorHAnsi" w:hAnsiTheme="majorHAnsi"/>
          <w:color w:val="auto"/>
        </w:rPr>
        <w:t>2.4 Membres</w:t>
      </w:r>
      <w:bookmarkEnd w:id="25"/>
    </w:p>
    <w:p w:rsidR="007D2889" w:rsidRPr="0018087F" w:rsidRDefault="002E7CE1">
      <w:pPr>
        <w:rPr>
          <w:rFonts w:asciiTheme="majorHAnsi" w:hAnsiTheme="majorHAnsi"/>
        </w:rPr>
      </w:pPr>
      <w:r w:rsidRPr="0018087F">
        <w:rPr>
          <w:rFonts w:asciiTheme="majorHAnsi" w:hAnsiTheme="majorHAnsi"/>
        </w:rPr>
        <w:t xml:space="preserve">Permet definir la composició de l’òrgan amb més detall, fent ús dels perfils de participants associats a l’òrgan així com altres característiques. Es genera automàticament una visualització de la composició de l’òrgan a partir de la composició dels membres participants. Normalment, s’utilitza per aquells òrgans de participació on hi ha un equip de govern que la dirigeix. </w:t>
      </w:r>
    </w:p>
    <w:p w:rsidR="007D2889" w:rsidRPr="0018087F" w:rsidRDefault="002E7CE1">
      <w:pPr>
        <w:numPr>
          <w:ilvl w:val="0"/>
          <w:numId w:val="5"/>
        </w:numPr>
        <w:spacing w:after="0"/>
        <w:rPr>
          <w:rFonts w:asciiTheme="majorHAnsi" w:hAnsiTheme="majorHAnsi"/>
        </w:rPr>
      </w:pPr>
      <w:r w:rsidRPr="0018087F">
        <w:rPr>
          <w:rFonts w:asciiTheme="majorHAnsi" w:hAnsiTheme="majorHAnsi"/>
          <w:b/>
        </w:rPr>
        <w:t>Tipus de membres</w:t>
      </w:r>
      <w:r w:rsidRPr="0018087F">
        <w:rPr>
          <w:rFonts w:asciiTheme="majorHAnsi" w:hAnsiTheme="majorHAnsi"/>
        </w:rPr>
        <w:t>: President, vicepresident, secretaris, d’altres.</w:t>
      </w:r>
    </w:p>
    <w:p w:rsidR="007D2889" w:rsidRPr="0018087F" w:rsidRDefault="002E7CE1">
      <w:pPr>
        <w:numPr>
          <w:ilvl w:val="0"/>
          <w:numId w:val="5"/>
        </w:numPr>
        <w:rPr>
          <w:rFonts w:asciiTheme="majorHAnsi" w:hAnsiTheme="majorHAnsi"/>
        </w:rPr>
      </w:pPr>
      <w:r w:rsidRPr="0018087F">
        <w:rPr>
          <w:rFonts w:asciiTheme="majorHAnsi" w:hAnsiTheme="majorHAnsi"/>
          <w:b/>
        </w:rPr>
        <w:lastRenderedPageBreak/>
        <w:t>Origen de membres</w:t>
      </w:r>
      <w:r w:rsidRPr="0018087F">
        <w:rPr>
          <w:rFonts w:asciiTheme="majorHAnsi" w:hAnsiTheme="majorHAnsi"/>
        </w:rPr>
        <w:t xml:space="preserve">: per sorteig, elecció directa, representació d’una altra </w:t>
      </w:r>
      <w:r w:rsidR="00FA18E4" w:rsidRPr="0018087F">
        <w:rPr>
          <w:rFonts w:asciiTheme="majorHAnsi" w:hAnsiTheme="majorHAnsi"/>
        </w:rPr>
        <w:t>consell de participació</w:t>
      </w:r>
      <w:r w:rsidRPr="0018087F">
        <w:rPr>
          <w:rFonts w:asciiTheme="majorHAnsi" w:hAnsiTheme="majorHAnsi"/>
        </w:rPr>
        <w:t>, representació de govern, etcètera.</w:t>
      </w:r>
    </w:p>
    <w:p w:rsidR="007D2889" w:rsidRPr="0018087F" w:rsidRDefault="007C7AC4">
      <w:pPr>
        <w:jc w:val="center"/>
        <w:rPr>
          <w:rFonts w:asciiTheme="majorHAnsi" w:hAnsiTheme="majorHAnsi"/>
        </w:rPr>
      </w:pPr>
      <w:r w:rsidRPr="0018087F">
        <w:rPr>
          <w:rFonts w:asciiTheme="majorHAnsi" w:hAnsiTheme="majorHAnsi"/>
          <w:noProof/>
          <w:sz w:val="18"/>
          <w:szCs w:val="18"/>
          <w:lang w:val="ca-ES" w:eastAsia="ca-ES"/>
        </w:rPr>
        <w:drawing>
          <wp:inline distT="0" distB="0" distL="0" distR="0">
            <wp:extent cx="5446353" cy="1810223"/>
            <wp:effectExtent l="0" t="0" r="2540" b="6350"/>
            <wp:docPr id="31" name="Imagen 3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ptura de Pantalla 2020-06-12 a les 10.41.07.png"/>
                    <pic:cNvPicPr/>
                  </pic:nvPicPr>
                  <pic:blipFill>
                    <a:blip r:embed="rId17">
                      <a:extLst>
                        <a:ext uri="{28A0092B-C50C-407E-A947-70E740481C1C}">
                          <a14:useLocalDpi xmlns:a14="http://schemas.microsoft.com/office/drawing/2010/main" val="0"/>
                        </a:ext>
                      </a:extLst>
                    </a:blip>
                    <a:stretch>
                      <a:fillRect/>
                    </a:stretch>
                  </pic:blipFill>
                  <pic:spPr>
                    <a:xfrm>
                      <a:off x="0" y="0"/>
                      <a:ext cx="5461105" cy="1815126"/>
                    </a:xfrm>
                    <a:prstGeom prst="rect">
                      <a:avLst/>
                    </a:prstGeom>
                  </pic:spPr>
                </pic:pic>
              </a:graphicData>
            </a:graphic>
          </wp:inline>
        </w:drawing>
      </w:r>
      <w:r w:rsidR="002E7CE1" w:rsidRPr="0018087F">
        <w:rPr>
          <w:rFonts w:asciiTheme="majorHAnsi" w:hAnsiTheme="majorHAnsi"/>
          <w:sz w:val="18"/>
          <w:szCs w:val="18"/>
        </w:rPr>
        <w:t>Il·lustració 9. Inserir membres de l’</w:t>
      </w:r>
      <w:r w:rsidR="00FA18E4" w:rsidRPr="0018087F">
        <w:rPr>
          <w:rFonts w:asciiTheme="majorHAnsi" w:hAnsiTheme="majorHAnsi"/>
          <w:sz w:val="18"/>
          <w:szCs w:val="18"/>
        </w:rPr>
        <w:t>consell de participació</w:t>
      </w:r>
    </w:p>
    <w:p w:rsidR="007D2889" w:rsidRPr="0018087F" w:rsidRDefault="002E7CE1">
      <w:pPr>
        <w:rPr>
          <w:rFonts w:asciiTheme="majorHAnsi" w:hAnsiTheme="majorHAnsi"/>
        </w:rPr>
      </w:pPr>
      <w:r w:rsidRPr="0018087F">
        <w:rPr>
          <w:rFonts w:asciiTheme="majorHAnsi" w:hAnsiTheme="majorHAnsi"/>
        </w:rPr>
        <w:t xml:space="preserve">És important remarcar que no s’ha d’indicar la </w:t>
      </w:r>
      <w:r w:rsidRPr="0018087F">
        <w:rPr>
          <w:rFonts w:asciiTheme="majorHAnsi" w:hAnsiTheme="majorHAnsi"/>
          <w:b/>
        </w:rPr>
        <w:t>data de cessament</w:t>
      </w:r>
      <w:r w:rsidRPr="0018087F">
        <w:rPr>
          <w:rFonts w:asciiTheme="majorHAnsi" w:hAnsiTheme="majorHAnsi"/>
        </w:rPr>
        <w:t xml:space="preserve">. Això comporta un error de visualització i no es mostra el membre correctament. A la part pública ho visualitzem de la següent manera: </w:t>
      </w:r>
    </w:p>
    <w:p w:rsidR="007D2889" w:rsidRPr="0018087F" w:rsidRDefault="00194362">
      <w:pPr>
        <w:jc w:val="center"/>
        <w:rPr>
          <w:rFonts w:asciiTheme="majorHAnsi" w:hAnsiTheme="majorHAnsi"/>
        </w:rPr>
      </w:pPr>
      <w:r w:rsidRPr="0018087F">
        <w:rPr>
          <w:rFonts w:asciiTheme="majorHAnsi" w:hAnsiTheme="majorHAnsi"/>
          <w:noProof/>
          <w:sz w:val="18"/>
          <w:szCs w:val="18"/>
          <w:lang w:val="ca-ES" w:eastAsia="ca-ES"/>
        </w:rPr>
        <w:drawing>
          <wp:inline distT="0" distB="0" distL="0" distR="0">
            <wp:extent cx="5733415" cy="2075180"/>
            <wp:effectExtent l="0" t="0" r="0" b="0"/>
            <wp:docPr id="32" name="Imagen 32"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ptura de Pantalla 2020-06-12 a les 10.41.51.png"/>
                    <pic:cNvPicPr/>
                  </pic:nvPicPr>
                  <pic:blipFill>
                    <a:blip r:embed="rId18">
                      <a:extLst>
                        <a:ext uri="{28A0092B-C50C-407E-A947-70E740481C1C}">
                          <a14:useLocalDpi xmlns:a14="http://schemas.microsoft.com/office/drawing/2010/main" val="0"/>
                        </a:ext>
                      </a:extLst>
                    </a:blip>
                    <a:stretch>
                      <a:fillRect/>
                    </a:stretch>
                  </pic:blipFill>
                  <pic:spPr>
                    <a:xfrm>
                      <a:off x="0" y="0"/>
                      <a:ext cx="5733415" cy="2075180"/>
                    </a:xfrm>
                    <a:prstGeom prst="rect">
                      <a:avLst/>
                    </a:prstGeom>
                  </pic:spPr>
                </pic:pic>
              </a:graphicData>
            </a:graphic>
          </wp:inline>
        </w:drawing>
      </w:r>
      <w:r w:rsidR="002E7CE1" w:rsidRPr="0018087F">
        <w:rPr>
          <w:rFonts w:asciiTheme="majorHAnsi" w:hAnsiTheme="majorHAnsi"/>
          <w:sz w:val="18"/>
          <w:szCs w:val="18"/>
        </w:rPr>
        <w:t xml:space="preserve">Il·lustració 10. Visualització membres </w:t>
      </w:r>
      <w:r w:rsidR="00FA18E4" w:rsidRPr="0018087F">
        <w:rPr>
          <w:rFonts w:asciiTheme="majorHAnsi" w:hAnsiTheme="majorHAnsi"/>
          <w:sz w:val="18"/>
          <w:szCs w:val="18"/>
        </w:rPr>
        <w:t>consell de participació</w:t>
      </w:r>
    </w:p>
    <w:p w:rsidR="007D2889" w:rsidRPr="0018087F" w:rsidRDefault="002E7CE1">
      <w:pPr>
        <w:pStyle w:val="Ttol3"/>
        <w:widowControl w:val="0"/>
        <w:rPr>
          <w:rFonts w:asciiTheme="majorHAnsi" w:hAnsiTheme="majorHAnsi"/>
          <w:color w:val="auto"/>
        </w:rPr>
      </w:pPr>
      <w:bookmarkStart w:id="26" w:name="_Toc43191799"/>
      <w:r w:rsidRPr="0018087F">
        <w:rPr>
          <w:rFonts w:asciiTheme="majorHAnsi" w:hAnsiTheme="majorHAnsi"/>
          <w:color w:val="auto"/>
        </w:rPr>
        <w:t>2.5 Qüestions per completar</w:t>
      </w:r>
      <w:bookmarkEnd w:id="26"/>
      <w:r w:rsidRPr="0018087F">
        <w:rPr>
          <w:rFonts w:asciiTheme="majorHAnsi" w:hAnsiTheme="majorHAnsi"/>
          <w:color w:val="auto"/>
        </w:rPr>
        <w:t xml:space="preserve"> </w:t>
      </w:r>
    </w:p>
    <w:tbl>
      <w:tblPr>
        <w:tblStyle w:val="afff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7D2889" w:rsidRPr="0018087F">
        <w:tc>
          <w:tcPr>
            <w:tcW w:w="4514" w:type="dxa"/>
            <w:shd w:val="clear" w:color="auto" w:fill="auto"/>
            <w:tcMar>
              <w:top w:w="100" w:type="dxa"/>
              <w:left w:w="100" w:type="dxa"/>
              <w:bottom w:w="100" w:type="dxa"/>
              <w:right w:w="100" w:type="dxa"/>
            </w:tcMar>
          </w:tcPr>
          <w:p w:rsidR="007D2889" w:rsidRPr="0018087F" w:rsidRDefault="002E7CE1">
            <w:pPr>
              <w:widowControl w:val="0"/>
              <w:pBdr>
                <w:top w:val="nil"/>
                <w:left w:val="nil"/>
                <w:bottom w:val="nil"/>
                <w:right w:val="nil"/>
                <w:between w:val="nil"/>
              </w:pBdr>
              <w:spacing w:after="0"/>
              <w:rPr>
                <w:rFonts w:asciiTheme="majorHAnsi" w:hAnsiTheme="majorHAnsi"/>
                <w:b/>
              </w:rPr>
            </w:pPr>
            <w:r w:rsidRPr="0018087F">
              <w:rPr>
                <w:rFonts w:asciiTheme="majorHAnsi" w:hAnsiTheme="majorHAnsi"/>
                <w:b/>
              </w:rPr>
              <w:t>Qüestió</w:t>
            </w:r>
          </w:p>
        </w:tc>
        <w:tc>
          <w:tcPr>
            <w:tcW w:w="4514" w:type="dxa"/>
            <w:shd w:val="clear" w:color="auto" w:fill="auto"/>
            <w:tcMar>
              <w:top w:w="100" w:type="dxa"/>
              <w:left w:w="100" w:type="dxa"/>
              <w:bottom w:w="100" w:type="dxa"/>
              <w:right w:w="100" w:type="dxa"/>
            </w:tcMar>
          </w:tcPr>
          <w:p w:rsidR="007D2889" w:rsidRPr="0018087F" w:rsidRDefault="002E7CE1">
            <w:pPr>
              <w:widowControl w:val="0"/>
              <w:pBdr>
                <w:top w:val="nil"/>
                <w:left w:val="nil"/>
                <w:bottom w:val="nil"/>
                <w:right w:val="nil"/>
                <w:between w:val="nil"/>
              </w:pBdr>
              <w:spacing w:after="0"/>
              <w:rPr>
                <w:rFonts w:asciiTheme="majorHAnsi" w:hAnsiTheme="majorHAnsi"/>
                <w:b/>
              </w:rPr>
            </w:pPr>
            <w:r w:rsidRPr="0018087F">
              <w:rPr>
                <w:rFonts w:asciiTheme="majorHAnsi" w:hAnsiTheme="majorHAnsi"/>
                <w:b/>
              </w:rPr>
              <w:t>Eix contracte social</w:t>
            </w:r>
          </w:p>
        </w:tc>
      </w:tr>
      <w:tr w:rsidR="007D2889" w:rsidRPr="0018087F">
        <w:tc>
          <w:tcPr>
            <w:tcW w:w="4514" w:type="dxa"/>
            <w:shd w:val="clear" w:color="auto" w:fill="auto"/>
            <w:tcMar>
              <w:top w:w="100" w:type="dxa"/>
              <w:left w:w="100" w:type="dxa"/>
              <w:bottom w:w="100" w:type="dxa"/>
              <w:right w:w="100" w:type="dxa"/>
            </w:tcMar>
          </w:tcPr>
          <w:p w:rsidR="007D2889" w:rsidRPr="0018087F" w:rsidRDefault="002E7CE1">
            <w:pPr>
              <w:widowControl w:val="0"/>
              <w:pBdr>
                <w:top w:val="nil"/>
                <w:left w:val="nil"/>
                <w:bottom w:val="nil"/>
                <w:right w:val="nil"/>
                <w:between w:val="nil"/>
              </w:pBdr>
              <w:spacing w:after="0"/>
              <w:rPr>
                <w:rFonts w:asciiTheme="majorHAnsi" w:hAnsiTheme="majorHAnsi"/>
              </w:rPr>
            </w:pPr>
            <w:r w:rsidRPr="0018087F">
              <w:rPr>
                <w:rFonts w:asciiTheme="majorHAnsi" w:hAnsiTheme="majorHAnsi"/>
              </w:rPr>
              <w:t>Per què i com s’acorda la creació d’un espai organit</w:t>
            </w:r>
            <w:r w:rsidR="002A7C3A" w:rsidRPr="0018087F">
              <w:rPr>
                <w:rFonts w:asciiTheme="majorHAnsi" w:hAnsiTheme="majorHAnsi"/>
              </w:rPr>
              <w:t>z</w:t>
            </w:r>
            <w:r w:rsidRPr="0018087F">
              <w:rPr>
                <w:rFonts w:asciiTheme="majorHAnsi" w:hAnsiTheme="majorHAnsi"/>
              </w:rPr>
              <w:t xml:space="preserve">atiu? </w:t>
            </w:r>
          </w:p>
        </w:tc>
        <w:tc>
          <w:tcPr>
            <w:tcW w:w="4514" w:type="dxa"/>
            <w:shd w:val="clear" w:color="auto" w:fill="auto"/>
            <w:tcMar>
              <w:top w:w="100" w:type="dxa"/>
              <w:left w:w="100" w:type="dxa"/>
              <w:bottom w:w="100" w:type="dxa"/>
              <w:right w:w="100" w:type="dxa"/>
            </w:tcMar>
          </w:tcPr>
          <w:p w:rsidR="007D2889" w:rsidRPr="0018087F" w:rsidRDefault="002E7CE1">
            <w:pPr>
              <w:widowControl w:val="0"/>
              <w:pBdr>
                <w:top w:val="nil"/>
                <w:left w:val="nil"/>
                <w:bottom w:val="nil"/>
                <w:right w:val="nil"/>
                <w:between w:val="nil"/>
              </w:pBdr>
              <w:spacing w:after="0"/>
              <w:rPr>
                <w:rFonts w:asciiTheme="majorHAnsi" w:hAnsiTheme="majorHAnsi"/>
              </w:rPr>
            </w:pPr>
            <w:r w:rsidRPr="0018087F">
              <w:rPr>
                <w:rFonts w:asciiTheme="majorHAnsi" w:hAnsiTheme="majorHAnsi"/>
              </w:rPr>
              <w:t>Transparència, traçabilitat i integritat</w:t>
            </w:r>
          </w:p>
        </w:tc>
      </w:tr>
      <w:tr w:rsidR="007D2889" w:rsidRPr="0018087F">
        <w:tc>
          <w:tcPr>
            <w:tcW w:w="4514" w:type="dxa"/>
            <w:shd w:val="clear" w:color="auto" w:fill="auto"/>
            <w:tcMar>
              <w:top w:w="100" w:type="dxa"/>
              <w:left w:w="100" w:type="dxa"/>
              <w:bottom w:w="100" w:type="dxa"/>
              <w:right w:w="100" w:type="dxa"/>
            </w:tcMar>
          </w:tcPr>
          <w:p w:rsidR="007D2889" w:rsidRPr="0018087F" w:rsidRDefault="002E7CE1">
            <w:pPr>
              <w:widowControl w:val="0"/>
              <w:pBdr>
                <w:top w:val="nil"/>
                <w:left w:val="nil"/>
                <w:bottom w:val="nil"/>
                <w:right w:val="nil"/>
                <w:between w:val="nil"/>
              </w:pBdr>
              <w:spacing w:after="0"/>
              <w:rPr>
                <w:rFonts w:asciiTheme="majorHAnsi" w:hAnsiTheme="majorHAnsi"/>
              </w:rPr>
            </w:pPr>
            <w:r w:rsidRPr="0018087F">
              <w:rPr>
                <w:rFonts w:asciiTheme="majorHAnsi" w:hAnsiTheme="majorHAnsi"/>
              </w:rPr>
              <w:t>Quin és el mandat (objectius) de l’espai organitzatiu?</w:t>
            </w:r>
          </w:p>
        </w:tc>
        <w:tc>
          <w:tcPr>
            <w:tcW w:w="4514" w:type="dxa"/>
            <w:shd w:val="clear" w:color="auto" w:fill="auto"/>
            <w:tcMar>
              <w:top w:w="100" w:type="dxa"/>
              <w:left w:w="100" w:type="dxa"/>
              <w:bottom w:w="100" w:type="dxa"/>
              <w:right w:w="100" w:type="dxa"/>
            </w:tcMar>
          </w:tcPr>
          <w:p w:rsidR="007D2889" w:rsidRPr="0018087F" w:rsidRDefault="002E7CE1">
            <w:pPr>
              <w:widowControl w:val="0"/>
              <w:spacing w:after="0"/>
              <w:rPr>
                <w:rFonts w:asciiTheme="majorHAnsi" w:hAnsiTheme="majorHAnsi"/>
              </w:rPr>
            </w:pPr>
            <w:r w:rsidRPr="0018087F">
              <w:rPr>
                <w:rFonts w:asciiTheme="majorHAnsi" w:hAnsiTheme="majorHAnsi"/>
              </w:rPr>
              <w:t>Transparència, traçabilitat i integritat</w:t>
            </w:r>
          </w:p>
        </w:tc>
      </w:tr>
      <w:tr w:rsidR="007D2889" w:rsidRPr="0018087F">
        <w:tc>
          <w:tcPr>
            <w:tcW w:w="4514" w:type="dxa"/>
            <w:shd w:val="clear" w:color="auto" w:fill="auto"/>
            <w:tcMar>
              <w:top w:w="100" w:type="dxa"/>
              <w:left w:w="100" w:type="dxa"/>
              <w:bottom w:w="100" w:type="dxa"/>
              <w:right w:w="100" w:type="dxa"/>
            </w:tcMar>
          </w:tcPr>
          <w:p w:rsidR="007D2889" w:rsidRPr="0018087F" w:rsidRDefault="002E7CE1">
            <w:pPr>
              <w:widowControl w:val="0"/>
              <w:pBdr>
                <w:top w:val="nil"/>
                <w:left w:val="nil"/>
                <w:bottom w:val="nil"/>
                <w:right w:val="nil"/>
                <w:between w:val="nil"/>
              </w:pBdr>
              <w:spacing w:after="0"/>
              <w:rPr>
                <w:rFonts w:asciiTheme="majorHAnsi" w:hAnsiTheme="majorHAnsi"/>
              </w:rPr>
            </w:pPr>
            <w:r w:rsidRPr="0018087F">
              <w:rPr>
                <w:rFonts w:asciiTheme="majorHAnsi" w:hAnsiTheme="majorHAnsi"/>
              </w:rPr>
              <w:t>Quin és el funcionament de l’espai organitzatiu?</w:t>
            </w:r>
          </w:p>
        </w:tc>
        <w:tc>
          <w:tcPr>
            <w:tcW w:w="4514" w:type="dxa"/>
            <w:shd w:val="clear" w:color="auto" w:fill="auto"/>
            <w:tcMar>
              <w:top w:w="100" w:type="dxa"/>
              <w:left w:w="100" w:type="dxa"/>
              <w:bottom w:w="100" w:type="dxa"/>
              <w:right w:w="100" w:type="dxa"/>
            </w:tcMar>
          </w:tcPr>
          <w:p w:rsidR="007D2889" w:rsidRPr="0018087F" w:rsidRDefault="002E7CE1">
            <w:pPr>
              <w:widowControl w:val="0"/>
              <w:spacing w:after="0"/>
              <w:rPr>
                <w:rFonts w:asciiTheme="majorHAnsi" w:hAnsiTheme="majorHAnsi"/>
              </w:rPr>
            </w:pPr>
            <w:r w:rsidRPr="0018087F">
              <w:rPr>
                <w:rFonts w:asciiTheme="majorHAnsi" w:hAnsiTheme="majorHAnsi"/>
              </w:rPr>
              <w:t>Transparència, traçabilitat i integritat</w:t>
            </w:r>
          </w:p>
        </w:tc>
      </w:tr>
      <w:tr w:rsidR="007D2889" w:rsidRPr="0018087F">
        <w:tc>
          <w:tcPr>
            <w:tcW w:w="4514" w:type="dxa"/>
            <w:shd w:val="clear" w:color="auto" w:fill="auto"/>
            <w:tcMar>
              <w:top w:w="100" w:type="dxa"/>
              <w:left w:w="100" w:type="dxa"/>
              <w:bottom w:w="100" w:type="dxa"/>
              <w:right w:w="100" w:type="dxa"/>
            </w:tcMar>
          </w:tcPr>
          <w:p w:rsidR="007D2889" w:rsidRPr="0018087F" w:rsidRDefault="002E7CE1">
            <w:pPr>
              <w:widowControl w:val="0"/>
              <w:spacing w:after="0"/>
              <w:rPr>
                <w:rFonts w:asciiTheme="majorHAnsi" w:hAnsiTheme="majorHAnsi"/>
              </w:rPr>
            </w:pPr>
            <w:r w:rsidRPr="0018087F">
              <w:rPr>
                <w:rFonts w:asciiTheme="majorHAnsi" w:hAnsiTheme="majorHAnsi"/>
              </w:rPr>
              <w:t>Com es pot participar de l’espai organitzatiu?</w:t>
            </w:r>
          </w:p>
        </w:tc>
        <w:tc>
          <w:tcPr>
            <w:tcW w:w="4514" w:type="dxa"/>
            <w:shd w:val="clear" w:color="auto" w:fill="auto"/>
            <w:tcMar>
              <w:top w:w="100" w:type="dxa"/>
              <w:left w:w="100" w:type="dxa"/>
              <w:bottom w:w="100" w:type="dxa"/>
              <w:right w:w="100" w:type="dxa"/>
            </w:tcMar>
          </w:tcPr>
          <w:p w:rsidR="007D2889" w:rsidRPr="0018087F" w:rsidRDefault="002E7CE1">
            <w:pPr>
              <w:widowControl w:val="0"/>
              <w:spacing w:after="0"/>
              <w:rPr>
                <w:rFonts w:asciiTheme="majorHAnsi" w:hAnsiTheme="majorHAnsi"/>
              </w:rPr>
            </w:pPr>
            <w:r w:rsidRPr="0018087F">
              <w:rPr>
                <w:rFonts w:asciiTheme="majorHAnsi" w:hAnsiTheme="majorHAnsi"/>
              </w:rPr>
              <w:t>Igualtat d’oportunitats i indicadors de qualitat</w:t>
            </w:r>
          </w:p>
        </w:tc>
      </w:tr>
      <w:tr w:rsidR="007D2889" w:rsidRPr="0018087F">
        <w:tc>
          <w:tcPr>
            <w:tcW w:w="4514" w:type="dxa"/>
            <w:shd w:val="clear" w:color="auto" w:fill="auto"/>
            <w:tcMar>
              <w:top w:w="100" w:type="dxa"/>
              <w:left w:w="100" w:type="dxa"/>
              <w:bottom w:w="100" w:type="dxa"/>
              <w:right w:w="100" w:type="dxa"/>
            </w:tcMar>
          </w:tcPr>
          <w:p w:rsidR="007D2889" w:rsidRPr="0018087F" w:rsidRDefault="002E7CE1">
            <w:pPr>
              <w:widowControl w:val="0"/>
              <w:spacing w:after="0"/>
              <w:rPr>
                <w:rFonts w:asciiTheme="majorHAnsi" w:hAnsiTheme="majorHAnsi"/>
              </w:rPr>
            </w:pPr>
            <w:r w:rsidRPr="0018087F">
              <w:rPr>
                <w:rFonts w:asciiTheme="majorHAnsi" w:hAnsiTheme="majorHAnsi"/>
              </w:rPr>
              <w:t>Quina és i com s’escull la composició de l’espai organitzatiu?</w:t>
            </w:r>
          </w:p>
        </w:tc>
        <w:tc>
          <w:tcPr>
            <w:tcW w:w="4514" w:type="dxa"/>
            <w:shd w:val="clear" w:color="auto" w:fill="auto"/>
            <w:tcMar>
              <w:top w:w="100" w:type="dxa"/>
              <w:left w:w="100" w:type="dxa"/>
              <w:bottom w:w="100" w:type="dxa"/>
              <w:right w:w="100" w:type="dxa"/>
            </w:tcMar>
          </w:tcPr>
          <w:p w:rsidR="007D2889" w:rsidRPr="0018087F" w:rsidRDefault="002E7CE1">
            <w:pPr>
              <w:widowControl w:val="0"/>
              <w:spacing w:after="0"/>
              <w:rPr>
                <w:rFonts w:asciiTheme="majorHAnsi" w:hAnsiTheme="majorHAnsi"/>
              </w:rPr>
            </w:pPr>
            <w:r w:rsidRPr="0018087F">
              <w:rPr>
                <w:rFonts w:asciiTheme="majorHAnsi" w:hAnsiTheme="majorHAnsi"/>
              </w:rPr>
              <w:t>Igualtat d’oportunitats i indicadors de qualitat / Rendiment de comptes i responsabilitat</w:t>
            </w:r>
          </w:p>
        </w:tc>
      </w:tr>
      <w:tr w:rsidR="007D2889" w:rsidRPr="0018087F">
        <w:tc>
          <w:tcPr>
            <w:tcW w:w="4514" w:type="dxa"/>
            <w:shd w:val="clear" w:color="auto" w:fill="auto"/>
            <w:tcMar>
              <w:top w:w="100" w:type="dxa"/>
              <w:left w:w="100" w:type="dxa"/>
              <w:bottom w:w="100" w:type="dxa"/>
              <w:right w:w="100" w:type="dxa"/>
            </w:tcMar>
          </w:tcPr>
          <w:p w:rsidR="007D2889" w:rsidRPr="0018087F" w:rsidRDefault="002E7CE1">
            <w:pPr>
              <w:widowControl w:val="0"/>
              <w:spacing w:after="0"/>
              <w:rPr>
                <w:rFonts w:asciiTheme="majorHAnsi" w:hAnsiTheme="majorHAnsi"/>
              </w:rPr>
            </w:pPr>
            <w:r w:rsidRPr="0018087F">
              <w:rPr>
                <w:rFonts w:asciiTheme="majorHAnsi" w:hAnsiTheme="majorHAnsi"/>
              </w:rPr>
              <w:t>Com i qui realitza la presa de decisions de l’espai organitzatiu?</w:t>
            </w:r>
          </w:p>
        </w:tc>
        <w:tc>
          <w:tcPr>
            <w:tcW w:w="4514" w:type="dxa"/>
            <w:shd w:val="clear" w:color="auto" w:fill="auto"/>
            <w:tcMar>
              <w:top w:w="100" w:type="dxa"/>
              <w:left w:w="100" w:type="dxa"/>
              <w:bottom w:w="100" w:type="dxa"/>
              <w:right w:w="100" w:type="dxa"/>
            </w:tcMar>
          </w:tcPr>
          <w:p w:rsidR="007D2889" w:rsidRPr="0018087F" w:rsidRDefault="002E7CE1">
            <w:pPr>
              <w:widowControl w:val="0"/>
              <w:spacing w:after="0"/>
              <w:rPr>
                <w:rFonts w:asciiTheme="majorHAnsi" w:hAnsiTheme="majorHAnsi"/>
              </w:rPr>
            </w:pPr>
            <w:r w:rsidRPr="0018087F">
              <w:rPr>
                <w:rFonts w:asciiTheme="majorHAnsi" w:hAnsiTheme="majorHAnsi"/>
              </w:rPr>
              <w:t>Igualtat d’oportunitats i indicadors de qualitat / Rendiment de comptes i responsabilitat</w:t>
            </w:r>
          </w:p>
        </w:tc>
      </w:tr>
    </w:tbl>
    <w:p w:rsidR="007D2889" w:rsidRPr="0018087F" w:rsidRDefault="002E7CE1">
      <w:pPr>
        <w:widowControl w:val="0"/>
        <w:jc w:val="center"/>
        <w:rPr>
          <w:rFonts w:asciiTheme="majorHAnsi" w:hAnsiTheme="majorHAnsi"/>
          <w:sz w:val="18"/>
          <w:szCs w:val="18"/>
        </w:rPr>
      </w:pPr>
      <w:r w:rsidRPr="0018087F">
        <w:rPr>
          <w:rFonts w:asciiTheme="majorHAnsi" w:hAnsiTheme="majorHAnsi"/>
          <w:sz w:val="18"/>
          <w:szCs w:val="18"/>
        </w:rPr>
        <w:t>[Taula 3]. Qüestions que reforcen el bon govern de l’espai organitzatiu</w:t>
      </w:r>
    </w:p>
    <w:p w:rsidR="007D2889" w:rsidRPr="0018087F" w:rsidRDefault="002E7CE1">
      <w:pPr>
        <w:widowControl w:val="0"/>
        <w:rPr>
          <w:rFonts w:asciiTheme="majorHAnsi" w:hAnsiTheme="majorHAnsi"/>
        </w:rPr>
      </w:pPr>
      <w:r w:rsidRPr="0018087F">
        <w:rPr>
          <w:rFonts w:asciiTheme="majorHAnsi" w:hAnsiTheme="majorHAnsi"/>
        </w:rPr>
        <w:t xml:space="preserve">La comunitat ha de tenir la informació sobre l’estructura organitzacional així com el seu comportament. Amb una correcta definició de la mateixa, les possibilitats de </w:t>
      </w:r>
      <w:r w:rsidRPr="0018087F">
        <w:rPr>
          <w:rFonts w:asciiTheme="majorHAnsi" w:hAnsiTheme="majorHAnsi"/>
          <w:b/>
        </w:rPr>
        <w:t xml:space="preserve">comprensió </w:t>
      </w:r>
      <w:r w:rsidRPr="0018087F">
        <w:rPr>
          <w:rFonts w:asciiTheme="majorHAnsi" w:hAnsiTheme="majorHAnsi"/>
        </w:rPr>
        <w:t xml:space="preserve">i </w:t>
      </w:r>
      <w:r w:rsidRPr="0018087F">
        <w:rPr>
          <w:rFonts w:asciiTheme="majorHAnsi" w:hAnsiTheme="majorHAnsi"/>
          <w:b/>
        </w:rPr>
        <w:t xml:space="preserve">participació </w:t>
      </w:r>
      <w:r w:rsidRPr="0018087F">
        <w:rPr>
          <w:rFonts w:asciiTheme="majorHAnsi" w:hAnsiTheme="majorHAnsi"/>
        </w:rPr>
        <w:t xml:space="preserve">augmentarà respecte dels espais organitzatius amb manca de definició. </w:t>
      </w:r>
    </w:p>
    <w:p w:rsidR="007D2889" w:rsidRPr="0018087F" w:rsidRDefault="002E7CE1">
      <w:pPr>
        <w:widowControl w:val="0"/>
        <w:rPr>
          <w:rFonts w:asciiTheme="majorHAnsi" w:hAnsiTheme="majorHAnsi"/>
        </w:rPr>
      </w:pPr>
      <w:r w:rsidRPr="0018087F">
        <w:rPr>
          <w:rFonts w:asciiTheme="majorHAnsi" w:hAnsiTheme="majorHAnsi"/>
        </w:rPr>
        <w:lastRenderedPageBreak/>
        <w:t>Complementàriament és important adequar-se a les normatives vigents de l’organització</w:t>
      </w:r>
      <w:r w:rsidRPr="0018087F">
        <w:rPr>
          <w:rFonts w:asciiTheme="majorHAnsi" w:hAnsiTheme="majorHAnsi"/>
          <w:vertAlign w:val="superscript"/>
        </w:rPr>
        <w:footnoteReference w:id="1"/>
      </w:r>
      <w:r w:rsidRPr="0018087F">
        <w:rPr>
          <w:rFonts w:asciiTheme="majorHAnsi" w:hAnsiTheme="majorHAnsi"/>
        </w:rPr>
        <w:t>. En les regulacions que es cregui escaient definir Grups Locals o de Districte, s’haurà de definir de la mateixa manera a la plataforma. És important que la plataforma</w:t>
      </w:r>
      <w:r w:rsidRPr="0018087F">
        <w:rPr>
          <w:rFonts w:asciiTheme="majorHAnsi" w:hAnsiTheme="majorHAnsi"/>
          <w:b/>
        </w:rPr>
        <w:t xml:space="preserve"> estigui actualitzada amb aquesta regulació</w:t>
      </w:r>
      <w:r w:rsidRPr="0018087F">
        <w:rPr>
          <w:rFonts w:asciiTheme="majorHAnsi" w:hAnsiTheme="majorHAnsi"/>
        </w:rPr>
        <w:t>.</w:t>
      </w:r>
    </w:p>
    <w:p w:rsidR="007D2889" w:rsidRPr="0018087F" w:rsidRDefault="002E7CE1">
      <w:pPr>
        <w:pStyle w:val="Ttol2"/>
        <w:rPr>
          <w:rFonts w:asciiTheme="majorHAnsi" w:hAnsiTheme="majorHAnsi"/>
        </w:rPr>
      </w:pPr>
      <w:bookmarkStart w:id="27" w:name="_pmuvab88ecbj" w:colFirst="0" w:colLast="0"/>
      <w:bookmarkEnd w:id="27"/>
      <w:r w:rsidRPr="0018087F">
        <w:rPr>
          <w:rFonts w:asciiTheme="majorHAnsi" w:hAnsiTheme="majorHAnsi"/>
        </w:rPr>
        <w:br w:type="page"/>
      </w:r>
    </w:p>
    <w:p w:rsidR="007D2889" w:rsidRPr="0018087F" w:rsidRDefault="002E7CE1" w:rsidP="0018087F">
      <w:pPr>
        <w:pStyle w:val="Ttol2"/>
        <w:widowControl w:val="0"/>
        <w:rPr>
          <w:rStyle w:val="normaltextrun"/>
          <w:rFonts w:asciiTheme="majorHAnsi" w:eastAsia="Times New Roman" w:hAnsiTheme="majorHAnsi" w:cs="Times New Roman"/>
          <w:bCs/>
          <w:color w:val="943634"/>
          <w:lang w:val="ca-ES" w:eastAsia="ca-ES"/>
        </w:rPr>
      </w:pPr>
      <w:bookmarkStart w:id="28" w:name="_Toc43191800"/>
      <w:r w:rsidRPr="0018087F">
        <w:rPr>
          <w:rStyle w:val="normaltextrun"/>
          <w:rFonts w:asciiTheme="majorHAnsi" w:eastAsia="Times New Roman" w:hAnsiTheme="majorHAnsi" w:cs="Times New Roman"/>
          <w:bCs/>
          <w:color w:val="943634"/>
          <w:lang w:val="ca-ES" w:eastAsia="ca-ES"/>
        </w:rPr>
        <w:lastRenderedPageBreak/>
        <w:t xml:space="preserve">3.  Administració  i participació dels </w:t>
      </w:r>
      <w:r w:rsidR="00550EDC">
        <w:rPr>
          <w:rStyle w:val="normaltextrun"/>
          <w:rFonts w:asciiTheme="majorHAnsi" w:eastAsia="Times New Roman" w:hAnsiTheme="majorHAnsi" w:cs="Times New Roman"/>
          <w:bCs/>
          <w:color w:val="943634"/>
          <w:lang w:val="ca-ES" w:eastAsia="ca-ES"/>
        </w:rPr>
        <w:t>consells</w:t>
      </w:r>
      <w:r w:rsidRPr="0018087F">
        <w:rPr>
          <w:rStyle w:val="normaltextrun"/>
          <w:rFonts w:asciiTheme="majorHAnsi" w:eastAsia="Times New Roman" w:hAnsiTheme="majorHAnsi" w:cs="Times New Roman"/>
          <w:bCs/>
          <w:color w:val="943634"/>
          <w:lang w:val="ca-ES" w:eastAsia="ca-ES"/>
        </w:rPr>
        <w:t xml:space="preserve"> de participació</w:t>
      </w:r>
      <w:bookmarkStart w:id="29" w:name="_gug1nbmuwb9l" w:colFirst="0" w:colLast="0"/>
      <w:bookmarkEnd w:id="28"/>
      <w:bookmarkEnd w:id="29"/>
    </w:p>
    <w:p w:rsidR="007D2889" w:rsidRPr="0018087F" w:rsidRDefault="002E7CE1">
      <w:pPr>
        <w:pStyle w:val="Ttol3"/>
        <w:widowControl w:val="0"/>
        <w:rPr>
          <w:rFonts w:asciiTheme="majorHAnsi" w:hAnsiTheme="majorHAnsi"/>
          <w:color w:val="auto"/>
        </w:rPr>
      </w:pPr>
      <w:bookmarkStart w:id="30" w:name="_Toc43191801"/>
      <w:r w:rsidRPr="0018087F">
        <w:rPr>
          <w:rFonts w:asciiTheme="majorHAnsi" w:hAnsiTheme="majorHAnsi"/>
          <w:color w:val="auto"/>
        </w:rPr>
        <w:t>3.1 Administració</w:t>
      </w:r>
      <w:bookmarkEnd w:id="30"/>
    </w:p>
    <w:p w:rsidR="007D2889" w:rsidRPr="0018087F" w:rsidRDefault="002E7CE1">
      <w:pPr>
        <w:rPr>
          <w:rFonts w:asciiTheme="majorHAnsi" w:hAnsiTheme="majorHAnsi"/>
        </w:rPr>
      </w:pPr>
      <w:r w:rsidRPr="0018087F">
        <w:rPr>
          <w:rFonts w:asciiTheme="majorHAnsi" w:hAnsiTheme="majorHAnsi"/>
        </w:rPr>
        <w:t xml:space="preserve">Tant en </w:t>
      </w:r>
      <w:r w:rsidR="0018087F" w:rsidRPr="0018087F">
        <w:rPr>
          <w:rFonts w:asciiTheme="majorHAnsi" w:hAnsiTheme="majorHAnsi"/>
        </w:rPr>
        <w:t xml:space="preserve">el consell </w:t>
      </w:r>
      <w:r w:rsidR="00FA18E4" w:rsidRPr="0018087F">
        <w:rPr>
          <w:rFonts w:asciiTheme="majorHAnsi" w:hAnsiTheme="majorHAnsi"/>
        </w:rPr>
        <w:t>de participació</w:t>
      </w:r>
      <w:r w:rsidRPr="0018087F">
        <w:rPr>
          <w:rFonts w:asciiTheme="majorHAnsi" w:hAnsiTheme="majorHAnsi"/>
        </w:rPr>
        <w:t xml:space="preserve"> privada com en l’oberta l’administració podrà donar rols d’administració als participants.</w:t>
      </w:r>
    </w:p>
    <w:p w:rsidR="007D2889" w:rsidRPr="0018087F" w:rsidRDefault="002E7CE1">
      <w:pPr>
        <w:rPr>
          <w:rFonts w:asciiTheme="majorHAnsi" w:hAnsiTheme="majorHAnsi"/>
        </w:rPr>
      </w:pPr>
      <w:r w:rsidRPr="0018087F">
        <w:rPr>
          <w:rFonts w:asciiTheme="majorHAnsi" w:hAnsiTheme="majorHAnsi"/>
        </w:rPr>
        <w:t>Aquests rols són:</w:t>
      </w:r>
    </w:p>
    <w:p w:rsidR="007D2889" w:rsidRPr="0018087F" w:rsidRDefault="002E7CE1">
      <w:pPr>
        <w:numPr>
          <w:ilvl w:val="0"/>
          <w:numId w:val="2"/>
        </w:numPr>
        <w:spacing w:after="0"/>
        <w:rPr>
          <w:rFonts w:asciiTheme="majorHAnsi" w:hAnsiTheme="majorHAnsi"/>
        </w:rPr>
      </w:pPr>
      <w:r w:rsidRPr="0018087F">
        <w:rPr>
          <w:rFonts w:asciiTheme="majorHAnsi" w:hAnsiTheme="majorHAnsi"/>
          <w:b/>
        </w:rPr>
        <w:t>Administrador</w:t>
      </w:r>
      <w:r w:rsidRPr="0018087F">
        <w:rPr>
          <w:rFonts w:asciiTheme="majorHAnsi" w:hAnsiTheme="majorHAnsi"/>
        </w:rPr>
        <w:t xml:space="preserve">: Gestiona i administra l’espai participatiu concret. Té accés a la informació, components, fitxers, participants privats, rols d’administració i moderació.  </w:t>
      </w:r>
    </w:p>
    <w:p w:rsidR="007D2889" w:rsidRPr="0018087F" w:rsidRDefault="002E7CE1">
      <w:pPr>
        <w:numPr>
          <w:ilvl w:val="0"/>
          <w:numId w:val="2"/>
        </w:numPr>
        <w:spacing w:after="0"/>
        <w:rPr>
          <w:rFonts w:asciiTheme="majorHAnsi" w:hAnsiTheme="majorHAnsi"/>
        </w:rPr>
      </w:pPr>
      <w:r w:rsidRPr="0018087F">
        <w:rPr>
          <w:rFonts w:asciiTheme="majorHAnsi" w:hAnsiTheme="majorHAnsi"/>
          <w:b/>
        </w:rPr>
        <w:t>Moderador</w:t>
      </w:r>
      <w:r w:rsidRPr="0018087F">
        <w:rPr>
          <w:rFonts w:asciiTheme="majorHAnsi" w:hAnsiTheme="majorHAnsi"/>
        </w:rPr>
        <w:t xml:space="preserve">: Gestiona la secció de moderació. </w:t>
      </w:r>
    </w:p>
    <w:p w:rsidR="007D2889" w:rsidRPr="0018087F" w:rsidRDefault="002E7CE1">
      <w:pPr>
        <w:numPr>
          <w:ilvl w:val="0"/>
          <w:numId w:val="2"/>
        </w:numPr>
        <w:rPr>
          <w:rFonts w:asciiTheme="majorHAnsi" w:hAnsiTheme="majorHAnsi"/>
        </w:rPr>
      </w:pPr>
      <w:r w:rsidRPr="0018087F">
        <w:rPr>
          <w:rFonts w:asciiTheme="majorHAnsi" w:hAnsiTheme="majorHAnsi"/>
          <w:b/>
        </w:rPr>
        <w:t>Col·laborador</w:t>
      </w:r>
      <w:r w:rsidRPr="0018087F">
        <w:rPr>
          <w:rFonts w:asciiTheme="majorHAnsi" w:hAnsiTheme="majorHAnsi"/>
        </w:rPr>
        <w:t xml:space="preserve">: Pot previsualitzar el contingut no publicat i corregir les faltes. </w:t>
      </w:r>
    </w:p>
    <w:p w:rsidR="007D2889" w:rsidRPr="0018087F" w:rsidRDefault="002E7CE1">
      <w:pPr>
        <w:rPr>
          <w:rFonts w:asciiTheme="majorHAnsi" w:hAnsiTheme="majorHAnsi"/>
        </w:rPr>
      </w:pPr>
      <w:r w:rsidRPr="0018087F">
        <w:rPr>
          <w:rFonts w:asciiTheme="majorHAnsi" w:hAnsiTheme="majorHAnsi"/>
        </w:rPr>
        <w:t xml:space="preserve">Per convidar-los, ens ubicarem a la secció Administradores </w:t>
      </w:r>
      <w:r w:rsidR="0018087F" w:rsidRPr="0018087F">
        <w:rPr>
          <w:rFonts w:asciiTheme="majorHAnsi" w:hAnsiTheme="majorHAnsi"/>
        </w:rPr>
        <w:t>del consell</w:t>
      </w:r>
      <w:r w:rsidR="00FA18E4" w:rsidRPr="0018087F">
        <w:rPr>
          <w:rFonts w:asciiTheme="majorHAnsi" w:hAnsiTheme="majorHAnsi"/>
        </w:rPr>
        <w:t xml:space="preserve"> de participació</w:t>
      </w:r>
      <w:r w:rsidRPr="0018087F">
        <w:rPr>
          <w:rFonts w:asciiTheme="majorHAnsi" w:hAnsiTheme="majorHAnsi"/>
        </w:rPr>
        <w:t xml:space="preserve">. </w:t>
      </w:r>
    </w:p>
    <w:p w:rsidR="007D2889" w:rsidRPr="0018087F" w:rsidRDefault="002E7CE1">
      <w:pPr>
        <w:jc w:val="center"/>
        <w:rPr>
          <w:rFonts w:asciiTheme="majorHAnsi" w:hAnsiTheme="majorHAnsi"/>
        </w:rPr>
      </w:pPr>
      <w:r w:rsidRPr="0018087F">
        <w:rPr>
          <w:rFonts w:asciiTheme="majorHAnsi" w:hAnsiTheme="majorHAnsi"/>
          <w:noProof/>
          <w:lang w:val="ca-ES" w:eastAsia="ca-ES"/>
        </w:rPr>
        <w:drawing>
          <wp:inline distT="114300" distB="114300" distL="114300" distR="114300">
            <wp:extent cx="5734050" cy="21590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734050" cy="2159000"/>
                    </a:xfrm>
                    <a:prstGeom prst="rect">
                      <a:avLst/>
                    </a:prstGeom>
                    <a:ln/>
                  </pic:spPr>
                </pic:pic>
              </a:graphicData>
            </a:graphic>
          </wp:inline>
        </w:drawing>
      </w:r>
      <w:r w:rsidRPr="0018087F">
        <w:rPr>
          <w:rFonts w:asciiTheme="majorHAnsi" w:hAnsiTheme="majorHAnsi"/>
          <w:sz w:val="18"/>
          <w:szCs w:val="18"/>
        </w:rPr>
        <w:t>Il·lustració 11. Afegir noves administradores</w:t>
      </w:r>
    </w:p>
    <w:p w:rsidR="007D2889" w:rsidRPr="0018087F" w:rsidRDefault="002E7CE1">
      <w:pPr>
        <w:rPr>
          <w:rFonts w:asciiTheme="majorHAnsi" w:hAnsiTheme="majorHAnsi"/>
        </w:rPr>
      </w:pPr>
      <w:r w:rsidRPr="0018087F">
        <w:rPr>
          <w:rFonts w:asciiTheme="majorHAnsi" w:hAnsiTheme="majorHAnsi"/>
        </w:rPr>
        <w:t xml:space="preserve">Haurem d’indicar el seu nom i correu electrònic. Ens podem trobar dos supòsits: </w:t>
      </w:r>
    </w:p>
    <w:p w:rsidR="007D2889" w:rsidRPr="0018087F" w:rsidRDefault="002E7CE1">
      <w:pPr>
        <w:numPr>
          <w:ilvl w:val="0"/>
          <w:numId w:val="1"/>
        </w:numPr>
        <w:spacing w:after="0"/>
        <w:rPr>
          <w:rFonts w:asciiTheme="majorHAnsi" w:hAnsiTheme="majorHAnsi"/>
        </w:rPr>
      </w:pPr>
      <w:r w:rsidRPr="0018087F">
        <w:rPr>
          <w:rFonts w:asciiTheme="majorHAnsi" w:hAnsiTheme="majorHAnsi"/>
        </w:rPr>
        <w:t xml:space="preserve">Participant registrat. El participant registrat veurà en el seu perfil com s’habilita el Tauler de Configuració. </w:t>
      </w:r>
    </w:p>
    <w:p w:rsidR="007D2889" w:rsidRPr="0018087F" w:rsidRDefault="002E7CE1">
      <w:pPr>
        <w:numPr>
          <w:ilvl w:val="0"/>
          <w:numId w:val="1"/>
        </w:numPr>
        <w:rPr>
          <w:rFonts w:asciiTheme="majorHAnsi" w:hAnsiTheme="majorHAnsi"/>
        </w:rPr>
      </w:pPr>
      <w:r w:rsidRPr="0018087F">
        <w:rPr>
          <w:rFonts w:asciiTheme="majorHAnsi" w:hAnsiTheme="majorHAnsi"/>
        </w:rPr>
        <w:t xml:space="preserve">Participant no registrat: El participant no registrat rebrà una notificació via correu electrònic on el missatge indicarà que ha estat convidat per gestionar l’espai participatiu. En acceptar la invitació, haurà de completar el seu procés de registre. </w:t>
      </w:r>
    </w:p>
    <w:p w:rsidR="007D2889" w:rsidRPr="0018087F" w:rsidRDefault="002E7CE1">
      <w:pPr>
        <w:jc w:val="center"/>
        <w:rPr>
          <w:rFonts w:asciiTheme="majorHAnsi" w:hAnsiTheme="majorHAnsi"/>
        </w:rPr>
      </w:pPr>
      <w:r w:rsidRPr="0018087F">
        <w:rPr>
          <w:rFonts w:asciiTheme="majorHAnsi" w:hAnsiTheme="majorHAnsi"/>
          <w:noProof/>
          <w:lang w:val="ca-ES" w:eastAsia="ca-ES"/>
        </w:rPr>
        <w:drawing>
          <wp:inline distT="114300" distB="114300" distL="114300" distR="114300">
            <wp:extent cx="5424488" cy="2477964"/>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5424488" cy="2477964"/>
                    </a:xfrm>
                    <a:prstGeom prst="rect">
                      <a:avLst/>
                    </a:prstGeom>
                    <a:ln/>
                  </pic:spPr>
                </pic:pic>
              </a:graphicData>
            </a:graphic>
          </wp:inline>
        </w:drawing>
      </w:r>
      <w:r w:rsidRPr="0018087F">
        <w:rPr>
          <w:rFonts w:asciiTheme="majorHAnsi" w:hAnsiTheme="majorHAnsi"/>
          <w:sz w:val="18"/>
          <w:szCs w:val="18"/>
        </w:rPr>
        <w:t>Il·lustració 12. Nova administradora</w:t>
      </w:r>
    </w:p>
    <w:p w:rsidR="007D2889" w:rsidRPr="0018087F" w:rsidRDefault="002E7CE1">
      <w:pPr>
        <w:rPr>
          <w:rFonts w:asciiTheme="majorHAnsi" w:hAnsiTheme="majorHAnsi"/>
        </w:rPr>
      </w:pPr>
      <w:r w:rsidRPr="0018087F">
        <w:rPr>
          <w:rFonts w:asciiTheme="majorHAnsi" w:hAnsiTheme="majorHAnsi"/>
        </w:rPr>
        <w:t>En el rol de participant, haurem de indicar quin dels tres rols li donem finalment al partic</w:t>
      </w:r>
      <w:r w:rsidR="00194362" w:rsidRPr="0018087F">
        <w:rPr>
          <w:rFonts w:asciiTheme="majorHAnsi" w:hAnsiTheme="majorHAnsi"/>
        </w:rPr>
        <w:t>i</w:t>
      </w:r>
      <w:r w:rsidRPr="0018087F">
        <w:rPr>
          <w:rFonts w:asciiTheme="majorHAnsi" w:hAnsiTheme="majorHAnsi"/>
        </w:rPr>
        <w:t xml:space="preserve">pant. La visualització que tindrà del Tauler de Configuració és la següent: </w:t>
      </w:r>
    </w:p>
    <w:p w:rsidR="007D2889" w:rsidRPr="0018087F" w:rsidRDefault="002E7CE1">
      <w:pPr>
        <w:rPr>
          <w:rFonts w:asciiTheme="majorHAnsi" w:hAnsiTheme="majorHAnsi"/>
          <w:b/>
        </w:rPr>
      </w:pPr>
      <w:r w:rsidRPr="0018087F">
        <w:rPr>
          <w:rFonts w:asciiTheme="majorHAnsi" w:hAnsiTheme="majorHAnsi"/>
          <w:b/>
        </w:rPr>
        <w:lastRenderedPageBreak/>
        <w:t>Moderadora</w:t>
      </w:r>
    </w:p>
    <w:p w:rsidR="007D2889" w:rsidRPr="0018087F" w:rsidRDefault="002E7CE1">
      <w:pPr>
        <w:rPr>
          <w:rFonts w:asciiTheme="majorHAnsi" w:hAnsiTheme="majorHAnsi"/>
        </w:rPr>
      </w:pPr>
      <w:r w:rsidRPr="0018087F">
        <w:rPr>
          <w:rFonts w:asciiTheme="majorHAnsi" w:hAnsiTheme="majorHAnsi"/>
        </w:rPr>
        <w:t xml:space="preserve">Només visualitza el Tauler de Control i l’espai participatiu d’Òrgans de participació. </w:t>
      </w:r>
    </w:p>
    <w:p w:rsidR="007D2889" w:rsidRPr="0018087F" w:rsidRDefault="002E7CE1">
      <w:pPr>
        <w:jc w:val="center"/>
        <w:rPr>
          <w:rFonts w:asciiTheme="majorHAnsi" w:hAnsiTheme="majorHAnsi"/>
        </w:rPr>
      </w:pPr>
      <w:r w:rsidRPr="0018087F">
        <w:rPr>
          <w:rFonts w:asciiTheme="majorHAnsi" w:hAnsiTheme="majorHAnsi"/>
          <w:noProof/>
          <w:lang w:val="ca-ES" w:eastAsia="ca-ES"/>
        </w:rPr>
        <w:drawing>
          <wp:inline distT="114300" distB="114300" distL="114300" distR="114300">
            <wp:extent cx="5734050" cy="1384300"/>
            <wp:effectExtent l="0" t="0" r="0" b="0"/>
            <wp:docPr id="1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5734050" cy="1384300"/>
                    </a:xfrm>
                    <a:prstGeom prst="rect">
                      <a:avLst/>
                    </a:prstGeom>
                    <a:ln/>
                  </pic:spPr>
                </pic:pic>
              </a:graphicData>
            </a:graphic>
          </wp:inline>
        </w:drawing>
      </w:r>
      <w:r w:rsidRPr="0018087F">
        <w:rPr>
          <w:rFonts w:asciiTheme="majorHAnsi" w:hAnsiTheme="majorHAnsi"/>
          <w:sz w:val="18"/>
          <w:szCs w:val="18"/>
        </w:rPr>
        <w:t>Il·lustració 13. Visualització moderadora</w:t>
      </w:r>
    </w:p>
    <w:p w:rsidR="007D2889" w:rsidRPr="0018087F" w:rsidRDefault="002E7CE1">
      <w:pPr>
        <w:rPr>
          <w:rFonts w:asciiTheme="majorHAnsi" w:hAnsiTheme="majorHAnsi"/>
        </w:rPr>
      </w:pPr>
      <w:r w:rsidRPr="0018087F">
        <w:rPr>
          <w:rFonts w:asciiTheme="majorHAnsi" w:hAnsiTheme="majorHAnsi"/>
        </w:rPr>
        <w:t xml:space="preserve">Dins del seu </w:t>
      </w:r>
      <w:r w:rsidR="00FA18E4" w:rsidRPr="0018087F">
        <w:rPr>
          <w:rFonts w:asciiTheme="majorHAnsi" w:hAnsiTheme="majorHAnsi"/>
        </w:rPr>
        <w:t>consell de participació</w:t>
      </w:r>
      <w:r w:rsidRPr="0018087F">
        <w:rPr>
          <w:rFonts w:asciiTheme="majorHAnsi" w:hAnsiTheme="majorHAnsi"/>
        </w:rPr>
        <w:t xml:space="preserve">, veiem que només té la opció de moderació: </w:t>
      </w:r>
    </w:p>
    <w:p w:rsidR="007D2889" w:rsidRPr="0018087F" w:rsidRDefault="00194362">
      <w:pPr>
        <w:jc w:val="center"/>
        <w:rPr>
          <w:rFonts w:asciiTheme="majorHAnsi" w:hAnsiTheme="majorHAnsi"/>
        </w:rPr>
      </w:pPr>
      <w:r w:rsidRPr="0018087F">
        <w:rPr>
          <w:rFonts w:asciiTheme="majorHAnsi" w:hAnsiTheme="majorHAnsi"/>
          <w:noProof/>
          <w:sz w:val="18"/>
          <w:szCs w:val="18"/>
          <w:lang w:val="ca-ES" w:eastAsia="ca-ES"/>
        </w:rPr>
        <w:drawing>
          <wp:inline distT="0" distB="0" distL="0" distR="0">
            <wp:extent cx="5733415" cy="2046605"/>
            <wp:effectExtent l="0" t="0" r="0" b="0"/>
            <wp:docPr id="33" name="Imagen 33"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ptura de Pantalla 2020-06-12 a les 10.43.4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3415" cy="2046605"/>
                    </a:xfrm>
                    <a:prstGeom prst="rect">
                      <a:avLst/>
                    </a:prstGeom>
                  </pic:spPr>
                </pic:pic>
              </a:graphicData>
            </a:graphic>
          </wp:inline>
        </w:drawing>
      </w:r>
      <w:r w:rsidR="002E7CE1" w:rsidRPr="0018087F">
        <w:rPr>
          <w:rFonts w:asciiTheme="majorHAnsi" w:hAnsiTheme="majorHAnsi"/>
          <w:sz w:val="18"/>
          <w:szCs w:val="18"/>
        </w:rPr>
        <w:t>Il·lustració 14. Visualització moderadora</w:t>
      </w:r>
    </w:p>
    <w:p w:rsidR="007D2889" w:rsidRPr="0018087F" w:rsidRDefault="002E7CE1">
      <w:pPr>
        <w:rPr>
          <w:rFonts w:asciiTheme="majorHAnsi" w:hAnsiTheme="majorHAnsi"/>
          <w:b/>
        </w:rPr>
      </w:pPr>
      <w:r w:rsidRPr="0018087F">
        <w:rPr>
          <w:rFonts w:asciiTheme="majorHAnsi" w:hAnsiTheme="majorHAnsi"/>
          <w:b/>
        </w:rPr>
        <w:t>Col·laboradora</w:t>
      </w:r>
    </w:p>
    <w:p w:rsidR="007D2889" w:rsidRPr="0018087F" w:rsidRDefault="002E7CE1">
      <w:pPr>
        <w:rPr>
          <w:rFonts w:asciiTheme="majorHAnsi" w:hAnsiTheme="majorHAnsi"/>
          <w:b/>
        </w:rPr>
      </w:pPr>
      <w:r w:rsidRPr="0018087F">
        <w:rPr>
          <w:rFonts w:asciiTheme="majorHAnsi" w:hAnsiTheme="majorHAnsi"/>
        </w:rPr>
        <w:t xml:space="preserve">Només visualitza el Tauler de Control i l’espai participatiu d’Òrgans de participació. Pot previsualitzar el contingut no publicat. Està reservat sobretot per lingüistes. </w:t>
      </w:r>
    </w:p>
    <w:p w:rsidR="007D2889" w:rsidRPr="0018087F" w:rsidRDefault="002E7CE1">
      <w:pPr>
        <w:rPr>
          <w:rFonts w:asciiTheme="majorHAnsi" w:hAnsiTheme="majorHAnsi"/>
          <w:b/>
        </w:rPr>
      </w:pPr>
      <w:r w:rsidRPr="0018087F">
        <w:rPr>
          <w:rFonts w:asciiTheme="majorHAnsi" w:hAnsiTheme="majorHAnsi"/>
          <w:b/>
        </w:rPr>
        <w:t>Administradora</w:t>
      </w:r>
    </w:p>
    <w:p w:rsidR="007D2889" w:rsidRPr="0018087F" w:rsidRDefault="002E7CE1">
      <w:pPr>
        <w:rPr>
          <w:rFonts w:asciiTheme="majorHAnsi" w:hAnsiTheme="majorHAnsi"/>
        </w:rPr>
      </w:pPr>
      <w:r w:rsidRPr="0018087F">
        <w:rPr>
          <w:rFonts w:asciiTheme="majorHAnsi" w:hAnsiTheme="majorHAnsi"/>
        </w:rPr>
        <w:t xml:space="preserve">Visualitza el Tauler de Control, l’espai participatiu d’Òrgans de participació i els </w:t>
      </w:r>
      <w:r w:rsidRPr="0018087F">
        <w:rPr>
          <w:rFonts w:asciiTheme="majorHAnsi" w:hAnsiTheme="majorHAnsi"/>
          <w:b/>
        </w:rPr>
        <w:t>butlletins</w:t>
      </w:r>
      <w:r w:rsidRPr="0018087F">
        <w:rPr>
          <w:rFonts w:asciiTheme="majorHAnsi" w:hAnsiTheme="majorHAnsi"/>
        </w:rPr>
        <w:t>. Això és degut a que l’administradora de l’</w:t>
      </w:r>
      <w:r w:rsidR="00FA18E4" w:rsidRPr="0018087F">
        <w:rPr>
          <w:rFonts w:asciiTheme="majorHAnsi" w:hAnsiTheme="majorHAnsi"/>
        </w:rPr>
        <w:t>consell de participació</w:t>
      </w:r>
      <w:r w:rsidRPr="0018087F">
        <w:rPr>
          <w:rFonts w:asciiTheme="majorHAnsi" w:hAnsiTheme="majorHAnsi"/>
        </w:rPr>
        <w:t xml:space="preserve"> podrà enviar butlletins exclusivament a la seva </w:t>
      </w:r>
      <w:r w:rsidR="00FA18E4" w:rsidRPr="0018087F">
        <w:rPr>
          <w:rFonts w:asciiTheme="majorHAnsi" w:hAnsiTheme="majorHAnsi"/>
        </w:rPr>
        <w:t>consell de participació</w:t>
      </w:r>
      <w:r w:rsidRPr="0018087F">
        <w:rPr>
          <w:rFonts w:asciiTheme="majorHAnsi" w:hAnsiTheme="majorHAnsi"/>
        </w:rPr>
        <w:t xml:space="preserve">. </w:t>
      </w:r>
    </w:p>
    <w:p w:rsidR="007D2889" w:rsidRPr="0018087F" w:rsidRDefault="002E7CE1">
      <w:pPr>
        <w:jc w:val="center"/>
        <w:rPr>
          <w:rFonts w:asciiTheme="majorHAnsi" w:hAnsiTheme="majorHAnsi"/>
        </w:rPr>
      </w:pPr>
      <w:r w:rsidRPr="0018087F">
        <w:rPr>
          <w:rFonts w:asciiTheme="majorHAnsi" w:hAnsiTheme="majorHAnsi"/>
          <w:noProof/>
          <w:lang w:val="ca-ES" w:eastAsia="ca-ES"/>
        </w:rPr>
        <w:drawing>
          <wp:inline distT="114300" distB="114300" distL="114300" distR="114300">
            <wp:extent cx="5734050" cy="1549400"/>
            <wp:effectExtent l="0" t="0" r="0" b="0"/>
            <wp:docPr id="2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5734050" cy="1549400"/>
                    </a:xfrm>
                    <a:prstGeom prst="rect">
                      <a:avLst/>
                    </a:prstGeom>
                    <a:ln/>
                  </pic:spPr>
                </pic:pic>
              </a:graphicData>
            </a:graphic>
          </wp:inline>
        </w:drawing>
      </w:r>
      <w:r w:rsidRPr="0018087F">
        <w:rPr>
          <w:rFonts w:asciiTheme="majorHAnsi" w:hAnsiTheme="majorHAnsi"/>
          <w:sz w:val="18"/>
          <w:szCs w:val="18"/>
        </w:rPr>
        <w:t>Il·lustració 15. Visualització butlletins</w:t>
      </w:r>
    </w:p>
    <w:p w:rsidR="007D2889" w:rsidRPr="0018087F" w:rsidRDefault="007D2889">
      <w:pPr>
        <w:rPr>
          <w:rFonts w:asciiTheme="majorHAnsi" w:hAnsiTheme="majorHAnsi"/>
        </w:rPr>
      </w:pPr>
    </w:p>
    <w:p w:rsidR="007D2889" w:rsidRPr="0018087F" w:rsidRDefault="002E7CE1">
      <w:pPr>
        <w:pStyle w:val="Ttol3"/>
        <w:widowControl w:val="0"/>
        <w:rPr>
          <w:rFonts w:asciiTheme="majorHAnsi" w:hAnsiTheme="majorHAnsi"/>
          <w:color w:val="auto"/>
        </w:rPr>
      </w:pPr>
      <w:bookmarkStart w:id="31" w:name="_Toc43191802"/>
      <w:r w:rsidRPr="0018087F">
        <w:rPr>
          <w:rFonts w:asciiTheme="majorHAnsi" w:hAnsiTheme="majorHAnsi"/>
          <w:color w:val="auto"/>
        </w:rPr>
        <w:lastRenderedPageBreak/>
        <w:t>3.2 Participació</w:t>
      </w:r>
      <w:bookmarkEnd w:id="31"/>
    </w:p>
    <w:p w:rsidR="007D2889" w:rsidRPr="0018087F" w:rsidRDefault="002E7CE1">
      <w:pPr>
        <w:rPr>
          <w:rFonts w:asciiTheme="majorHAnsi" w:hAnsiTheme="majorHAnsi"/>
        </w:rPr>
      </w:pPr>
      <w:r w:rsidRPr="0018087F">
        <w:rPr>
          <w:rFonts w:asciiTheme="majorHAnsi" w:hAnsiTheme="majorHAnsi"/>
        </w:rPr>
        <w:t xml:space="preserve">Tal com hem exposat a la [Taula 3] els òrgans de participació poden ser </w:t>
      </w:r>
      <w:r w:rsidRPr="0018087F">
        <w:rPr>
          <w:rFonts w:asciiTheme="majorHAnsi" w:hAnsiTheme="majorHAnsi"/>
          <w:b/>
        </w:rPr>
        <w:t>priva</w:t>
      </w:r>
      <w:r w:rsidR="0018087F" w:rsidRPr="0018087F">
        <w:rPr>
          <w:rFonts w:asciiTheme="majorHAnsi" w:hAnsiTheme="majorHAnsi"/>
          <w:b/>
        </w:rPr>
        <w:t>t</w:t>
      </w:r>
      <w:r w:rsidRPr="0018087F">
        <w:rPr>
          <w:rFonts w:asciiTheme="majorHAnsi" w:hAnsiTheme="majorHAnsi"/>
          <w:b/>
        </w:rPr>
        <w:t xml:space="preserve">s </w:t>
      </w:r>
      <w:r w:rsidRPr="0018087F">
        <w:rPr>
          <w:rFonts w:asciiTheme="majorHAnsi" w:hAnsiTheme="majorHAnsi"/>
        </w:rPr>
        <w:t xml:space="preserve">o </w:t>
      </w:r>
      <w:r w:rsidRPr="0018087F">
        <w:rPr>
          <w:rFonts w:asciiTheme="majorHAnsi" w:hAnsiTheme="majorHAnsi"/>
          <w:b/>
        </w:rPr>
        <w:t>no priva</w:t>
      </w:r>
      <w:r w:rsidR="0018087F" w:rsidRPr="0018087F">
        <w:rPr>
          <w:rFonts w:asciiTheme="majorHAnsi" w:hAnsiTheme="majorHAnsi"/>
          <w:b/>
        </w:rPr>
        <w:t>t</w:t>
      </w:r>
      <w:r w:rsidRPr="0018087F">
        <w:rPr>
          <w:rFonts w:asciiTheme="majorHAnsi" w:hAnsiTheme="majorHAnsi"/>
          <w:b/>
        </w:rPr>
        <w:t>s.</w:t>
      </w:r>
      <w:r w:rsidRPr="0018087F">
        <w:rPr>
          <w:rFonts w:asciiTheme="majorHAnsi" w:hAnsiTheme="majorHAnsi"/>
        </w:rPr>
        <w:t xml:space="preserve"> Hi ha fins a</w:t>
      </w:r>
      <w:r w:rsidRPr="0018087F">
        <w:rPr>
          <w:rFonts w:asciiTheme="majorHAnsi" w:hAnsiTheme="majorHAnsi"/>
          <w:b/>
        </w:rPr>
        <w:t xml:space="preserve"> dos tipus</w:t>
      </w:r>
      <w:r w:rsidRPr="0018087F">
        <w:rPr>
          <w:rFonts w:asciiTheme="majorHAnsi" w:hAnsiTheme="majorHAnsi"/>
        </w:rPr>
        <w:t xml:space="preserve"> de participació en </w:t>
      </w:r>
      <w:r w:rsidR="0018087F" w:rsidRPr="0018087F">
        <w:rPr>
          <w:rFonts w:asciiTheme="majorHAnsi" w:hAnsiTheme="majorHAnsi"/>
        </w:rPr>
        <w:t xml:space="preserve">el </w:t>
      </w:r>
      <w:r w:rsidR="00FA18E4" w:rsidRPr="0018087F">
        <w:rPr>
          <w:rFonts w:asciiTheme="majorHAnsi" w:hAnsiTheme="majorHAnsi"/>
        </w:rPr>
        <w:t>consell de participació</w:t>
      </w:r>
      <w:r w:rsidRPr="0018087F">
        <w:rPr>
          <w:rFonts w:asciiTheme="majorHAnsi" w:hAnsiTheme="majorHAnsi"/>
        </w:rPr>
        <w:t xml:space="preserve"> que s’exposen en la [Taula 4]. Hem de recordar però, que el </w:t>
      </w:r>
      <w:r w:rsidRPr="0018087F">
        <w:rPr>
          <w:rFonts w:asciiTheme="majorHAnsi" w:hAnsiTheme="majorHAnsi"/>
          <w:b/>
        </w:rPr>
        <w:t xml:space="preserve">superadministrador </w:t>
      </w:r>
      <w:r w:rsidRPr="0018087F">
        <w:rPr>
          <w:rFonts w:asciiTheme="majorHAnsi" w:hAnsiTheme="majorHAnsi"/>
        </w:rPr>
        <w:t xml:space="preserve">sempre visualitza tot el contingut encara que no hi pugui participar. </w:t>
      </w:r>
    </w:p>
    <w:tbl>
      <w:tblPr>
        <w:tblStyle w:val="afff3"/>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5"/>
        <w:gridCol w:w="3720"/>
        <w:gridCol w:w="3000"/>
      </w:tblGrid>
      <w:tr w:rsidR="007D2889" w:rsidRPr="0018087F">
        <w:tc>
          <w:tcPr>
            <w:tcW w:w="2295" w:type="dxa"/>
            <w:shd w:val="clear" w:color="auto" w:fill="auto"/>
            <w:tcMar>
              <w:top w:w="100" w:type="dxa"/>
              <w:left w:w="100" w:type="dxa"/>
              <w:bottom w:w="100" w:type="dxa"/>
              <w:right w:w="100" w:type="dxa"/>
            </w:tcMar>
          </w:tcPr>
          <w:p w:rsidR="007D2889" w:rsidRPr="0018087F" w:rsidRDefault="00FA18E4">
            <w:pPr>
              <w:widowControl w:val="0"/>
              <w:pBdr>
                <w:top w:val="nil"/>
                <w:left w:val="nil"/>
                <w:bottom w:val="nil"/>
                <w:right w:val="nil"/>
                <w:between w:val="nil"/>
              </w:pBdr>
              <w:spacing w:after="0"/>
              <w:rPr>
                <w:rFonts w:asciiTheme="majorHAnsi" w:hAnsiTheme="majorHAnsi"/>
                <w:b/>
              </w:rPr>
            </w:pPr>
            <w:r w:rsidRPr="0018087F">
              <w:rPr>
                <w:rFonts w:asciiTheme="majorHAnsi" w:hAnsiTheme="majorHAnsi"/>
                <w:b/>
              </w:rPr>
              <w:t>Consell de participació</w:t>
            </w:r>
            <w:r w:rsidR="002E7CE1" w:rsidRPr="0018087F">
              <w:rPr>
                <w:rFonts w:asciiTheme="majorHAnsi" w:hAnsiTheme="majorHAnsi"/>
                <w:b/>
              </w:rPr>
              <w:t>/Participació</w:t>
            </w:r>
          </w:p>
        </w:tc>
        <w:tc>
          <w:tcPr>
            <w:tcW w:w="3720" w:type="dxa"/>
            <w:shd w:val="clear" w:color="auto" w:fill="auto"/>
            <w:tcMar>
              <w:top w:w="100" w:type="dxa"/>
              <w:left w:w="100" w:type="dxa"/>
              <w:bottom w:w="100" w:type="dxa"/>
              <w:right w:w="100" w:type="dxa"/>
            </w:tcMar>
          </w:tcPr>
          <w:p w:rsidR="007D2889" w:rsidRPr="0018087F" w:rsidRDefault="002E7CE1">
            <w:pPr>
              <w:widowControl w:val="0"/>
              <w:pBdr>
                <w:top w:val="nil"/>
                <w:left w:val="nil"/>
                <w:bottom w:val="nil"/>
                <w:right w:val="nil"/>
                <w:between w:val="nil"/>
              </w:pBdr>
              <w:spacing w:after="0"/>
              <w:rPr>
                <w:rFonts w:asciiTheme="majorHAnsi" w:hAnsiTheme="majorHAnsi"/>
                <w:b/>
              </w:rPr>
            </w:pPr>
            <w:r w:rsidRPr="0018087F">
              <w:rPr>
                <w:rFonts w:asciiTheme="majorHAnsi" w:hAnsiTheme="majorHAnsi"/>
                <w:b/>
              </w:rPr>
              <w:t>Participants</w:t>
            </w:r>
          </w:p>
        </w:tc>
        <w:tc>
          <w:tcPr>
            <w:tcW w:w="3000" w:type="dxa"/>
            <w:shd w:val="clear" w:color="auto" w:fill="auto"/>
            <w:tcMar>
              <w:top w:w="100" w:type="dxa"/>
              <w:left w:w="100" w:type="dxa"/>
              <w:bottom w:w="100" w:type="dxa"/>
              <w:right w:w="100" w:type="dxa"/>
            </w:tcMar>
          </w:tcPr>
          <w:p w:rsidR="007D2889" w:rsidRPr="0018087F" w:rsidRDefault="002E7CE1">
            <w:pPr>
              <w:widowControl w:val="0"/>
              <w:pBdr>
                <w:top w:val="nil"/>
                <w:left w:val="nil"/>
                <w:bottom w:val="nil"/>
                <w:right w:val="nil"/>
                <w:between w:val="nil"/>
              </w:pBdr>
              <w:spacing w:after="0"/>
              <w:rPr>
                <w:rFonts w:asciiTheme="majorHAnsi" w:hAnsiTheme="majorHAnsi"/>
                <w:b/>
              </w:rPr>
            </w:pPr>
            <w:r w:rsidRPr="0018087F">
              <w:rPr>
                <w:rFonts w:asciiTheme="majorHAnsi" w:hAnsiTheme="majorHAnsi"/>
                <w:b/>
              </w:rPr>
              <w:t>Membres</w:t>
            </w:r>
            <w:r w:rsidRPr="0018087F">
              <w:rPr>
                <w:rFonts w:asciiTheme="majorHAnsi" w:hAnsiTheme="majorHAnsi"/>
                <w:b/>
                <w:vertAlign w:val="superscript"/>
              </w:rPr>
              <w:footnoteReference w:id="2"/>
            </w:r>
          </w:p>
        </w:tc>
      </w:tr>
      <w:tr w:rsidR="0018087F" w:rsidRPr="0018087F">
        <w:trPr>
          <w:trHeight w:val="1220"/>
        </w:trPr>
        <w:tc>
          <w:tcPr>
            <w:tcW w:w="2295" w:type="dxa"/>
            <w:shd w:val="clear" w:color="auto" w:fill="auto"/>
            <w:tcMar>
              <w:top w:w="100" w:type="dxa"/>
              <w:left w:w="100" w:type="dxa"/>
              <w:bottom w:w="100" w:type="dxa"/>
              <w:right w:w="100" w:type="dxa"/>
            </w:tcMar>
          </w:tcPr>
          <w:p w:rsidR="007D2889" w:rsidRPr="0018087F" w:rsidRDefault="002E7CE1">
            <w:pPr>
              <w:widowControl w:val="0"/>
              <w:pBdr>
                <w:top w:val="nil"/>
                <w:left w:val="nil"/>
                <w:bottom w:val="nil"/>
                <w:right w:val="nil"/>
                <w:between w:val="nil"/>
              </w:pBdr>
              <w:spacing w:after="0"/>
              <w:rPr>
                <w:rFonts w:asciiTheme="majorHAnsi" w:hAnsiTheme="majorHAnsi"/>
              </w:rPr>
            </w:pPr>
            <w:r w:rsidRPr="0018087F">
              <w:rPr>
                <w:rFonts w:asciiTheme="majorHAnsi" w:hAnsiTheme="majorHAnsi"/>
              </w:rPr>
              <w:t>No privat</w:t>
            </w:r>
          </w:p>
        </w:tc>
        <w:tc>
          <w:tcPr>
            <w:tcW w:w="3720" w:type="dxa"/>
            <w:shd w:val="clear" w:color="auto" w:fill="auto"/>
            <w:tcMar>
              <w:top w:w="100" w:type="dxa"/>
              <w:left w:w="100" w:type="dxa"/>
              <w:bottom w:w="100" w:type="dxa"/>
              <w:right w:w="100" w:type="dxa"/>
            </w:tcMar>
          </w:tcPr>
          <w:p w:rsidR="007D2889" w:rsidRPr="0018087F" w:rsidRDefault="002E7CE1" w:rsidP="0018087F">
            <w:pPr>
              <w:widowControl w:val="0"/>
              <w:pBdr>
                <w:top w:val="nil"/>
                <w:left w:val="nil"/>
                <w:bottom w:val="nil"/>
                <w:right w:val="nil"/>
                <w:between w:val="nil"/>
              </w:pBdr>
              <w:spacing w:after="0"/>
              <w:rPr>
                <w:rFonts w:asciiTheme="majorHAnsi" w:hAnsiTheme="majorHAnsi"/>
              </w:rPr>
            </w:pPr>
            <w:r w:rsidRPr="0018087F">
              <w:rPr>
                <w:rFonts w:asciiTheme="majorHAnsi" w:hAnsiTheme="majorHAnsi"/>
                <w:b/>
              </w:rPr>
              <w:t>Tots</w:t>
            </w:r>
            <w:r w:rsidRPr="0018087F">
              <w:rPr>
                <w:rFonts w:asciiTheme="majorHAnsi" w:hAnsiTheme="majorHAnsi"/>
              </w:rPr>
              <w:t xml:space="preserve"> els participants </w:t>
            </w:r>
            <w:r w:rsidRPr="0018087F">
              <w:rPr>
                <w:rFonts w:asciiTheme="majorHAnsi" w:hAnsiTheme="majorHAnsi"/>
                <w:b/>
              </w:rPr>
              <w:t xml:space="preserve">registrats </w:t>
            </w:r>
            <w:r w:rsidRPr="0018087F">
              <w:rPr>
                <w:rFonts w:asciiTheme="majorHAnsi" w:hAnsiTheme="majorHAnsi"/>
              </w:rPr>
              <w:t xml:space="preserve">pot realitzar les accions en </w:t>
            </w:r>
            <w:r w:rsidR="0018087F" w:rsidRPr="0018087F">
              <w:rPr>
                <w:rFonts w:asciiTheme="majorHAnsi" w:hAnsiTheme="majorHAnsi"/>
              </w:rPr>
              <w:t xml:space="preserve">el </w:t>
            </w:r>
            <w:r w:rsidR="00FA18E4" w:rsidRPr="0018087F">
              <w:rPr>
                <w:rFonts w:asciiTheme="majorHAnsi" w:hAnsiTheme="majorHAnsi"/>
              </w:rPr>
              <w:t>consell de participació</w:t>
            </w:r>
            <w:r w:rsidRPr="0018087F">
              <w:rPr>
                <w:rFonts w:asciiTheme="majorHAnsi" w:hAnsiTheme="majorHAnsi"/>
              </w:rPr>
              <w:t xml:space="preserve">. A través de les restriccions dels components podem limitar certes accions a participants verificats.  </w:t>
            </w:r>
          </w:p>
        </w:tc>
        <w:tc>
          <w:tcPr>
            <w:tcW w:w="3000" w:type="dxa"/>
            <w:vMerge w:val="restart"/>
            <w:shd w:val="clear" w:color="auto" w:fill="auto"/>
            <w:tcMar>
              <w:top w:w="100" w:type="dxa"/>
              <w:left w:w="100" w:type="dxa"/>
              <w:bottom w:w="100" w:type="dxa"/>
              <w:right w:w="100" w:type="dxa"/>
            </w:tcMar>
          </w:tcPr>
          <w:p w:rsidR="007D2889" w:rsidRPr="0018087F" w:rsidRDefault="002E7CE1" w:rsidP="0018087F">
            <w:pPr>
              <w:spacing w:after="0" w:line="276" w:lineRule="auto"/>
              <w:rPr>
                <w:rFonts w:asciiTheme="majorHAnsi" w:hAnsiTheme="majorHAnsi"/>
              </w:rPr>
            </w:pPr>
            <w:r w:rsidRPr="0018087F">
              <w:rPr>
                <w:rFonts w:asciiTheme="majorHAnsi" w:hAnsiTheme="majorHAnsi"/>
              </w:rPr>
              <w:t xml:space="preserve">Són tots aquells usuaris que tenen algun </w:t>
            </w:r>
            <w:r w:rsidRPr="0018087F">
              <w:rPr>
                <w:rFonts w:asciiTheme="majorHAnsi" w:hAnsiTheme="majorHAnsi"/>
                <w:b/>
              </w:rPr>
              <w:t xml:space="preserve">tipus de responsabilitat </w:t>
            </w:r>
            <w:r w:rsidR="0018087F" w:rsidRPr="0018087F">
              <w:rPr>
                <w:rFonts w:asciiTheme="majorHAnsi" w:hAnsiTheme="majorHAnsi"/>
              </w:rPr>
              <w:t>dintre de</w:t>
            </w:r>
            <w:r w:rsidRPr="0018087F">
              <w:rPr>
                <w:rFonts w:asciiTheme="majorHAnsi" w:hAnsiTheme="majorHAnsi"/>
              </w:rPr>
              <w:t>l</w:t>
            </w:r>
            <w:r w:rsidR="0018087F" w:rsidRPr="0018087F">
              <w:rPr>
                <w:rFonts w:asciiTheme="majorHAnsi" w:hAnsiTheme="majorHAnsi"/>
              </w:rPr>
              <w:t xml:space="preserve"> </w:t>
            </w:r>
            <w:r w:rsidR="00FA18E4" w:rsidRPr="0018087F">
              <w:rPr>
                <w:rFonts w:asciiTheme="majorHAnsi" w:hAnsiTheme="majorHAnsi"/>
              </w:rPr>
              <w:t>consell de participació</w:t>
            </w:r>
            <w:r w:rsidRPr="0018087F">
              <w:rPr>
                <w:rFonts w:asciiTheme="majorHAnsi" w:hAnsiTheme="majorHAnsi"/>
                <w:vertAlign w:val="superscript"/>
              </w:rPr>
              <w:footnoteReference w:id="3"/>
            </w:r>
            <w:r w:rsidRPr="0018087F">
              <w:rPr>
                <w:rFonts w:asciiTheme="majorHAnsi" w:hAnsiTheme="majorHAnsi"/>
              </w:rPr>
              <w:t>.</w:t>
            </w:r>
          </w:p>
        </w:tc>
      </w:tr>
      <w:tr w:rsidR="007D2889" w:rsidRPr="0018087F">
        <w:trPr>
          <w:trHeight w:val="1700"/>
        </w:trPr>
        <w:tc>
          <w:tcPr>
            <w:tcW w:w="2295" w:type="dxa"/>
            <w:shd w:val="clear" w:color="auto" w:fill="auto"/>
            <w:tcMar>
              <w:top w:w="100" w:type="dxa"/>
              <w:left w:w="100" w:type="dxa"/>
              <w:bottom w:w="100" w:type="dxa"/>
              <w:right w:w="100" w:type="dxa"/>
            </w:tcMar>
          </w:tcPr>
          <w:p w:rsidR="007D2889" w:rsidRPr="0018087F" w:rsidRDefault="002E7CE1">
            <w:pPr>
              <w:widowControl w:val="0"/>
              <w:pBdr>
                <w:top w:val="nil"/>
                <w:left w:val="nil"/>
                <w:bottom w:val="nil"/>
                <w:right w:val="nil"/>
                <w:between w:val="nil"/>
              </w:pBdr>
              <w:spacing w:after="0"/>
              <w:rPr>
                <w:rFonts w:asciiTheme="majorHAnsi" w:hAnsiTheme="majorHAnsi"/>
              </w:rPr>
            </w:pPr>
            <w:r w:rsidRPr="0018087F">
              <w:rPr>
                <w:rFonts w:asciiTheme="majorHAnsi" w:hAnsiTheme="majorHAnsi"/>
              </w:rPr>
              <w:t>Privat</w:t>
            </w:r>
          </w:p>
        </w:tc>
        <w:tc>
          <w:tcPr>
            <w:tcW w:w="3720" w:type="dxa"/>
            <w:shd w:val="clear" w:color="auto" w:fill="auto"/>
            <w:tcMar>
              <w:top w:w="100" w:type="dxa"/>
              <w:left w:w="100" w:type="dxa"/>
              <w:bottom w:w="100" w:type="dxa"/>
              <w:right w:w="100" w:type="dxa"/>
            </w:tcMar>
          </w:tcPr>
          <w:p w:rsidR="007D2889" w:rsidRPr="0018087F" w:rsidRDefault="002E7CE1" w:rsidP="0018087F">
            <w:pPr>
              <w:widowControl w:val="0"/>
              <w:pBdr>
                <w:top w:val="nil"/>
                <w:left w:val="nil"/>
                <w:bottom w:val="nil"/>
                <w:right w:val="nil"/>
                <w:between w:val="nil"/>
              </w:pBdr>
              <w:spacing w:after="0"/>
              <w:rPr>
                <w:rFonts w:asciiTheme="majorHAnsi" w:hAnsiTheme="majorHAnsi"/>
              </w:rPr>
            </w:pPr>
            <w:r w:rsidRPr="0018087F">
              <w:rPr>
                <w:rFonts w:asciiTheme="majorHAnsi" w:hAnsiTheme="majorHAnsi"/>
                <w:b/>
              </w:rPr>
              <w:t xml:space="preserve">Només </w:t>
            </w:r>
            <w:r w:rsidRPr="0018087F">
              <w:rPr>
                <w:rFonts w:asciiTheme="majorHAnsi" w:hAnsiTheme="majorHAnsi"/>
              </w:rPr>
              <w:t xml:space="preserve">els participants convidats poden realitzar les accions en </w:t>
            </w:r>
            <w:r w:rsidR="0018087F" w:rsidRPr="0018087F">
              <w:rPr>
                <w:rFonts w:asciiTheme="majorHAnsi" w:hAnsiTheme="majorHAnsi"/>
              </w:rPr>
              <w:t>e</w:t>
            </w:r>
            <w:r w:rsidRPr="0018087F">
              <w:rPr>
                <w:rFonts w:asciiTheme="majorHAnsi" w:hAnsiTheme="majorHAnsi"/>
              </w:rPr>
              <w:t>l</w:t>
            </w:r>
            <w:r w:rsidR="0018087F" w:rsidRPr="0018087F">
              <w:rPr>
                <w:rFonts w:asciiTheme="majorHAnsi" w:hAnsiTheme="majorHAnsi"/>
              </w:rPr>
              <w:t xml:space="preserve"> </w:t>
            </w:r>
            <w:r w:rsidR="00FA18E4" w:rsidRPr="0018087F">
              <w:rPr>
                <w:rFonts w:asciiTheme="majorHAnsi" w:hAnsiTheme="majorHAnsi"/>
              </w:rPr>
              <w:t>consell de participació</w:t>
            </w:r>
            <w:r w:rsidRPr="0018087F">
              <w:rPr>
                <w:rFonts w:asciiTheme="majorHAnsi" w:hAnsiTheme="majorHAnsi"/>
              </w:rPr>
              <w:t xml:space="preserve">. A través dels components podem limitar certes accions a participants privats verificats. </w:t>
            </w:r>
          </w:p>
        </w:tc>
        <w:tc>
          <w:tcPr>
            <w:tcW w:w="3000" w:type="dxa"/>
            <w:vMerge/>
            <w:shd w:val="clear" w:color="auto" w:fill="auto"/>
            <w:tcMar>
              <w:top w:w="100" w:type="dxa"/>
              <w:left w:w="100" w:type="dxa"/>
              <w:bottom w:w="100" w:type="dxa"/>
              <w:right w:w="100" w:type="dxa"/>
            </w:tcMar>
          </w:tcPr>
          <w:p w:rsidR="007D2889" w:rsidRPr="0018087F" w:rsidRDefault="007D2889">
            <w:pPr>
              <w:widowControl w:val="0"/>
              <w:pBdr>
                <w:top w:val="nil"/>
                <w:left w:val="nil"/>
                <w:bottom w:val="nil"/>
                <w:right w:val="nil"/>
                <w:between w:val="nil"/>
              </w:pBdr>
              <w:spacing w:after="0"/>
              <w:rPr>
                <w:rFonts w:asciiTheme="majorHAnsi" w:hAnsiTheme="majorHAnsi"/>
                <w:b/>
              </w:rPr>
            </w:pPr>
          </w:p>
        </w:tc>
      </w:tr>
    </w:tbl>
    <w:p w:rsidR="007D2889" w:rsidRPr="0018087F" w:rsidRDefault="002E7CE1">
      <w:pPr>
        <w:spacing w:after="0" w:line="276" w:lineRule="auto"/>
        <w:jc w:val="center"/>
        <w:rPr>
          <w:rFonts w:asciiTheme="majorHAnsi" w:hAnsiTheme="majorHAnsi"/>
        </w:rPr>
      </w:pPr>
      <w:r w:rsidRPr="0018087F">
        <w:rPr>
          <w:rFonts w:asciiTheme="majorHAnsi" w:hAnsiTheme="majorHAnsi"/>
          <w:sz w:val="18"/>
          <w:szCs w:val="18"/>
        </w:rPr>
        <w:t>[Taula 4]. Tipus de participació en els òrgans de participació</w:t>
      </w:r>
    </w:p>
    <w:p w:rsidR="007D2889" w:rsidRPr="0018087F" w:rsidRDefault="002E7CE1">
      <w:pPr>
        <w:spacing w:after="0" w:line="276" w:lineRule="auto"/>
        <w:rPr>
          <w:rFonts w:asciiTheme="majorHAnsi" w:hAnsiTheme="majorHAnsi"/>
        </w:rPr>
      </w:pPr>
      <w:r w:rsidRPr="0018087F">
        <w:rPr>
          <w:rFonts w:asciiTheme="majorHAnsi" w:hAnsiTheme="majorHAnsi"/>
        </w:rPr>
        <w:t xml:space="preserve">Per aprofundir més en els conceptes de la [Taula 4] farem una explicació més detallada de què vol dir usuaris privats, així com els rols d’administració dels usuaris i la definició de membres a través de la [Taula 5]. </w:t>
      </w:r>
    </w:p>
    <w:p w:rsidR="007D2889" w:rsidRPr="0018087F" w:rsidRDefault="007D2889">
      <w:pPr>
        <w:spacing w:after="0" w:line="276" w:lineRule="auto"/>
        <w:rPr>
          <w:rFonts w:asciiTheme="majorHAnsi" w:hAnsiTheme="majorHAnsi"/>
        </w:rPr>
      </w:pPr>
    </w:p>
    <w:tbl>
      <w:tblPr>
        <w:tblStyle w:val="afff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18087F" w:rsidRPr="0018087F">
        <w:trPr>
          <w:trHeight w:val="420"/>
        </w:trPr>
        <w:tc>
          <w:tcPr>
            <w:tcW w:w="3009" w:type="dxa"/>
            <w:shd w:val="clear" w:color="auto" w:fill="auto"/>
            <w:tcMar>
              <w:top w:w="100" w:type="dxa"/>
              <w:left w:w="100" w:type="dxa"/>
              <w:bottom w:w="100" w:type="dxa"/>
              <w:right w:w="100" w:type="dxa"/>
            </w:tcMar>
          </w:tcPr>
          <w:p w:rsidR="007D2889" w:rsidRPr="0018087F" w:rsidRDefault="002E7CE1">
            <w:pPr>
              <w:widowControl w:val="0"/>
              <w:pBdr>
                <w:top w:val="nil"/>
                <w:left w:val="nil"/>
                <w:bottom w:val="nil"/>
                <w:right w:val="nil"/>
                <w:between w:val="nil"/>
              </w:pBdr>
              <w:spacing w:after="0"/>
              <w:rPr>
                <w:rFonts w:asciiTheme="majorHAnsi" w:hAnsiTheme="majorHAnsi"/>
                <w:b/>
              </w:rPr>
            </w:pPr>
            <w:r w:rsidRPr="0018087F">
              <w:rPr>
                <w:rFonts w:asciiTheme="majorHAnsi" w:hAnsiTheme="majorHAnsi"/>
                <w:b/>
              </w:rPr>
              <w:t>Glossari</w:t>
            </w:r>
          </w:p>
        </w:tc>
        <w:tc>
          <w:tcPr>
            <w:tcW w:w="6018" w:type="dxa"/>
            <w:gridSpan w:val="2"/>
            <w:shd w:val="clear" w:color="auto" w:fill="auto"/>
            <w:tcMar>
              <w:top w:w="100" w:type="dxa"/>
              <w:left w:w="100" w:type="dxa"/>
              <w:bottom w:w="100" w:type="dxa"/>
              <w:right w:w="100" w:type="dxa"/>
            </w:tcMar>
          </w:tcPr>
          <w:p w:rsidR="007D2889" w:rsidRPr="0018087F" w:rsidRDefault="002E7CE1" w:rsidP="0018087F">
            <w:pPr>
              <w:widowControl w:val="0"/>
              <w:pBdr>
                <w:top w:val="nil"/>
                <w:left w:val="nil"/>
                <w:bottom w:val="nil"/>
                <w:right w:val="nil"/>
                <w:between w:val="nil"/>
              </w:pBdr>
              <w:spacing w:after="0"/>
              <w:rPr>
                <w:rFonts w:asciiTheme="majorHAnsi" w:hAnsiTheme="majorHAnsi"/>
                <w:b/>
              </w:rPr>
            </w:pPr>
            <w:r w:rsidRPr="0018087F">
              <w:rPr>
                <w:rFonts w:asciiTheme="majorHAnsi" w:hAnsiTheme="majorHAnsi"/>
                <w:b/>
              </w:rPr>
              <w:t xml:space="preserve">Definició a </w:t>
            </w:r>
            <w:r w:rsidR="0018087F" w:rsidRPr="0018087F">
              <w:rPr>
                <w:rFonts w:asciiTheme="majorHAnsi" w:hAnsiTheme="majorHAnsi"/>
                <w:b/>
              </w:rPr>
              <w:t>Participa</w:t>
            </w:r>
          </w:p>
        </w:tc>
      </w:tr>
      <w:tr w:rsidR="007D2889" w:rsidRPr="0018087F">
        <w:trPr>
          <w:trHeight w:val="420"/>
        </w:trPr>
        <w:tc>
          <w:tcPr>
            <w:tcW w:w="3009" w:type="dxa"/>
            <w:shd w:val="clear" w:color="auto" w:fill="auto"/>
            <w:tcMar>
              <w:top w:w="100" w:type="dxa"/>
              <w:left w:w="100" w:type="dxa"/>
              <w:bottom w:w="100" w:type="dxa"/>
              <w:right w:w="100" w:type="dxa"/>
            </w:tcMar>
          </w:tcPr>
          <w:p w:rsidR="007D2889" w:rsidRPr="0018087F" w:rsidRDefault="002E7CE1">
            <w:pPr>
              <w:widowControl w:val="0"/>
              <w:pBdr>
                <w:top w:val="nil"/>
                <w:left w:val="nil"/>
                <w:bottom w:val="nil"/>
                <w:right w:val="nil"/>
                <w:between w:val="nil"/>
              </w:pBdr>
              <w:spacing w:after="0"/>
              <w:rPr>
                <w:rFonts w:asciiTheme="majorHAnsi" w:hAnsiTheme="majorHAnsi"/>
              </w:rPr>
            </w:pPr>
            <w:r w:rsidRPr="0018087F">
              <w:rPr>
                <w:rFonts w:asciiTheme="majorHAnsi" w:hAnsiTheme="majorHAnsi"/>
              </w:rPr>
              <w:t>Participants privats</w:t>
            </w:r>
          </w:p>
        </w:tc>
        <w:tc>
          <w:tcPr>
            <w:tcW w:w="6018" w:type="dxa"/>
            <w:gridSpan w:val="2"/>
            <w:shd w:val="clear" w:color="auto" w:fill="auto"/>
            <w:tcMar>
              <w:top w:w="100" w:type="dxa"/>
              <w:left w:w="100" w:type="dxa"/>
              <w:bottom w:w="100" w:type="dxa"/>
              <w:right w:w="100" w:type="dxa"/>
            </w:tcMar>
          </w:tcPr>
          <w:p w:rsidR="007D2889" w:rsidRPr="0018087F" w:rsidRDefault="002E7CE1">
            <w:pPr>
              <w:spacing w:after="0" w:line="276" w:lineRule="auto"/>
              <w:rPr>
                <w:rFonts w:asciiTheme="majorHAnsi" w:hAnsiTheme="majorHAnsi"/>
                <w:b/>
              </w:rPr>
            </w:pPr>
            <w:r w:rsidRPr="0018087F">
              <w:rPr>
                <w:rFonts w:asciiTheme="majorHAnsi" w:hAnsiTheme="majorHAnsi"/>
              </w:rPr>
              <w:t>Són tots aq</w:t>
            </w:r>
            <w:r w:rsidR="0018087F" w:rsidRPr="0018087F">
              <w:rPr>
                <w:rFonts w:asciiTheme="majorHAnsi" w:hAnsiTheme="majorHAnsi"/>
              </w:rPr>
              <w:t xml:space="preserve">uells usuaris que són part del </w:t>
            </w:r>
            <w:r w:rsidR="00FA18E4" w:rsidRPr="0018087F">
              <w:rPr>
                <w:rFonts w:asciiTheme="majorHAnsi" w:hAnsiTheme="majorHAnsi"/>
              </w:rPr>
              <w:t>consell de participació</w:t>
            </w:r>
            <w:r w:rsidRPr="0018087F">
              <w:rPr>
                <w:rFonts w:asciiTheme="majorHAnsi" w:hAnsiTheme="majorHAnsi"/>
              </w:rPr>
              <w:t xml:space="preserve">. Encara que l’espai sigui privat, </w:t>
            </w:r>
            <w:r w:rsidRPr="0018087F">
              <w:rPr>
                <w:rFonts w:asciiTheme="majorHAnsi" w:hAnsiTheme="majorHAnsi"/>
                <w:b/>
              </w:rPr>
              <w:t xml:space="preserve">poden </w:t>
            </w:r>
            <w:r w:rsidRPr="0018087F">
              <w:rPr>
                <w:rFonts w:asciiTheme="majorHAnsi" w:hAnsiTheme="majorHAnsi"/>
              </w:rPr>
              <w:t xml:space="preserve">accedir al contingut. Haurem de posar el seu </w:t>
            </w:r>
            <w:r w:rsidRPr="0018087F">
              <w:rPr>
                <w:rFonts w:asciiTheme="majorHAnsi" w:hAnsiTheme="majorHAnsi"/>
                <w:i/>
              </w:rPr>
              <w:t xml:space="preserve">user </w:t>
            </w:r>
            <w:r w:rsidRPr="0018087F">
              <w:rPr>
                <w:rFonts w:asciiTheme="majorHAnsi" w:hAnsiTheme="majorHAnsi"/>
              </w:rPr>
              <w:t>i el correu electrònic (podem convidar a persones no registrades els quals podrà fer el seu procés de registre mitjançant un correu en forma d’invitació).</w:t>
            </w:r>
          </w:p>
        </w:tc>
      </w:tr>
      <w:tr w:rsidR="007D2889" w:rsidRPr="0018087F">
        <w:trPr>
          <w:trHeight w:val="420"/>
        </w:trPr>
        <w:tc>
          <w:tcPr>
            <w:tcW w:w="3009" w:type="dxa"/>
            <w:vMerge w:val="restart"/>
            <w:shd w:val="clear" w:color="auto" w:fill="auto"/>
            <w:tcMar>
              <w:top w:w="100" w:type="dxa"/>
              <w:left w:w="100" w:type="dxa"/>
              <w:bottom w:w="100" w:type="dxa"/>
              <w:right w:w="100" w:type="dxa"/>
            </w:tcMar>
          </w:tcPr>
          <w:p w:rsidR="007D2889" w:rsidRPr="0018087F" w:rsidRDefault="0018087F">
            <w:pPr>
              <w:spacing w:after="0" w:line="276" w:lineRule="auto"/>
              <w:rPr>
                <w:rFonts w:asciiTheme="majorHAnsi" w:hAnsiTheme="majorHAnsi"/>
              </w:rPr>
            </w:pPr>
            <w:r w:rsidRPr="0018087F">
              <w:rPr>
                <w:rFonts w:asciiTheme="majorHAnsi" w:hAnsiTheme="majorHAnsi"/>
              </w:rPr>
              <w:t xml:space="preserve">Administradores del </w:t>
            </w:r>
            <w:r w:rsidR="00FA18E4" w:rsidRPr="0018087F">
              <w:rPr>
                <w:rFonts w:asciiTheme="majorHAnsi" w:hAnsiTheme="majorHAnsi"/>
              </w:rPr>
              <w:t>consell de participació</w:t>
            </w:r>
            <w:r w:rsidR="002E7CE1" w:rsidRPr="0018087F">
              <w:rPr>
                <w:rFonts w:asciiTheme="majorHAnsi" w:hAnsiTheme="majorHAnsi"/>
                <w:vertAlign w:val="superscript"/>
              </w:rPr>
              <w:footnoteReference w:id="4"/>
            </w:r>
          </w:p>
        </w:tc>
        <w:tc>
          <w:tcPr>
            <w:tcW w:w="3009" w:type="dxa"/>
            <w:vMerge w:val="restart"/>
            <w:shd w:val="clear" w:color="auto" w:fill="auto"/>
            <w:tcMar>
              <w:top w:w="100" w:type="dxa"/>
              <w:left w:w="100" w:type="dxa"/>
              <w:bottom w:w="100" w:type="dxa"/>
              <w:right w:w="100" w:type="dxa"/>
            </w:tcMar>
          </w:tcPr>
          <w:p w:rsidR="007D2889" w:rsidRPr="0018087F" w:rsidRDefault="002E7CE1">
            <w:pPr>
              <w:spacing w:after="0" w:line="276" w:lineRule="auto"/>
              <w:rPr>
                <w:rFonts w:asciiTheme="majorHAnsi" w:hAnsiTheme="majorHAnsi"/>
                <w:b/>
              </w:rPr>
            </w:pPr>
            <w:r w:rsidRPr="0018087F">
              <w:rPr>
                <w:rFonts w:asciiTheme="majorHAnsi" w:hAnsiTheme="majorHAnsi"/>
              </w:rPr>
              <w:t xml:space="preserve">Són tots aquells </w:t>
            </w:r>
            <w:r w:rsidRPr="0018087F">
              <w:rPr>
                <w:rFonts w:asciiTheme="majorHAnsi" w:hAnsiTheme="majorHAnsi"/>
                <w:b/>
              </w:rPr>
              <w:t xml:space="preserve">participants </w:t>
            </w:r>
            <w:r w:rsidRPr="0018087F">
              <w:rPr>
                <w:rFonts w:asciiTheme="majorHAnsi" w:hAnsiTheme="majorHAnsi"/>
              </w:rPr>
              <w:t xml:space="preserve">que tenen algun </w:t>
            </w:r>
            <w:r w:rsidRPr="0018087F">
              <w:rPr>
                <w:rFonts w:asciiTheme="majorHAnsi" w:hAnsiTheme="majorHAnsi"/>
                <w:b/>
              </w:rPr>
              <w:t xml:space="preserve">rol de responsabilitat </w:t>
            </w:r>
            <w:r w:rsidR="0018087F" w:rsidRPr="0018087F">
              <w:rPr>
                <w:rFonts w:asciiTheme="majorHAnsi" w:hAnsiTheme="majorHAnsi"/>
              </w:rPr>
              <w:t xml:space="preserve">dintre del </w:t>
            </w:r>
            <w:r w:rsidR="00FA18E4" w:rsidRPr="0018087F">
              <w:rPr>
                <w:rFonts w:asciiTheme="majorHAnsi" w:hAnsiTheme="majorHAnsi"/>
              </w:rPr>
              <w:t>consell de participació</w:t>
            </w:r>
            <w:r w:rsidRPr="0018087F">
              <w:rPr>
                <w:rFonts w:asciiTheme="majorHAnsi" w:hAnsiTheme="majorHAnsi"/>
              </w:rPr>
              <w:t xml:space="preserve">. No necessàriament ha de ser l’Administració. </w:t>
            </w:r>
            <w:r w:rsidRPr="0018087F">
              <w:rPr>
                <w:rFonts w:asciiTheme="majorHAnsi" w:hAnsiTheme="majorHAnsi"/>
                <w:b/>
              </w:rPr>
              <w:t xml:space="preserve">L’Administració </w:t>
            </w:r>
            <w:r w:rsidRPr="0018087F">
              <w:rPr>
                <w:rFonts w:asciiTheme="majorHAnsi" w:hAnsiTheme="majorHAnsi"/>
              </w:rPr>
              <w:t xml:space="preserve">podrà </w:t>
            </w:r>
            <w:r w:rsidRPr="0018087F">
              <w:rPr>
                <w:rFonts w:asciiTheme="majorHAnsi" w:hAnsiTheme="majorHAnsi"/>
                <w:b/>
              </w:rPr>
              <w:t xml:space="preserve">donar </w:t>
            </w:r>
            <w:r w:rsidRPr="0018087F">
              <w:rPr>
                <w:rFonts w:asciiTheme="majorHAnsi" w:hAnsiTheme="majorHAnsi"/>
              </w:rPr>
              <w:t xml:space="preserve">rols d’administració perquè els usuaris tingui accés al Tauler d’Administració. En </w:t>
            </w:r>
            <w:r w:rsidRPr="0018087F">
              <w:rPr>
                <w:rFonts w:asciiTheme="majorHAnsi" w:hAnsiTheme="majorHAnsi"/>
                <w:b/>
              </w:rPr>
              <w:t xml:space="preserve">funció </w:t>
            </w:r>
            <w:r w:rsidRPr="0018087F">
              <w:rPr>
                <w:rFonts w:asciiTheme="majorHAnsi" w:hAnsiTheme="majorHAnsi"/>
              </w:rPr>
              <w:lastRenderedPageBreak/>
              <w:t xml:space="preserve">del </w:t>
            </w:r>
            <w:r w:rsidRPr="0018087F">
              <w:rPr>
                <w:rFonts w:asciiTheme="majorHAnsi" w:hAnsiTheme="majorHAnsi"/>
                <w:b/>
              </w:rPr>
              <w:t xml:space="preserve">rol </w:t>
            </w:r>
            <w:r w:rsidRPr="0018087F">
              <w:rPr>
                <w:rFonts w:asciiTheme="majorHAnsi" w:hAnsiTheme="majorHAnsi"/>
              </w:rPr>
              <w:t xml:space="preserve">donat </w:t>
            </w:r>
            <w:r w:rsidRPr="0018087F">
              <w:rPr>
                <w:rFonts w:asciiTheme="majorHAnsi" w:hAnsiTheme="majorHAnsi"/>
                <w:i/>
              </w:rPr>
              <w:t>(columna dreta)</w:t>
            </w:r>
            <w:r w:rsidRPr="0018087F">
              <w:rPr>
                <w:rFonts w:asciiTheme="majorHAnsi" w:hAnsiTheme="majorHAnsi"/>
              </w:rPr>
              <w:t xml:space="preserve"> s’habilitarà </w:t>
            </w:r>
            <w:r w:rsidRPr="0018087F">
              <w:rPr>
                <w:rFonts w:asciiTheme="majorHAnsi" w:hAnsiTheme="majorHAnsi"/>
                <w:b/>
              </w:rPr>
              <w:t xml:space="preserve">parcialment </w:t>
            </w:r>
            <w:r w:rsidRPr="0018087F">
              <w:rPr>
                <w:rFonts w:asciiTheme="majorHAnsi" w:hAnsiTheme="majorHAnsi"/>
              </w:rPr>
              <w:t xml:space="preserve">o </w:t>
            </w:r>
            <w:r w:rsidRPr="0018087F">
              <w:rPr>
                <w:rFonts w:asciiTheme="majorHAnsi" w:hAnsiTheme="majorHAnsi"/>
                <w:b/>
              </w:rPr>
              <w:t xml:space="preserve">totalment </w:t>
            </w:r>
            <w:r w:rsidRPr="0018087F">
              <w:rPr>
                <w:rFonts w:asciiTheme="majorHAnsi" w:hAnsiTheme="majorHAnsi"/>
              </w:rPr>
              <w:t xml:space="preserve">el </w:t>
            </w:r>
            <w:r w:rsidRPr="0018087F">
              <w:rPr>
                <w:rFonts w:asciiTheme="majorHAnsi" w:hAnsiTheme="majorHAnsi"/>
                <w:b/>
              </w:rPr>
              <w:t>Tauler d’Administració</w:t>
            </w:r>
            <w:r w:rsidRPr="0018087F">
              <w:rPr>
                <w:rFonts w:asciiTheme="majorHAnsi" w:hAnsiTheme="majorHAnsi"/>
              </w:rPr>
              <w:t xml:space="preserve">. Tenen accés </w:t>
            </w:r>
            <w:r w:rsidRPr="0018087F">
              <w:rPr>
                <w:rFonts w:asciiTheme="majorHAnsi" w:hAnsiTheme="majorHAnsi"/>
                <w:b/>
              </w:rPr>
              <w:t xml:space="preserve">només </w:t>
            </w:r>
            <w:r w:rsidR="0018087F" w:rsidRPr="0018087F">
              <w:rPr>
                <w:rFonts w:asciiTheme="majorHAnsi" w:hAnsiTheme="majorHAnsi"/>
              </w:rPr>
              <w:t xml:space="preserve">al </w:t>
            </w:r>
            <w:r w:rsidR="00FA18E4" w:rsidRPr="0018087F">
              <w:rPr>
                <w:rFonts w:asciiTheme="majorHAnsi" w:hAnsiTheme="majorHAnsi"/>
              </w:rPr>
              <w:t>consell de participació</w:t>
            </w:r>
            <w:r w:rsidRPr="0018087F">
              <w:rPr>
                <w:rFonts w:asciiTheme="majorHAnsi" w:hAnsiTheme="majorHAnsi"/>
              </w:rPr>
              <w:t xml:space="preserve"> que tenen permís, no totes. </w:t>
            </w:r>
          </w:p>
        </w:tc>
        <w:tc>
          <w:tcPr>
            <w:tcW w:w="3009" w:type="dxa"/>
            <w:shd w:val="clear" w:color="auto" w:fill="auto"/>
            <w:tcMar>
              <w:top w:w="100" w:type="dxa"/>
              <w:left w:w="100" w:type="dxa"/>
              <w:bottom w:w="100" w:type="dxa"/>
              <w:right w:w="100" w:type="dxa"/>
            </w:tcMar>
          </w:tcPr>
          <w:p w:rsidR="007D2889" w:rsidRPr="0018087F" w:rsidRDefault="002E7CE1">
            <w:pPr>
              <w:spacing w:after="0" w:line="276" w:lineRule="auto"/>
              <w:rPr>
                <w:rFonts w:asciiTheme="majorHAnsi" w:hAnsiTheme="majorHAnsi"/>
                <w:b/>
              </w:rPr>
            </w:pPr>
            <w:r w:rsidRPr="0018087F">
              <w:rPr>
                <w:rFonts w:asciiTheme="majorHAnsi" w:hAnsiTheme="majorHAnsi"/>
                <w:b/>
              </w:rPr>
              <w:lastRenderedPageBreak/>
              <w:t>Administradors</w:t>
            </w:r>
            <w:r w:rsidRPr="0018087F">
              <w:rPr>
                <w:rFonts w:asciiTheme="majorHAnsi" w:hAnsiTheme="majorHAnsi"/>
              </w:rPr>
              <w:t>: Adminis</w:t>
            </w:r>
            <w:r w:rsidR="0018087F" w:rsidRPr="0018087F">
              <w:rPr>
                <w:rFonts w:asciiTheme="majorHAnsi" w:hAnsiTheme="majorHAnsi"/>
              </w:rPr>
              <w:t xml:space="preserve">tren la configuració total del </w:t>
            </w:r>
            <w:r w:rsidR="00FA18E4" w:rsidRPr="0018087F">
              <w:rPr>
                <w:rFonts w:asciiTheme="majorHAnsi" w:hAnsiTheme="majorHAnsi"/>
              </w:rPr>
              <w:t>consell de participació</w:t>
            </w:r>
            <w:r w:rsidRPr="0018087F">
              <w:rPr>
                <w:rFonts w:asciiTheme="majorHAnsi" w:hAnsiTheme="majorHAnsi"/>
              </w:rPr>
              <w:t xml:space="preserve">. També administren els permisos en aquest espai. </w:t>
            </w:r>
          </w:p>
        </w:tc>
      </w:tr>
      <w:tr w:rsidR="007D2889" w:rsidRPr="0018087F">
        <w:trPr>
          <w:trHeight w:val="420"/>
        </w:trPr>
        <w:tc>
          <w:tcPr>
            <w:tcW w:w="3009" w:type="dxa"/>
            <w:vMerge/>
            <w:shd w:val="clear" w:color="auto" w:fill="auto"/>
            <w:tcMar>
              <w:top w:w="100" w:type="dxa"/>
              <w:left w:w="100" w:type="dxa"/>
              <w:bottom w:w="100" w:type="dxa"/>
              <w:right w:w="100" w:type="dxa"/>
            </w:tcMar>
          </w:tcPr>
          <w:p w:rsidR="007D2889" w:rsidRPr="0018087F" w:rsidRDefault="007D2889">
            <w:pPr>
              <w:widowControl w:val="0"/>
              <w:pBdr>
                <w:top w:val="nil"/>
                <w:left w:val="nil"/>
                <w:bottom w:val="nil"/>
                <w:right w:val="nil"/>
                <w:between w:val="nil"/>
              </w:pBdr>
              <w:spacing w:after="0"/>
              <w:rPr>
                <w:rFonts w:asciiTheme="majorHAnsi" w:hAnsiTheme="majorHAnsi"/>
                <w:b/>
              </w:rPr>
            </w:pPr>
          </w:p>
        </w:tc>
        <w:tc>
          <w:tcPr>
            <w:tcW w:w="3009" w:type="dxa"/>
            <w:vMerge/>
            <w:shd w:val="clear" w:color="auto" w:fill="auto"/>
            <w:tcMar>
              <w:top w:w="100" w:type="dxa"/>
              <w:left w:w="100" w:type="dxa"/>
              <w:bottom w:w="100" w:type="dxa"/>
              <w:right w:w="100" w:type="dxa"/>
            </w:tcMar>
          </w:tcPr>
          <w:p w:rsidR="007D2889" w:rsidRPr="0018087F" w:rsidRDefault="007D2889">
            <w:pPr>
              <w:widowControl w:val="0"/>
              <w:pBdr>
                <w:top w:val="nil"/>
                <w:left w:val="nil"/>
                <w:bottom w:val="nil"/>
                <w:right w:val="nil"/>
                <w:between w:val="nil"/>
              </w:pBdr>
              <w:spacing w:after="0"/>
              <w:rPr>
                <w:rFonts w:asciiTheme="majorHAnsi" w:hAnsiTheme="majorHAnsi"/>
                <w:b/>
              </w:rPr>
            </w:pPr>
          </w:p>
        </w:tc>
        <w:tc>
          <w:tcPr>
            <w:tcW w:w="3009" w:type="dxa"/>
            <w:shd w:val="clear" w:color="auto" w:fill="auto"/>
            <w:tcMar>
              <w:top w:w="100" w:type="dxa"/>
              <w:left w:w="100" w:type="dxa"/>
              <w:bottom w:w="100" w:type="dxa"/>
              <w:right w:w="100" w:type="dxa"/>
            </w:tcMar>
          </w:tcPr>
          <w:p w:rsidR="007D2889" w:rsidRPr="0018087F" w:rsidRDefault="002E7CE1">
            <w:pPr>
              <w:spacing w:after="0" w:line="276" w:lineRule="auto"/>
              <w:rPr>
                <w:rFonts w:asciiTheme="majorHAnsi" w:hAnsiTheme="majorHAnsi"/>
                <w:b/>
              </w:rPr>
            </w:pPr>
            <w:r w:rsidRPr="0018087F">
              <w:rPr>
                <w:rFonts w:asciiTheme="majorHAnsi" w:hAnsiTheme="majorHAnsi"/>
                <w:b/>
              </w:rPr>
              <w:t>Moderadors</w:t>
            </w:r>
            <w:r w:rsidR="0018087F" w:rsidRPr="0018087F">
              <w:rPr>
                <w:rFonts w:asciiTheme="majorHAnsi" w:hAnsiTheme="majorHAnsi"/>
              </w:rPr>
              <w:t xml:space="preserve">: Permís específic dins del </w:t>
            </w:r>
            <w:r w:rsidR="00FA18E4" w:rsidRPr="0018087F">
              <w:rPr>
                <w:rFonts w:asciiTheme="majorHAnsi" w:hAnsiTheme="majorHAnsi"/>
              </w:rPr>
              <w:t>consell de participació</w:t>
            </w:r>
            <w:r w:rsidRPr="0018087F">
              <w:rPr>
                <w:rFonts w:asciiTheme="majorHAnsi" w:hAnsiTheme="majorHAnsi"/>
              </w:rPr>
              <w:t xml:space="preserve">. Tenen el poder exclusiu de moderar propostes, comentaris o debats. </w:t>
            </w:r>
          </w:p>
        </w:tc>
      </w:tr>
      <w:tr w:rsidR="007D2889" w:rsidRPr="0018087F">
        <w:trPr>
          <w:trHeight w:val="420"/>
        </w:trPr>
        <w:tc>
          <w:tcPr>
            <w:tcW w:w="3009" w:type="dxa"/>
            <w:vMerge/>
            <w:shd w:val="clear" w:color="auto" w:fill="auto"/>
            <w:tcMar>
              <w:top w:w="100" w:type="dxa"/>
              <w:left w:w="100" w:type="dxa"/>
              <w:bottom w:w="100" w:type="dxa"/>
              <w:right w:w="100" w:type="dxa"/>
            </w:tcMar>
          </w:tcPr>
          <w:p w:rsidR="007D2889" w:rsidRPr="0018087F" w:rsidRDefault="007D2889">
            <w:pPr>
              <w:widowControl w:val="0"/>
              <w:pBdr>
                <w:top w:val="nil"/>
                <w:left w:val="nil"/>
                <w:bottom w:val="nil"/>
                <w:right w:val="nil"/>
                <w:between w:val="nil"/>
              </w:pBdr>
              <w:spacing w:after="0"/>
              <w:rPr>
                <w:rFonts w:asciiTheme="majorHAnsi" w:hAnsiTheme="majorHAnsi"/>
                <w:b/>
              </w:rPr>
            </w:pPr>
          </w:p>
        </w:tc>
        <w:tc>
          <w:tcPr>
            <w:tcW w:w="3009" w:type="dxa"/>
            <w:vMerge/>
            <w:shd w:val="clear" w:color="auto" w:fill="auto"/>
            <w:tcMar>
              <w:top w:w="100" w:type="dxa"/>
              <w:left w:w="100" w:type="dxa"/>
              <w:bottom w:w="100" w:type="dxa"/>
              <w:right w:w="100" w:type="dxa"/>
            </w:tcMar>
          </w:tcPr>
          <w:p w:rsidR="007D2889" w:rsidRPr="0018087F" w:rsidRDefault="007D2889">
            <w:pPr>
              <w:widowControl w:val="0"/>
              <w:pBdr>
                <w:top w:val="nil"/>
                <w:left w:val="nil"/>
                <w:bottom w:val="nil"/>
                <w:right w:val="nil"/>
                <w:between w:val="nil"/>
              </w:pBdr>
              <w:spacing w:after="0"/>
              <w:rPr>
                <w:rFonts w:asciiTheme="majorHAnsi" w:hAnsiTheme="majorHAnsi"/>
                <w:b/>
              </w:rPr>
            </w:pPr>
          </w:p>
        </w:tc>
        <w:tc>
          <w:tcPr>
            <w:tcW w:w="3009" w:type="dxa"/>
            <w:shd w:val="clear" w:color="auto" w:fill="auto"/>
            <w:tcMar>
              <w:top w:w="100" w:type="dxa"/>
              <w:left w:w="100" w:type="dxa"/>
              <w:bottom w:w="100" w:type="dxa"/>
              <w:right w:w="100" w:type="dxa"/>
            </w:tcMar>
          </w:tcPr>
          <w:p w:rsidR="007D2889" w:rsidRPr="0018087F" w:rsidRDefault="002E7CE1">
            <w:pPr>
              <w:spacing w:after="0" w:line="276" w:lineRule="auto"/>
              <w:rPr>
                <w:rFonts w:asciiTheme="majorHAnsi" w:hAnsiTheme="majorHAnsi"/>
                <w:b/>
              </w:rPr>
            </w:pPr>
            <w:r w:rsidRPr="0018087F">
              <w:rPr>
                <w:rFonts w:asciiTheme="majorHAnsi" w:hAnsiTheme="majorHAnsi"/>
                <w:b/>
              </w:rPr>
              <w:t>Col·laboradors</w:t>
            </w:r>
            <w:r w:rsidRPr="0018087F">
              <w:rPr>
                <w:rFonts w:asciiTheme="majorHAnsi" w:hAnsiTheme="majorHAnsi"/>
              </w:rPr>
              <w:t>:</w:t>
            </w:r>
            <w:r w:rsidRPr="0018087F">
              <w:rPr>
                <w:rFonts w:asciiTheme="majorHAnsi" w:hAnsiTheme="majorHAnsi"/>
                <w:i/>
              </w:rPr>
              <w:t xml:space="preserve"> </w:t>
            </w:r>
            <w:r w:rsidR="0018087F" w:rsidRPr="0018087F">
              <w:rPr>
                <w:rFonts w:asciiTheme="majorHAnsi" w:hAnsiTheme="majorHAnsi"/>
              </w:rPr>
              <w:t xml:space="preserve">Permís específic dins del </w:t>
            </w:r>
            <w:r w:rsidR="00FA18E4" w:rsidRPr="0018087F">
              <w:rPr>
                <w:rFonts w:asciiTheme="majorHAnsi" w:hAnsiTheme="majorHAnsi"/>
              </w:rPr>
              <w:t>consell de participació</w:t>
            </w:r>
            <w:r w:rsidRPr="0018087F">
              <w:rPr>
                <w:rFonts w:asciiTheme="majorHAnsi" w:hAnsiTheme="majorHAnsi"/>
              </w:rPr>
              <w:t>. Poden llegir contingut inèdit, crear notes i donar resposta a les propostes.</w:t>
            </w:r>
          </w:p>
        </w:tc>
      </w:tr>
      <w:tr w:rsidR="0018087F" w:rsidRPr="0018087F">
        <w:trPr>
          <w:trHeight w:val="420"/>
        </w:trPr>
        <w:tc>
          <w:tcPr>
            <w:tcW w:w="3009" w:type="dxa"/>
            <w:shd w:val="clear" w:color="auto" w:fill="auto"/>
            <w:tcMar>
              <w:top w:w="100" w:type="dxa"/>
              <w:left w:w="100" w:type="dxa"/>
              <w:bottom w:w="100" w:type="dxa"/>
              <w:right w:w="100" w:type="dxa"/>
            </w:tcMar>
          </w:tcPr>
          <w:p w:rsidR="007D2889" w:rsidRPr="0018087F" w:rsidRDefault="0018087F">
            <w:pPr>
              <w:widowControl w:val="0"/>
              <w:pBdr>
                <w:top w:val="nil"/>
                <w:left w:val="nil"/>
                <w:bottom w:val="nil"/>
                <w:right w:val="nil"/>
                <w:between w:val="nil"/>
              </w:pBdr>
              <w:spacing w:after="0"/>
              <w:rPr>
                <w:rFonts w:asciiTheme="majorHAnsi" w:hAnsiTheme="majorHAnsi"/>
              </w:rPr>
            </w:pPr>
            <w:r w:rsidRPr="0018087F">
              <w:rPr>
                <w:rFonts w:asciiTheme="majorHAnsi" w:hAnsiTheme="majorHAnsi"/>
              </w:rPr>
              <w:t xml:space="preserve">Membres del </w:t>
            </w:r>
            <w:r w:rsidR="00FA18E4" w:rsidRPr="0018087F">
              <w:rPr>
                <w:rFonts w:asciiTheme="majorHAnsi" w:hAnsiTheme="majorHAnsi"/>
              </w:rPr>
              <w:t>consell de participació</w:t>
            </w:r>
            <w:r w:rsidR="002E7CE1" w:rsidRPr="0018087F">
              <w:rPr>
                <w:rFonts w:asciiTheme="majorHAnsi" w:hAnsiTheme="majorHAnsi"/>
                <w:vertAlign w:val="superscript"/>
              </w:rPr>
              <w:footnoteReference w:id="5"/>
            </w:r>
          </w:p>
        </w:tc>
        <w:tc>
          <w:tcPr>
            <w:tcW w:w="6018" w:type="dxa"/>
            <w:gridSpan w:val="2"/>
            <w:shd w:val="clear" w:color="auto" w:fill="auto"/>
            <w:tcMar>
              <w:top w:w="100" w:type="dxa"/>
              <w:left w:w="100" w:type="dxa"/>
              <w:bottom w:w="100" w:type="dxa"/>
              <w:right w:w="100" w:type="dxa"/>
            </w:tcMar>
          </w:tcPr>
          <w:p w:rsidR="007D2889" w:rsidRPr="0018087F" w:rsidRDefault="002E7CE1" w:rsidP="0018087F">
            <w:pPr>
              <w:spacing w:after="0" w:line="276" w:lineRule="auto"/>
              <w:rPr>
                <w:rFonts w:asciiTheme="majorHAnsi" w:hAnsiTheme="majorHAnsi"/>
                <w:b/>
              </w:rPr>
            </w:pPr>
            <w:r w:rsidRPr="0018087F">
              <w:rPr>
                <w:rFonts w:asciiTheme="majorHAnsi" w:hAnsiTheme="majorHAnsi"/>
              </w:rPr>
              <w:t>Són tots aquel</w:t>
            </w:r>
            <w:r w:rsidR="0018087F" w:rsidRPr="0018087F">
              <w:rPr>
                <w:rFonts w:asciiTheme="majorHAnsi" w:hAnsiTheme="majorHAnsi"/>
              </w:rPr>
              <w:t xml:space="preserve">ls usuaris que formen part del </w:t>
            </w:r>
            <w:r w:rsidR="00FA18E4" w:rsidRPr="0018087F">
              <w:rPr>
                <w:rFonts w:asciiTheme="majorHAnsi" w:hAnsiTheme="majorHAnsi"/>
              </w:rPr>
              <w:t>consell de participació</w:t>
            </w:r>
            <w:r w:rsidRPr="0018087F">
              <w:rPr>
                <w:rFonts w:asciiTheme="majorHAnsi" w:hAnsiTheme="majorHAnsi"/>
              </w:rPr>
              <w:t xml:space="preserve"> o exercei</w:t>
            </w:r>
            <w:r w:rsidR="0018087F" w:rsidRPr="0018087F">
              <w:rPr>
                <w:rFonts w:asciiTheme="majorHAnsi" w:hAnsiTheme="majorHAnsi"/>
              </w:rPr>
              <w:t xml:space="preserve">xen un càrrec. Els membres del </w:t>
            </w:r>
            <w:r w:rsidR="00FA18E4" w:rsidRPr="0018087F">
              <w:rPr>
                <w:rFonts w:asciiTheme="majorHAnsi" w:hAnsiTheme="majorHAnsi"/>
              </w:rPr>
              <w:t>consell de participació</w:t>
            </w:r>
            <w:r w:rsidRPr="0018087F">
              <w:rPr>
                <w:rFonts w:asciiTheme="majorHAnsi" w:hAnsiTheme="majorHAnsi"/>
              </w:rPr>
              <w:t xml:space="preserve"> es visualitzarà en una</w:t>
            </w:r>
            <w:r w:rsidR="0018087F" w:rsidRPr="0018087F">
              <w:rPr>
                <w:rFonts w:asciiTheme="majorHAnsi" w:hAnsiTheme="majorHAnsi"/>
              </w:rPr>
              <w:t xml:space="preserve"> pestanya del </w:t>
            </w:r>
            <w:r w:rsidR="00FA18E4" w:rsidRPr="0018087F">
              <w:rPr>
                <w:rFonts w:asciiTheme="majorHAnsi" w:hAnsiTheme="majorHAnsi"/>
              </w:rPr>
              <w:t>consell de participació</w:t>
            </w:r>
            <w:r w:rsidRPr="0018087F">
              <w:rPr>
                <w:rFonts w:asciiTheme="majorHAnsi" w:hAnsiTheme="majorHAnsi"/>
              </w:rPr>
              <w:t xml:space="preserve">. És possible configurar la data de nomenament, indicar el tipus d’elecció, gènere, edat. etc. És important recalcar que es consideren </w:t>
            </w:r>
            <w:r w:rsidR="0018087F" w:rsidRPr="0018087F">
              <w:rPr>
                <w:rFonts w:asciiTheme="majorHAnsi" w:hAnsiTheme="majorHAnsi"/>
                <w:b/>
              </w:rPr>
              <w:t>membres actius de</w:t>
            </w:r>
            <w:r w:rsidRPr="0018087F">
              <w:rPr>
                <w:rFonts w:asciiTheme="majorHAnsi" w:hAnsiTheme="majorHAnsi"/>
                <w:b/>
              </w:rPr>
              <w:t>l</w:t>
            </w:r>
            <w:r w:rsidR="0018087F" w:rsidRPr="0018087F">
              <w:rPr>
                <w:rFonts w:asciiTheme="majorHAnsi" w:hAnsiTheme="majorHAnsi"/>
                <w:b/>
              </w:rPr>
              <w:t xml:space="preserve"> </w:t>
            </w:r>
            <w:r w:rsidR="00FA18E4" w:rsidRPr="0018087F">
              <w:rPr>
                <w:rFonts w:asciiTheme="majorHAnsi" w:hAnsiTheme="majorHAnsi"/>
                <w:b/>
              </w:rPr>
              <w:t>consell de participació</w:t>
            </w:r>
            <w:r w:rsidRPr="0018087F">
              <w:rPr>
                <w:rFonts w:asciiTheme="majorHAnsi" w:hAnsiTheme="majorHAnsi"/>
                <w:b/>
              </w:rPr>
              <w:t xml:space="preserve"> aquells membres que no tenen la data de cessament inclosa</w:t>
            </w:r>
            <w:r w:rsidRPr="0018087F">
              <w:rPr>
                <w:rFonts w:asciiTheme="majorHAnsi" w:hAnsiTheme="majorHAnsi"/>
              </w:rPr>
              <w:t>. Si fixem la data de cessament no visualitzarem els membres, tot i que encara estigui en el període del seu mandat. Les participants que s'inclou com a Membre es visualitzarà el seu perfil públic que pertanyen al</w:t>
            </w:r>
            <w:r w:rsidR="0018087F" w:rsidRPr="0018087F">
              <w:rPr>
                <w:rFonts w:asciiTheme="majorHAnsi" w:hAnsiTheme="majorHAnsi"/>
              </w:rPr>
              <w:t xml:space="preserve"> </w:t>
            </w:r>
            <w:r w:rsidR="00FA18E4" w:rsidRPr="0018087F">
              <w:rPr>
                <w:rFonts w:asciiTheme="majorHAnsi" w:hAnsiTheme="majorHAnsi"/>
              </w:rPr>
              <w:t>consell de participació</w:t>
            </w:r>
            <w:r w:rsidRPr="0018087F">
              <w:rPr>
                <w:rFonts w:asciiTheme="majorHAnsi" w:hAnsiTheme="majorHAnsi"/>
              </w:rPr>
              <w:t xml:space="preserve">. </w:t>
            </w:r>
          </w:p>
        </w:tc>
      </w:tr>
    </w:tbl>
    <w:p w:rsidR="007D2889" w:rsidRPr="0018087F" w:rsidRDefault="002E7CE1">
      <w:pPr>
        <w:widowControl w:val="0"/>
        <w:jc w:val="center"/>
        <w:rPr>
          <w:rFonts w:asciiTheme="majorHAnsi" w:hAnsiTheme="majorHAnsi"/>
          <w:sz w:val="18"/>
          <w:szCs w:val="18"/>
        </w:rPr>
      </w:pPr>
      <w:r w:rsidRPr="0018087F">
        <w:rPr>
          <w:rFonts w:asciiTheme="majorHAnsi" w:hAnsiTheme="majorHAnsi"/>
          <w:sz w:val="18"/>
          <w:szCs w:val="18"/>
        </w:rPr>
        <w:t>[Taula 5]. Glossari de la participació a els òrgans de participació</w:t>
      </w:r>
    </w:p>
    <w:p w:rsidR="007D2889" w:rsidRPr="0018087F" w:rsidRDefault="002E7CE1">
      <w:pPr>
        <w:spacing w:after="0" w:line="276" w:lineRule="auto"/>
        <w:rPr>
          <w:rFonts w:asciiTheme="majorHAnsi" w:hAnsiTheme="majorHAnsi"/>
        </w:rPr>
      </w:pPr>
      <w:r w:rsidRPr="0018087F">
        <w:rPr>
          <w:rFonts w:asciiTheme="majorHAnsi" w:hAnsiTheme="majorHAnsi"/>
        </w:rPr>
        <w:t xml:space="preserve">Si fem </w:t>
      </w:r>
      <w:r w:rsidR="0018087F" w:rsidRPr="0018087F">
        <w:rPr>
          <w:rFonts w:asciiTheme="majorHAnsi" w:hAnsiTheme="majorHAnsi"/>
        </w:rPr>
        <w:t>e</w:t>
      </w:r>
      <w:r w:rsidRPr="0018087F">
        <w:rPr>
          <w:rFonts w:asciiTheme="majorHAnsi" w:hAnsiTheme="majorHAnsi"/>
        </w:rPr>
        <w:t>l</w:t>
      </w:r>
      <w:r w:rsidR="0018087F" w:rsidRPr="0018087F">
        <w:rPr>
          <w:rFonts w:asciiTheme="majorHAnsi" w:hAnsiTheme="majorHAnsi"/>
        </w:rPr>
        <w:t xml:space="preserve"> </w:t>
      </w:r>
      <w:r w:rsidR="00FA18E4" w:rsidRPr="0018087F">
        <w:rPr>
          <w:rFonts w:asciiTheme="majorHAnsi" w:hAnsiTheme="majorHAnsi"/>
        </w:rPr>
        <w:t>consell de participació</w:t>
      </w:r>
      <w:r w:rsidRPr="0018087F">
        <w:rPr>
          <w:rFonts w:asciiTheme="majorHAnsi" w:hAnsiTheme="majorHAnsi"/>
        </w:rPr>
        <w:t xml:space="preserve"> privada, haurem de convidar a cada un dels participants privats. Si no els convidem, no podrà fer cap acció de participació. </w:t>
      </w:r>
    </w:p>
    <w:p w:rsidR="007D2889" w:rsidRPr="0018087F" w:rsidRDefault="002E7CE1">
      <w:pPr>
        <w:spacing w:after="0" w:line="276" w:lineRule="auto"/>
        <w:jc w:val="center"/>
        <w:rPr>
          <w:rFonts w:asciiTheme="majorHAnsi" w:hAnsiTheme="majorHAnsi"/>
        </w:rPr>
      </w:pPr>
      <w:r w:rsidRPr="0018087F">
        <w:rPr>
          <w:rFonts w:asciiTheme="majorHAnsi" w:hAnsiTheme="majorHAnsi"/>
          <w:noProof/>
          <w:lang w:val="ca-ES" w:eastAsia="ca-ES"/>
        </w:rPr>
        <w:drawing>
          <wp:inline distT="114300" distB="114300" distL="114300" distR="114300">
            <wp:extent cx="5233988" cy="2956073"/>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5233988" cy="2956073"/>
                    </a:xfrm>
                    <a:prstGeom prst="rect">
                      <a:avLst/>
                    </a:prstGeom>
                    <a:ln/>
                  </pic:spPr>
                </pic:pic>
              </a:graphicData>
            </a:graphic>
          </wp:inline>
        </w:drawing>
      </w:r>
      <w:r w:rsidRPr="0018087F">
        <w:rPr>
          <w:rFonts w:asciiTheme="majorHAnsi" w:hAnsiTheme="majorHAnsi"/>
          <w:sz w:val="18"/>
          <w:szCs w:val="18"/>
        </w:rPr>
        <w:t>Il·lustració 16. Visualització participants privades</w:t>
      </w:r>
    </w:p>
    <w:p w:rsidR="007D2889" w:rsidRPr="0018087F" w:rsidRDefault="007D2889">
      <w:pPr>
        <w:spacing w:after="0" w:line="276" w:lineRule="auto"/>
        <w:rPr>
          <w:rFonts w:asciiTheme="majorHAnsi" w:hAnsiTheme="majorHAnsi"/>
        </w:rPr>
      </w:pPr>
    </w:p>
    <w:p w:rsidR="007D2889" w:rsidRPr="0018087F" w:rsidRDefault="002E7CE1">
      <w:pPr>
        <w:spacing w:after="0" w:line="276" w:lineRule="auto"/>
        <w:rPr>
          <w:rFonts w:asciiTheme="majorHAnsi" w:hAnsiTheme="majorHAnsi"/>
          <w:sz w:val="18"/>
          <w:szCs w:val="18"/>
        </w:rPr>
      </w:pPr>
      <w:r w:rsidRPr="0018087F">
        <w:rPr>
          <w:rFonts w:asciiTheme="majorHAnsi" w:hAnsiTheme="majorHAnsi"/>
        </w:rPr>
        <w:t xml:space="preserve">Tenim la possibilitat de fer una càrrega per CSV amb tots els </w:t>
      </w:r>
      <w:r w:rsidR="00461653" w:rsidRPr="0018087F">
        <w:rPr>
          <w:rFonts w:asciiTheme="majorHAnsi" w:hAnsiTheme="majorHAnsi"/>
        </w:rPr>
        <w:t>correus</w:t>
      </w:r>
      <w:r w:rsidRPr="0018087F">
        <w:rPr>
          <w:rFonts w:asciiTheme="majorHAnsi" w:hAnsiTheme="majorHAnsi"/>
        </w:rPr>
        <w:t xml:space="preserve"> de les participants privades o anar-hi entrant una per una. </w:t>
      </w:r>
    </w:p>
    <w:p w:rsidR="007D2889" w:rsidRPr="0018087F" w:rsidRDefault="002E7CE1">
      <w:pPr>
        <w:widowControl w:val="0"/>
        <w:jc w:val="center"/>
        <w:rPr>
          <w:rFonts w:asciiTheme="majorHAnsi" w:hAnsiTheme="majorHAnsi"/>
          <w:sz w:val="18"/>
          <w:szCs w:val="18"/>
        </w:rPr>
      </w:pPr>
      <w:r w:rsidRPr="0018087F">
        <w:rPr>
          <w:rFonts w:asciiTheme="majorHAnsi" w:hAnsiTheme="majorHAnsi"/>
          <w:noProof/>
          <w:sz w:val="18"/>
          <w:szCs w:val="18"/>
          <w:lang w:val="ca-ES" w:eastAsia="ca-ES"/>
        </w:rPr>
        <w:lastRenderedPageBreak/>
        <w:drawing>
          <wp:inline distT="114300" distB="114300" distL="114300" distR="114300">
            <wp:extent cx="5061821" cy="1776413"/>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5061821" cy="1776413"/>
                    </a:xfrm>
                    <a:prstGeom prst="rect">
                      <a:avLst/>
                    </a:prstGeom>
                    <a:ln/>
                  </pic:spPr>
                </pic:pic>
              </a:graphicData>
            </a:graphic>
          </wp:inline>
        </w:drawing>
      </w:r>
    </w:p>
    <w:p w:rsidR="007D2889" w:rsidRPr="0018087F" w:rsidRDefault="002E7CE1">
      <w:pPr>
        <w:widowControl w:val="0"/>
        <w:jc w:val="center"/>
        <w:rPr>
          <w:rFonts w:asciiTheme="majorHAnsi" w:hAnsiTheme="majorHAnsi"/>
          <w:sz w:val="18"/>
          <w:szCs w:val="18"/>
        </w:rPr>
      </w:pPr>
      <w:r w:rsidRPr="0018087F">
        <w:rPr>
          <w:rFonts w:asciiTheme="majorHAnsi" w:hAnsiTheme="majorHAnsi"/>
          <w:sz w:val="18"/>
          <w:szCs w:val="18"/>
        </w:rPr>
        <w:t>Il·lustració 17. Afegir participant privat</w:t>
      </w:r>
    </w:p>
    <w:p w:rsidR="007D2889" w:rsidRPr="0018087F" w:rsidRDefault="002E7CE1">
      <w:pPr>
        <w:rPr>
          <w:rFonts w:asciiTheme="majorHAnsi" w:hAnsiTheme="majorHAnsi"/>
        </w:rPr>
      </w:pPr>
      <w:r w:rsidRPr="0018087F">
        <w:rPr>
          <w:rFonts w:asciiTheme="majorHAnsi" w:hAnsiTheme="majorHAnsi"/>
        </w:rPr>
        <w:t xml:space="preserve">Finalment es podrà fer una gestió de les participants privades: </w:t>
      </w:r>
    </w:p>
    <w:p w:rsidR="007D2889" w:rsidRPr="0018087F" w:rsidRDefault="002E7CE1">
      <w:pPr>
        <w:rPr>
          <w:rFonts w:asciiTheme="majorHAnsi" w:hAnsiTheme="majorHAnsi"/>
        </w:rPr>
      </w:pPr>
      <w:r w:rsidRPr="0018087F">
        <w:rPr>
          <w:rFonts w:asciiTheme="majorHAnsi" w:hAnsiTheme="majorHAnsi"/>
          <w:noProof/>
          <w:lang w:val="ca-ES" w:eastAsia="ca-ES"/>
        </w:rPr>
        <w:drawing>
          <wp:inline distT="114300" distB="114300" distL="114300" distR="114300">
            <wp:extent cx="5734050" cy="990600"/>
            <wp:effectExtent l="0" t="0" r="0" b="0"/>
            <wp:docPr id="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6"/>
                    <a:srcRect/>
                    <a:stretch>
                      <a:fillRect/>
                    </a:stretch>
                  </pic:blipFill>
                  <pic:spPr>
                    <a:xfrm>
                      <a:off x="0" y="0"/>
                      <a:ext cx="5734050" cy="990600"/>
                    </a:xfrm>
                    <a:prstGeom prst="rect">
                      <a:avLst/>
                    </a:prstGeom>
                    <a:ln/>
                  </pic:spPr>
                </pic:pic>
              </a:graphicData>
            </a:graphic>
          </wp:inline>
        </w:drawing>
      </w:r>
    </w:p>
    <w:p w:rsidR="007D2889" w:rsidRPr="0018087F" w:rsidRDefault="002E7CE1">
      <w:pPr>
        <w:jc w:val="center"/>
        <w:rPr>
          <w:rFonts w:asciiTheme="majorHAnsi" w:hAnsiTheme="majorHAnsi"/>
        </w:rPr>
      </w:pPr>
      <w:r w:rsidRPr="0018087F">
        <w:rPr>
          <w:rFonts w:asciiTheme="majorHAnsi" w:hAnsiTheme="majorHAnsi"/>
          <w:sz w:val="18"/>
          <w:szCs w:val="18"/>
        </w:rPr>
        <w:t>Il·lustració 18. Gestió participant privat</w:t>
      </w:r>
    </w:p>
    <w:p w:rsidR="007D2889" w:rsidRPr="0018087F" w:rsidRDefault="002E7CE1">
      <w:pPr>
        <w:pStyle w:val="Ttol3"/>
        <w:widowControl w:val="0"/>
        <w:rPr>
          <w:rFonts w:asciiTheme="majorHAnsi" w:hAnsiTheme="majorHAnsi"/>
          <w:color w:val="auto"/>
        </w:rPr>
      </w:pPr>
      <w:bookmarkStart w:id="32" w:name="_Toc43191803"/>
      <w:r w:rsidRPr="0018087F">
        <w:rPr>
          <w:rFonts w:asciiTheme="majorHAnsi" w:hAnsiTheme="majorHAnsi"/>
          <w:color w:val="auto"/>
        </w:rPr>
        <w:t>3.3 Moderació</w:t>
      </w:r>
      <w:bookmarkEnd w:id="32"/>
    </w:p>
    <w:p w:rsidR="007D2889" w:rsidRPr="0018087F" w:rsidRDefault="0018087F">
      <w:pPr>
        <w:rPr>
          <w:rFonts w:asciiTheme="majorHAnsi" w:hAnsiTheme="majorHAnsi"/>
        </w:rPr>
      </w:pPr>
      <w:r w:rsidRPr="0018087F">
        <w:rPr>
          <w:rFonts w:asciiTheme="majorHAnsi" w:hAnsiTheme="majorHAnsi"/>
        </w:rPr>
        <w:t>Participa</w:t>
      </w:r>
      <w:r w:rsidR="002E7CE1" w:rsidRPr="0018087F">
        <w:rPr>
          <w:rFonts w:asciiTheme="majorHAnsi" w:hAnsiTheme="majorHAnsi"/>
        </w:rPr>
        <w:t xml:space="preserve"> és una plataforma que es relacionen tantes persones i la complexitat que representa oferir un marc de convivència pacífica, democràtica i respectuosa, cal establir unes regles de joc comunes. </w:t>
      </w:r>
    </w:p>
    <w:tbl>
      <w:tblPr>
        <w:tblStyle w:val="afff5"/>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3900"/>
        <w:gridCol w:w="3105"/>
      </w:tblGrid>
      <w:tr w:rsidR="007D2889" w:rsidRPr="0018087F">
        <w:trPr>
          <w:trHeight w:val="400"/>
        </w:trPr>
        <w:tc>
          <w:tcPr>
            <w:tcW w:w="2010" w:type="dxa"/>
            <w:tcBorders>
              <w:top w:val="single" w:sz="8" w:space="0" w:color="FFFFFF"/>
              <w:left w:val="single" w:sz="8" w:space="0" w:color="FFFFFF"/>
            </w:tcBorders>
            <w:shd w:val="clear" w:color="auto" w:fill="auto"/>
            <w:tcMar>
              <w:top w:w="100" w:type="dxa"/>
              <w:left w:w="100" w:type="dxa"/>
              <w:bottom w:w="100" w:type="dxa"/>
              <w:right w:w="100" w:type="dxa"/>
            </w:tcMar>
          </w:tcPr>
          <w:p w:rsidR="007D2889" w:rsidRPr="0018087F" w:rsidRDefault="007D2889">
            <w:pPr>
              <w:widowControl w:val="0"/>
              <w:pBdr>
                <w:top w:val="nil"/>
                <w:left w:val="nil"/>
                <w:bottom w:val="nil"/>
                <w:right w:val="nil"/>
                <w:between w:val="nil"/>
              </w:pBdr>
              <w:spacing w:after="0"/>
              <w:rPr>
                <w:rFonts w:asciiTheme="majorHAnsi" w:hAnsiTheme="majorHAnsi"/>
                <w:b/>
              </w:rPr>
            </w:pPr>
          </w:p>
        </w:tc>
        <w:tc>
          <w:tcPr>
            <w:tcW w:w="3900" w:type="dxa"/>
            <w:shd w:val="clear" w:color="auto" w:fill="auto"/>
            <w:tcMar>
              <w:top w:w="100" w:type="dxa"/>
              <w:left w:w="100" w:type="dxa"/>
              <w:bottom w:w="100" w:type="dxa"/>
              <w:right w:w="100" w:type="dxa"/>
            </w:tcMar>
          </w:tcPr>
          <w:p w:rsidR="007D2889" w:rsidRPr="0018087F" w:rsidRDefault="002E7CE1">
            <w:pPr>
              <w:jc w:val="center"/>
              <w:rPr>
                <w:rFonts w:asciiTheme="majorHAnsi" w:hAnsiTheme="majorHAnsi"/>
                <w:b/>
              </w:rPr>
            </w:pPr>
            <w:r w:rsidRPr="0018087F">
              <w:rPr>
                <w:rFonts w:asciiTheme="majorHAnsi" w:hAnsiTheme="majorHAnsi"/>
                <w:b/>
              </w:rPr>
              <w:t>Explicació</w:t>
            </w:r>
          </w:p>
        </w:tc>
        <w:tc>
          <w:tcPr>
            <w:tcW w:w="3105" w:type="dxa"/>
            <w:shd w:val="clear" w:color="auto" w:fill="auto"/>
            <w:tcMar>
              <w:top w:w="100" w:type="dxa"/>
              <w:left w:w="100" w:type="dxa"/>
              <w:bottom w:w="100" w:type="dxa"/>
              <w:right w:w="100" w:type="dxa"/>
            </w:tcMar>
          </w:tcPr>
          <w:p w:rsidR="007D2889" w:rsidRPr="0018087F" w:rsidRDefault="002E7CE1">
            <w:pPr>
              <w:jc w:val="center"/>
              <w:rPr>
                <w:rFonts w:asciiTheme="majorHAnsi" w:hAnsiTheme="majorHAnsi"/>
                <w:b/>
              </w:rPr>
            </w:pPr>
            <w:r w:rsidRPr="0018087F">
              <w:rPr>
                <w:rFonts w:asciiTheme="majorHAnsi" w:hAnsiTheme="majorHAnsi"/>
                <w:b/>
              </w:rPr>
              <w:t>Accions</w:t>
            </w:r>
          </w:p>
        </w:tc>
      </w:tr>
      <w:tr w:rsidR="007D2889" w:rsidRPr="0018087F">
        <w:trPr>
          <w:trHeight w:val="420"/>
        </w:trPr>
        <w:tc>
          <w:tcPr>
            <w:tcW w:w="2010" w:type="dxa"/>
            <w:vMerge w:val="restart"/>
            <w:shd w:val="clear" w:color="auto" w:fill="auto"/>
            <w:tcMar>
              <w:top w:w="100" w:type="dxa"/>
              <w:left w:w="100" w:type="dxa"/>
              <w:bottom w:w="100" w:type="dxa"/>
              <w:right w:w="100" w:type="dxa"/>
            </w:tcMar>
          </w:tcPr>
          <w:p w:rsidR="007D2889" w:rsidRPr="0018087F" w:rsidRDefault="002E7CE1">
            <w:pPr>
              <w:widowControl w:val="0"/>
              <w:pBdr>
                <w:top w:val="nil"/>
                <w:left w:val="nil"/>
                <w:bottom w:val="nil"/>
                <w:right w:val="nil"/>
                <w:between w:val="nil"/>
              </w:pBdr>
              <w:spacing w:after="0"/>
              <w:rPr>
                <w:rFonts w:asciiTheme="majorHAnsi" w:hAnsiTheme="majorHAnsi"/>
                <w:b/>
              </w:rPr>
            </w:pPr>
            <w:r w:rsidRPr="0018087F">
              <w:rPr>
                <w:rFonts w:asciiTheme="majorHAnsi" w:hAnsiTheme="majorHAnsi"/>
                <w:b/>
              </w:rPr>
              <w:t>Temes per reportar</w:t>
            </w:r>
          </w:p>
        </w:tc>
        <w:tc>
          <w:tcPr>
            <w:tcW w:w="3900" w:type="dxa"/>
            <w:vMerge w:val="restart"/>
            <w:shd w:val="clear" w:color="auto" w:fill="auto"/>
            <w:tcMar>
              <w:top w:w="100" w:type="dxa"/>
              <w:left w:w="100" w:type="dxa"/>
              <w:bottom w:w="100" w:type="dxa"/>
              <w:right w:w="100" w:type="dxa"/>
            </w:tcMar>
          </w:tcPr>
          <w:p w:rsidR="007D2889" w:rsidRPr="0018087F" w:rsidRDefault="002E7CE1">
            <w:pPr>
              <w:rPr>
                <w:rFonts w:asciiTheme="majorHAnsi" w:hAnsiTheme="majorHAnsi"/>
              </w:rPr>
            </w:pPr>
            <w:r w:rsidRPr="0018087F">
              <w:rPr>
                <w:rFonts w:asciiTheme="majorHAnsi" w:hAnsiTheme="majorHAnsi"/>
              </w:rPr>
              <w:t xml:space="preserve">Els comentaris, així com el contingut </w:t>
            </w:r>
            <w:r w:rsidRPr="0018087F">
              <w:rPr>
                <w:rFonts w:asciiTheme="majorHAnsi" w:hAnsiTheme="majorHAnsi"/>
                <w:b/>
              </w:rPr>
              <w:t xml:space="preserve">ofensiu </w:t>
            </w:r>
            <w:r w:rsidRPr="0018087F">
              <w:rPr>
                <w:rFonts w:asciiTheme="majorHAnsi" w:hAnsiTheme="majorHAnsi"/>
              </w:rPr>
              <w:t xml:space="preserve">pot ésser reportat. En aquest cas, l’Administració i els Moderadors tenen accés al </w:t>
            </w:r>
            <w:r w:rsidRPr="0018087F">
              <w:rPr>
                <w:rFonts w:asciiTheme="majorHAnsi" w:hAnsiTheme="majorHAnsi"/>
                <w:b/>
              </w:rPr>
              <w:t>recull de queixes</w:t>
            </w:r>
            <w:r w:rsidRPr="0018087F">
              <w:rPr>
                <w:rFonts w:asciiTheme="majorHAnsi" w:hAnsiTheme="majorHAnsi"/>
              </w:rPr>
              <w:t xml:space="preserve">. Es pot reportar pels termes de la </w:t>
            </w:r>
            <w:r w:rsidRPr="0018087F">
              <w:rPr>
                <w:rFonts w:asciiTheme="majorHAnsi" w:hAnsiTheme="majorHAnsi"/>
                <w:i/>
              </w:rPr>
              <w:t>columna dreta</w:t>
            </w:r>
            <w:r w:rsidRPr="0018087F">
              <w:rPr>
                <w:rFonts w:asciiTheme="majorHAnsi" w:hAnsiTheme="majorHAnsi"/>
              </w:rPr>
              <w:t xml:space="preserve">. Aquestes accions són les que existeixen per </w:t>
            </w:r>
            <w:r w:rsidRPr="0018087F">
              <w:rPr>
                <w:rFonts w:asciiTheme="majorHAnsi" w:hAnsiTheme="majorHAnsi"/>
                <w:b/>
              </w:rPr>
              <w:t xml:space="preserve">defecte </w:t>
            </w:r>
            <w:r w:rsidRPr="0018087F">
              <w:rPr>
                <w:rFonts w:asciiTheme="majorHAnsi" w:hAnsiTheme="majorHAnsi"/>
              </w:rPr>
              <w:t xml:space="preserve">a Decidim. Tanmateix, es pot indicar en el Termes d’ús i condicions un llistat d’accions per les quals podem sancionar l’activitat. </w:t>
            </w:r>
          </w:p>
        </w:tc>
        <w:tc>
          <w:tcPr>
            <w:tcW w:w="3105" w:type="dxa"/>
            <w:shd w:val="clear" w:color="auto" w:fill="auto"/>
            <w:tcMar>
              <w:top w:w="100" w:type="dxa"/>
              <w:left w:w="100" w:type="dxa"/>
              <w:bottom w:w="100" w:type="dxa"/>
              <w:right w:w="100" w:type="dxa"/>
            </w:tcMar>
          </w:tcPr>
          <w:p w:rsidR="007D2889" w:rsidRPr="0018087F" w:rsidRDefault="002E7CE1">
            <w:pPr>
              <w:rPr>
                <w:rFonts w:asciiTheme="majorHAnsi" w:hAnsiTheme="majorHAnsi"/>
              </w:rPr>
            </w:pPr>
            <w:r w:rsidRPr="0018087F">
              <w:rPr>
                <w:rFonts w:asciiTheme="majorHAnsi" w:hAnsiTheme="majorHAnsi"/>
                <w:b/>
              </w:rPr>
              <w:t>Estafes</w:t>
            </w:r>
            <w:r w:rsidRPr="0018087F">
              <w:rPr>
                <w:rFonts w:asciiTheme="majorHAnsi" w:hAnsiTheme="majorHAnsi"/>
              </w:rPr>
              <w:t xml:space="preserve">, </w:t>
            </w:r>
            <w:r w:rsidRPr="0018087F">
              <w:rPr>
                <w:rFonts w:asciiTheme="majorHAnsi" w:hAnsiTheme="majorHAnsi"/>
                <w:b/>
              </w:rPr>
              <w:t>publicitat</w:t>
            </w:r>
            <w:r w:rsidRPr="0018087F">
              <w:rPr>
                <w:rFonts w:asciiTheme="majorHAnsi" w:hAnsiTheme="majorHAnsi"/>
              </w:rPr>
              <w:t xml:space="preserve">. </w:t>
            </w:r>
          </w:p>
        </w:tc>
      </w:tr>
      <w:tr w:rsidR="007D2889" w:rsidRPr="0018087F">
        <w:trPr>
          <w:trHeight w:val="420"/>
        </w:trPr>
        <w:tc>
          <w:tcPr>
            <w:tcW w:w="2010" w:type="dxa"/>
            <w:vMerge/>
            <w:shd w:val="clear" w:color="auto" w:fill="auto"/>
            <w:tcMar>
              <w:top w:w="100" w:type="dxa"/>
              <w:left w:w="100" w:type="dxa"/>
              <w:bottom w:w="100" w:type="dxa"/>
              <w:right w:w="100" w:type="dxa"/>
            </w:tcMar>
          </w:tcPr>
          <w:p w:rsidR="007D2889" w:rsidRPr="0018087F" w:rsidRDefault="007D2889">
            <w:pPr>
              <w:widowControl w:val="0"/>
              <w:pBdr>
                <w:top w:val="nil"/>
                <w:left w:val="nil"/>
                <w:bottom w:val="nil"/>
                <w:right w:val="nil"/>
                <w:between w:val="nil"/>
              </w:pBdr>
              <w:spacing w:after="0"/>
              <w:rPr>
                <w:rFonts w:asciiTheme="majorHAnsi" w:hAnsiTheme="majorHAnsi"/>
              </w:rPr>
            </w:pPr>
          </w:p>
        </w:tc>
        <w:tc>
          <w:tcPr>
            <w:tcW w:w="3900" w:type="dxa"/>
            <w:vMerge/>
            <w:shd w:val="clear" w:color="auto" w:fill="auto"/>
            <w:tcMar>
              <w:top w:w="100" w:type="dxa"/>
              <w:left w:w="100" w:type="dxa"/>
              <w:bottom w:w="100" w:type="dxa"/>
              <w:right w:w="100" w:type="dxa"/>
            </w:tcMar>
          </w:tcPr>
          <w:p w:rsidR="007D2889" w:rsidRPr="0018087F" w:rsidRDefault="007D2889">
            <w:pPr>
              <w:widowControl w:val="0"/>
              <w:pBdr>
                <w:top w:val="nil"/>
                <w:left w:val="nil"/>
                <w:bottom w:val="nil"/>
                <w:right w:val="nil"/>
                <w:between w:val="nil"/>
              </w:pBdr>
              <w:spacing w:after="0"/>
              <w:rPr>
                <w:rFonts w:asciiTheme="majorHAnsi" w:hAnsiTheme="majorHAnsi"/>
              </w:rPr>
            </w:pPr>
          </w:p>
        </w:tc>
        <w:tc>
          <w:tcPr>
            <w:tcW w:w="3105" w:type="dxa"/>
            <w:shd w:val="clear" w:color="auto" w:fill="auto"/>
            <w:tcMar>
              <w:top w:w="100" w:type="dxa"/>
              <w:left w:w="100" w:type="dxa"/>
              <w:bottom w:w="100" w:type="dxa"/>
              <w:right w:w="100" w:type="dxa"/>
            </w:tcMar>
          </w:tcPr>
          <w:p w:rsidR="007D2889" w:rsidRPr="0018087F" w:rsidRDefault="002E7CE1">
            <w:pPr>
              <w:rPr>
                <w:rFonts w:asciiTheme="majorHAnsi" w:hAnsiTheme="majorHAnsi"/>
              </w:rPr>
            </w:pPr>
            <w:r w:rsidRPr="0018087F">
              <w:rPr>
                <w:rFonts w:asciiTheme="majorHAnsi" w:hAnsiTheme="majorHAnsi"/>
                <w:b/>
              </w:rPr>
              <w:t xml:space="preserve">Discriminacions </w:t>
            </w:r>
            <w:r w:rsidRPr="0018087F">
              <w:rPr>
                <w:rFonts w:asciiTheme="majorHAnsi" w:hAnsiTheme="majorHAnsi"/>
              </w:rPr>
              <w:t xml:space="preserve">i </w:t>
            </w:r>
            <w:r w:rsidRPr="0018087F">
              <w:rPr>
                <w:rFonts w:asciiTheme="majorHAnsi" w:hAnsiTheme="majorHAnsi"/>
                <w:b/>
              </w:rPr>
              <w:t xml:space="preserve">incitació </w:t>
            </w:r>
            <w:r w:rsidRPr="0018087F">
              <w:rPr>
                <w:rFonts w:asciiTheme="majorHAnsi" w:hAnsiTheme="majorHAnsi"/>
              </w:rPr>
              <w:t xml:space="preserve">a </w:t>
            </w:r>
            <w:r w:rsidRPr="0018087F">
              <w:rPr>
                <w:rFonts w:asciiTheme="majorHAnsi" w:hAnsiTheme="majorHAnsi"/>
                <w:b/>
              </w:rPr>
              <w:t>l’odi</w:t>
            </w:r>
            <w:r w:rsidRPr="0018087F">
              <w:rPr>
                <w:rFonts w:asciiTheme="majorHAnsi" w:hAnsiTheme="majorHAnsi"/>
              </w:rPr>
              <w:t>.</w:t>
            </w:r>
          </w:p>
        </w:tc>
      </w:tr>
      <w:tr w:rsidR="007D2889" w:rsidRPr="0018087F">
        <w:trPr>
          <w:trHeight w:val="420"/>
        </w:trPr>
        <w:tc>
          <w:tcPr>
            <w:tcW w:w="2010" w:type="dxa"/>
            <w:vMerge/>
            <w:shd w:val="clear" w:color="auto" w:fill="auto"/>
            <w:tcMar>
              <w:top w:w="100" w:type="dxa"/>
              <w:left w:w="100" w:type="dxa"/>
              <w:bottom w:w="100" w:type="dxa"/>
              <w:right w:w="100" w:type="dxa"/>
            </w:tcMar>
          </w:tcPr>
          <w:p w:rsidR="007D2889" w:rsidRPr="0018087F" w:rsidRDefault="007D2889">
            <w:pPr>
              <w:widowControl w:val="0"/>
              <w:pBdr>
                <w:top w:val="nil"/>
                <w:left w:val="nil"/>
                <w:bottom w:val="nil"/>
                <w:right w:val="nil"/>
                <w:between w:val="nil"/>
              </w:pBdr>
              <w:spacing w:after="0"/>
              <w:rPr>
                <w:rFonts w:asciiTheme="majorHAnsi" w:hAnsiTheme="majorHAnsi"/>
              </w:rPr>
            </w:pPr>
          </w:p>
        </w:tc>
        <w:tc>
          <w:tcPr>
            <w:tcW w:w="3900" w:type="dxa"/>
            <w:vMerge/>
            <w:shd w:val="clear" w:color="auto" w:fill="auto"/>
            <w:tcMar>
              <w:top w:w="100" w:type="dxa"/>
              <w:left w:w="100" w:type="dxa"/>
              <w:bottom w:w="100" w:type="dxa"/>
              <w:right w:w="100" w:type="dxa"/>
            </w:tcMar>
          </w:tcPr>
          <w:p w:rsidR="007D2889" w:rsidRPr="0018087F" w:rsidRDefault="007D2889">
            <w:pPr>
              <w:widowControl w:val="0"/>
              <w:pBdr>
                <w:top w:val="nil"/>
                <w:left w:val="nil"/>
                <w:bottom w:val="nil"/>
                <w:right w:val="nil"/>
                <w:between w:val="nil"/>
              </w:pBdr>
              <w:spacing w:after="0"/>
              <w:rPr>
                <w:rFonts w:asciiTheme="majorHAnsi" w:hAnsiTheme="majorHAnsi"/>
              </w:rPr>
            </w:pPr>
          </w:p>
        </w:tc>
        <w:tc>
          <w:tcPr>
            <w:tcW w:w="3105" w:type="dxa"/>
            <w:shd w:val="clear" w:color="auto" w:fill="auto"/>
            <w:tcMar>
              <w:top w:w="100" w:type="dxa"/>
              <w:left w:w="100" w:type="dxa"/>
              <w:bottom w:w="100" w:type="dxa"/>
              <w:right w:w="100" w:type="dxa"/>
            </w:tcMar>
          </w:tcPr>
          <w:p w:rsidR="007D2889" w:rsidRPr="0018087F" w:rsidRDefault="002E7CE1">
            <w:pPr>
              <w:rPr>
                <w:rFonts w:asciiTheme="majorHAnsi" w:hAnsiTheme="majorHAnsi"/>
              </w:rPr>
            </w:pPr>
            <w:r w:rsidRPr="0018087F">
              <w:rPr>
                <w:rFonts w:asciiTheme="majorHAnsi" w:hAnsiTheme="majorHAnsi"/>
              </w:rPr>
              <w:t xml:space="preserve">Activitat </w:t>
            </w:r>
            <w:r w:rsidRPr="0018087F">
              <w:rPr>
                <w:rFonts w:asciiTheme="majorHAnsi" w:hAnsiTheme="majorHAnsi"/>
                <w:b/>
              </w:rPr>
              <w:t>il·legal</w:t>
            </w:r>
            <w:r w:rsidRPr="0018087F">
              <w:rPr>
                <w:rFonts w:asciiTheme="majorHAnsi" w:hAnsiTheme="majorHAnsi"/>
              </w:rPr>
              <w:t xml:space="preserve">, </w:t>
            </w:r>
            <w:r w:rsidRPr="0018087F">
              <w:rPr>
                <w:rFonts w:asciiTheme="majorHAnsi" w:hAnsiTheme="majorHAnsi"/>
                <w:b/>
              </w:rPr>
              <w:t xml:space="preserve">dades personals </w:t>
            </w:r>
            <w:r w:rsidRPr="0018087F">
              <w:rPr>
                <w:rFonts w:asciiTheme="majorHAnsi" w:hAnsiTheme="majorHAnsi"/>
              </w:rPr>
              <w:t xml:space="preserve">o altres. </w:t>
            </w:r>
          </w:p>
        </w:tc>
      </w:tr>
      <w:tr w:rsidR="007D2889" w:rsidRPr="0018087F">
        <w:trPr>
          <w:trHeight w:val="420"/>
        </w:trPr>
        <w:tc>
          <w:tcPr>
            <w:tcW w:w="2010" w:type="dxa"/>
            <w:vMerge/>
            <w:shd w:val="clear" w:color="auto" w:fill="auto"/>
            <w:tcMar>
              <w:top w:w="100" w:type="dxa"/>
              <w:left w:w="100" w:type="dxa"/>
              <w:bottom w:w="100" w:type="dxa"/>
              <w:right w:w="100" w:type="dxa"/>
            </w:tcMar>
          </w:tcPr>
          <w:p w:rsidR="007D2889" w:rsidRPr="0018087F" w:rsidRDefault="007D2889">
            <w:pPr>
              <w:widowControl w:val="0"/>
              <w:pBdr>
                <w:top w:val="nil"/>
                <w:left w:val="nil"/>
                <w:bottom w:val="nil"/>
                <w:right w:val="nil"/>
                <w:between w:val="nil"/>
              </w:pBdr>
              <w:spacing w:after="0"/>
              <w:rPr>
                <w:rFonts w:asciiTheme="majorHAnsi" w:hAnsiTheme="majorHAnsi"/>
              </w:rPr>
            </w:pPr>
          </w:p>
        </w:tc>
        <w:tc>
          <w:tcPr>
            <w:tcW w:w="3900" w:type="dxa"/>
            <w:vMerge/>
            <w:shd w:val="clear" w:color="auto" w:fill="auto"/>
            <w:tcMar>
              <w:top w:w="100" w:type="dxa"/>
              <w:left w:w="100" w:type="dxa"/>
              <w:bottom w:w="100" w:type="dxa"/>
              <w:right w:w="100" w:type="dxa"/>
            </w:tcMar>
          </w:tcPr>
          <w:p w:rsidR="007D2889" w:rsidRPr="0018087F" w:rsidRDefault="007D2889">
            <w:pPr>
              <w:widowControl w:val="0"/>
              <w:pBdr>
                <w:top w:val="nil"/>
                <w:left w:val="nil"/>
                <w:bottom w:val="nil"/>
                <w:right w:val="nil"/>
                <w:between w:val="nil"/>
              </w:pBdr>
              <w:spacing w:after="0"/>
              <w:rPr>
                <w:rFonts w:asciiTheme="majorHAnsi" w:hAnsiTheme="majorHAnsi"/>
              </w:rPr>
            </w:pPr>
          </w:p>
        </w:tc>
        <w:tc>
          <w:tcPr>
            <w:tcW w:w="3105" w:type="dxa"/>
            <w:shd w:val="clear" w:color="auto" w:fill="auto"/>
            <w:tcMar>
              <w:top w:w="100" w:type="dxa"/>
              <w:left w:w="100" w:type="dxa"/>
              <w:bottom w:w="100" w:type="dxa"/>
              <w:right w:w="100" w:type="dxa"/>
            </w:tcMar>
          </w:tcPr>
          <w:p w:rsidR="007D2889" w:rsidRPr="0018087F" w:rsidRDefault="002E7CE1">
            <w:pPr>
              <w:rPr>
                <w:rFonts w:asciiTheme="majorHAnsi" w:hAnsiTheme="majorHAnsi"/>
              </w:rPr>
            </w:pPr>
            <w:r w:rsidRPr="0018087F">
              <w:rPr>
                <w:rFonts w:asciiTheme="majorHAnsi" w:hAnsiTheme="majorHAnsi"/>
              </w:rPr>
              <w:t xml:space="preserve">Qualsevol acció que s’hagi notificat a través del </w:t>
            </w:r>
            <w:r w:rsidRPr="0018087F">
              <w:rPr>
                <w:rFonts w:asciiTheme="majorHAnsi" w:hAnsiTheme="majorHAnsi"/>
                <w:b/>
              </w:rPr>
              <w:t xml:space="preserve">Termes d’ús </w:t>
            </w:r>
            <w:r w:rsidRPr="0018087F">
              <w:rPr>
                <w:rFonts w:asciiTheme="majorHAnsi" w:hAnsiTheme="majorHAnsi"/>
              </w:rPr>
              <w:t xml:space="preserve">i </w:t>
            </w:r>
            <w:r w:rsidRPr="0018087F">
              <w:rPr>
                <w:rFonts w:asciiTheme="majorHAnsi" w:hAnsiTheme="majorHAnsi"/>
                <w:b/>
              </w:rPr>
              <w:t xml:space="preserve">condicions </w:t>
            </w:r>
            <w:r w:rsidRPr="0018087F">
              <w:rPr>
                <w:rFonts w:asciiTheme="majorHAnsi" w:hAnsiTheme="majorHAnsi"/>
              </w:rPr>
              <w:t xml:space="preserve">de la plataforma. </w:t>
            </w:r>
          </w:p>
        </w:tc>
      </w:tr>
      <w:tr w:rsidR="007D2889" w:rsidRPr="0018087F">
        <w:trPr>
          <w:trHeight w:val="420"/>
        </w:trPr>
        <w:tc>
          <w:tcPr>
            <w:tcW w:w="2010" w:type="dxa"/>
            <w:vMerge w:val="restart"/>
            <w:shd w:val="clear" w:color="auto" w:fill="auto"/>
            <w:tcMar>
              <w:top w:w="100" w:type="dxa"/>
              <w:left w:w="100" w:type="dxa"/>
              <w:bottom w:w="100" w:type="dxa"/>
              <w:right w:w="100" w:type="dxa"/>
            </w:tcMar>
          </w:tcPr>
          <w:p w:rsidR="007D2889" w:rsidRPr="0018087F" w:rsidRDefault="002E7CE1">
            <w:pPr>
              <w:widowControl w:val="0"/>
              <w:pBdr>
                <w:top w:val="nil"/>
                <w:left w:val="nil"/>
                <w:bottom w:val="nil"/>
                <w:right w:val="nil"/>
                <w:between w:val="nil"/>
              </w:pBdr>
              <w:spacing w:after="0"/>
              <w:rPr>
                <w:rFonts w:asciiTheme="majorHAnsi" w:hAnsiTheme="majorHAnsi"/>
                <w:b/>
              </w:rPr>
            </w:pPr>
            <w:r w:rsidRPr="0018087F">
              <w:rPr>
                <w:rFonts w:asciiTheme="majorHAnsi" w:hAnsiTheme="majorHAnsi"/>
                <w:b/>
              </w:rPr>
              <w:t>Accions a emprendre</w:t>
            </w:r>
          </w:p>
        </w:tc>
        <w:tc>
          <w:tcPr>
            <w:tcW w:w="3900" w:type="dxa"/>
            <w:vMerge w:val="restart"/>
            <w:shd w:val="clear" w:color="auto" w:fill="auto"/>
            <w:tcMar>
              <w:top w:w="100" w:type="dxa"/>
              <w:left w:w="100" w:type="dxa"/>
              <w:bottom w:w="100" w:type="dxa"/>
              <w:right w:w="100" w:type="dxa"/>
            </w:tcMar>
          </w:tcPr>
          <w:p w:rsidR="007D2889" w:rsidRPr="0018087F" w:rsidRDefault="002E7CE1">
            <w:pPr>
              <w:rPr>
                <w:rFonts w:asciiTheme="majorHAnsi" w:hAnsiTheme="majorHAnsi"/>
              </w:rPr>
            </w:pPr>
            <w:r w:rsidRPr="0018087F">
              <w:rPr>
                <w:rFonts w:asciiTheme="majorHAnsi" w:hAnsiTheme="majorHAnsi"/>
              </w:rPr>
              <w:t xml:space="preserve">Decidim ens farà el </w:t>
            </w:r>
            <w:r w:rsidRPr="0018087F">
              <w:rPr>
                <w:rFonts w:asciiTheme="majorHAnsi" w:hAnsiTheme="majorHAnsi"/>
                <w:b/>
              </w:rPr>
              <w:t>recompte total</w:t>
            </w:r>
            <w:r w:rsidRPr="0018087F">
              <w:rPr>
                <w:rFonts w:asciiTheme="majorHAnsi" w:hAnsiTheme="majorHAnsi"/>
              </w:rPr>
              <w:t xml:space="preserve"> de </w:t>
            </w:r>
            <w:r w:rsidRPr="0018087F">
              <w:rPr>
                <w:rFonts w:asciiTheme="majorHAnsi" w:hAnsiTheme="majorHAnsi"/>
                <w:b/>
              </w:rPr>
              <w:t xml:space="preserve">quantes </w:t>
            </w:r>
            <w:r w:rsidRPr="0018087F">
              <w:rPr>
                <w:rFonts w:asciiTheme="majorHAnsi" w:hAnsiTheme="majorHAnsi"/>
              </w:rPr>
              <w:t xml:space="preserve">vegades s’ha reportat i per </w:t>
            </w:r>
            <w:r w:rsidRPr="0018087F">
              <w:rPr>
                <w:rFonts w:asciiTheme="majorHAnsi" w:hAnsiTheme="majorHAnsi"/>
                <w:b/>
              </w:rPr>
              <w:t xml:space="preserve">quins </w:t>
            </w:r>
            <w:r w:rsidRPr="0018087F">
              <w:rPr>
                <w:rFonts w:asciiTheme="majorHAnsi" w:hAnsiTheme="majorHAnsi"/>
              </w:rPr>
              <w:t>motius. L’equip d’Administració de Decidim més les persones encarregades de vetllar per la moderació tenen dos opcions</w:t>
            </w:r>
          </w:p>
        </w:tc>
        <w:tc>
          <w:tcPr>
            <w:tcW w:w="3105" w:type="dxa"/>
            <w:shd w:val="clear" w:color="auto" w:fill="auto"/>
            <w:tcMar>
              <w:top w:w="100" w:type="dxa"/>
              <w:left w:w="100" w:type="dxa"/>
              <w:bottom w:w="100" w:type="dxa"/>
              <w:right w:w="100" w:type="dxa"/>
            </w:tcMar>
          </w:tcPr>
          <w:p w:rsidR="007D2889" w:rsidRPr="0018087F" w:rsidRDefault="002E7CE1">
            <w:pPr>
              <w:rPr>
                <w:rFonts w:asciiTheme="majorHAnsi" w:hAnsiTheme="majorHAnsi"/>
              </w:rPr>
            </w:pPr>
            <w:r w:rsidRPr="0018087F">
              <w:rPr>
                <w:rFonts w:asciiTheme="majorHAnsi" w:hAnsiTheme="majorHAnsi"/>
                <w:b/>
              </w:rPr>
              <w:t xml:space="preserve">Ignorar </w:t>
            </w:r>
            <w:r w:rsidRPr="0018087F">
              <w:rPr>
                <w:rFonts w:asciiTheme="majorHAnsi" w:hAnsiTheme="majorHAnsi"/>
              </w:rPr>
              <w:t xml:space="preserve">la denúncia i tornar a començar el recompte. </w:t>
            </w:r>
          </w:p>
        </w:tc>
      </w:tr>
      <w:tr w:rsidR="007D2889" w:rsidRPr="0018087F">
        <w:trPr>
          <w:trHeight w:val="420"/>
        </w:trPr>
        <w:tc>
          <w:tcPr>
            <w:tcW w:w="2010" w:type="dxa"/>
            <w:vMerge/>
            <w:shd w:val="clear" w:color="auto" w:fill="auto"/>
            <w:tcMar>
              <w:top w:w="100" w:type="dxa"/>
              <w:left w:w="100" w:type="dxa"/>
              <w:bottom w:w="100" w:type="dxa"/>
              <w:right w:w="100" w:type="dxa"/>
            </w:tcMar>
          </w:tcPr>
          <w:p w:rsidR="007D2889" w:rsidRPr="0018087F" w:rsidRDefault="007D2889">
            <w:pPr>
              <w:widowControl w:val="0"/>
              <w:pBdr>
                <w:top w:val="nil"/>
                <w:left w:val="nil"/>
                <w:bottom w:val="nil"/>
                <w:right w:val="nil"/>
                <w:between w:val="nil"/>
              </w:pBdr>
              <w:spacing w:after="0"/>
              <w:rPr>
                <w:rFonts w:asciiTheme="majorHAnsi" w:hAnsiTheme="majorHAnsi"/>
              </w:rPr>
            </w:pPr>
          </w:p>
        </w:tc>
        <w:tc>
          <w:tcPr>
            <w:tcW w:w="3900" w:type="dxa"/>
            <w:vMerge/>
            <w:shd w:val="clear" w:color="auto" w:fill="auto"/>
            <w:tcMar>
              <w:top w:w="100" w:type="dxa"/>
              <w:left w:w="100" w:type="dxa"/>
              <w:bottom w:w="100" w:type="dxa"/>
              <w:right w:w="100" w:type="dxa"/>
            </w:tcMar>
          </w:tcPr>
          <w:p w:rsidR="007D2889" w:rsidRPr="0018087F" w:rsidRDefault="007D2889">
            <w:pPr>
              <w:widowControl w:val="0"/>
              <w:pBdr>
                <w:top w:val="nil"/>
                <w:left w:val="nil"/>
                <w:bottom w:val="nil"/>
                <w:right w:val="nil"/>
                <w:between w:val="nil"/>
              </w:pBdr>
              <w:spacing w:after="0"/>
              <w:rPr>
                <w:rFonts w:asciiTheme="majorHAnsi" w:hAnsiTheme="majorHAnsi"/>
              </w:rPr>
            </w:pPr>
          </w:p>
        </w:tc>
        <w:tc>
          <w:tcPr>
            <w:tcW w:w="3105" w:type="dxa"/>
            <w:shd w:val="clear" w:color="auto" w:fill="auto"/>
            <w:tcMar>
              <w:top w:w="100" w:type="dxa"/>
              <w:left w:w="100" w:type="dxa"/>
              <w:bottom w:w="100" w:type="dxa"/>
              <w:right w:w="100" w:type="dxa"/>
            </w:tcMar>
          </w:tcPr>
          <w:p w:rsidR="007D2889" w:rsidRPr="0018087F" w:rsidRDefault="002E7CE1">
            <w:pPr>
              <w:rPr>
                <w:rFonts w:asciiTheme="majorHAnsi" w:hAnsiTheme="majorHAnsi"/>
              </w:rPr>
            </w:pPr>
            <w:r w:rsidRPr="0018087F">
              <w:rPr>
                <w:rFonts w:asciiTheme="majorHAnsi" w:hAnsiTheme="majorHAnsi"/>
                <w:b/>
              </w:rPr>
              <w:t xml:space="preserve">Amagar </w:t>
            </w:r>
            <w:r w:rsidRPr="0018087F">
              <w:rPr>
                <w:rFonts w:asciiTheme="majorHAnsi" w:hAnsiTheme="majorHAnsi"/>
              </w:rPr>
              <w:t>el comentari reportat (no es mostrarà més).</w:t>
            </w:r>
          </w:p>
        </w:tc>
      </w:tr>
    </w:tbl>
    <w:p w:rsidR="007D2889" w:rsidRPr="0018087F" w:rsidRDefault="002E7CE1">
      <w:pPr>
        <w:jc w:val="center"/>
        <w:rPr>
          <w:rFonts w:asciiTheme="majorHAnsi" w:hAnsiTheme="majorHAnsi"/>
          <w:sz w:val="18"/>
          <w:szCs w:val="18"/>
        </w:rPr>
      </w:pPr>
      <w:r w:rsidRPr="0018087F">
        <w:rPr>
          <w:rFonts w:asciiTheme="majorHAnsi" w:hAnsiTheme="majorHAnsi"/>
          <w:sz w:val="18"/>
          <w:szCs w:val="18"/>
        </w:rPr>
        <w:t>[Taula 6]. Quadre de moderació per defecte</w:t>
      </w:r>
    </w:p>
    <w:p w:rsidR="007D2889" w:rsidRPr="0018087F" w:rsidRDefault="002E7CE1">
      <w:pPr>
        <w:rPr>
          <w:rFonts w:asciiTheme="majorHAnsi" w:hAnsiTheme="majorHAnsi"/>
        </w:rPr>
      </w:pPr>
      <w:r w:rsidRPr="0018087F">
        <w:rPr>
          <w:rFonts w:asciiTheme="majorHAnsi" w:hAnsiTheme="majorHAnsi"/>
        </w:rPr>
        <w:t>A través de la “bandera” en els comentaris, propostes, etc. podem fer l’acció de reportar. Ho visualitzem de la següent manera:</w:t>
      </w:r>
    </w:p>
    <w:p w:rsidR="007D2889" w:rsidRPr="0018087F" w:rsidRDefault="002E7CE1">
      <w:pPr>
        <w:ind w:left="720"/>
        <w:jc w:val="center"/>
        <w:rPr>
          <w:rFonts w:asciiTheme="majorHAnsi" w:hAnsiTheme="majorHAnsi"/>
        </w:rPr>
      </w:pPr>
      <w:r w:rsidRPr="0018087F">
        <w:rPr>
          <w:rFonts w:asciiTheme="majorHAnsi" w:hAnsiTheme="majorHAnsi"/>
          <w:noProof/>
          <w:lang w:val="ca-ES" w:eastAsia="ca-ES"/>
        </w:rPr>
        <w:lastRenderedPageBreak/>
        <w:drawing>
          <wp:inline distT="114300" distB="114300" distL="114300" distR="114300">
            <wp:extent cx="3697378" cy="3005138"/>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3697378" cy="3005138"/>
                    </a:xfrm>
                    <a:prstGeom prst="rect">
                      <a:avLst/>
                    </a:prstGeom>
                    <a:ln/>
                  </pic:spPr>
                </pic:pic>
              </a:graphicData>
            </a:graphic>
          </wp:inline>
        </w:drawing>
      </w:r>
    </w:p>
    <w:p w:rsidR="007D2889" w:rsidRPr="0018087F" w:rsidRDefault="002E7CE1">
      <w:pPr>
        <w:ind w:left="720"/>
        <w:jc w:val="center"/>
        <w:rPr>
          <w:rFonts w:asciiTheme="majorHAnsi" w:hAnsiTheme="majorHAnsi"/>
        </w:rPr>
      </w:pPr>
      <w:r w:rsidRPr="0018087F">
        <w:rPr>
          <w:rFonts w:asciiTheme="majorHAnsi" w:hAnsiTheme="majorHAnsi"/>
          <w:sz w:val="18"/>
          <w:szCs w:val="18"/>
        </w:rPr>
        <w:t>Il·lustració 19. Visualització reportar</w:t>
      </w:r>
    </w:p>
    <w:p w:rsidR="007D2889" w:rsidRPr="0018087F" w:rsidRDefault="002E7CE1">
      <w:pPr>
        <w:jc w:val="left"/>
        <w:rPr>
          <w:rFonts w:asciiTheme="majorHAnsi" w:hAnsiTheme="majorHAnsi"/>
        </w:rPr>
      </w:pPr>
      <w:r w:rsidRPr="0018087F">
        <w:rPr>
          <w:rFonts w:asciiTheme="majorHAnsi" w:hAnsiTheme="majorHAnsi"/>
        </w:rPr>
        <w:t xml:space="preserve">En el Tauler de Control es visualitza de la següent manera: </w:t>
      </w:r>
    </w:p>
    <w:p w:rsidR="007D2889" w:rsidRPr="0018087F" w:rsidRDefault="002E7CE1">
      <w:pPr>
        <w:jc w:val="left"/>
        <w:rPr>
          <w:rFonts w:asciiTheme="majorHAnsi" w:hAnsiTheme="majorHAnsi"/>
        </w:rPr>
      </w:pPr>
      <w:r w:rsidRPr="0018087F">
        <w:rPr>
          <w:rFonts w:asciiTheme="majorHAnsi" w:hAnsiTheme="majorHAnsi"/>
          <w:noProof/>
          <w:lang w:val="ca-ES" w:eastAsia="ca-ES"/>
        </w:rPr>
        <w:drawing>
          <wp:inline distT="114300" distB="114300" distL="114300" distR="114300">
            <wp:extent cx="5734050" cy="11557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5734050" cy="1155700"/>
                    </a:xfrm>
                    <a:prstGeom prst="rect">
                      <a:avLst/>
                    </a:prstGeom>
                    <a:ln/>
                  </pic:spPr>
                </pic:pic>
              </a:graphicData>
            </a:graphic>
          </wp:inline>
        </w:drawing>
      </w:r>
    </w:p>
    <w:p w:rsidR="007D2889" w:rsidRPr="0018087F" w:rsidRDefault="002E7CE1">
      <w:pPr>
        <w:jc w:val="center"/>
        <w:rPr>
          <w:rFonts w:asciiTheme="majorHAnsi" w:hAnsiTheme="majorHAnsi"/>
        </w:rPr>
      </w:pPr>
      <w:r w:rsidRPr="0018087F">
        <w:rPr>
          <w:rFonts w:asciiTheme="majorHAnsi" w:hAnsiTheme="majorHAnsi"/>
          <w:sz w:val="18"/>
          <w:szCs w:val="18"/>
        </w:rPr>
        <w:t>Il·lustració 20. Gestió de la moderació</w:t>
      </w:r>
    </w:p>
    <w:p w:rsidR="007D2889" w:rsidRPr="0018087F" w:rsidRDefault="002E7CE1">
      <w:pPr>
        <w:jc w:val="left"/>
        <w:rPr>
          <w:rFonts w:asciiTheme="majorHAnsi" w:hAnsiTheme="majorHAnsi"/>
        </w:rPr>
      </w:pPr>
      <w:r w:rsidRPr="0018087F">
        <w:rPr>
          <w:rFonts w:asciiTheme="majorHAnsi" w:hAnsiTheme="majorHAnsi"/>
        </w:rPr>
        <w:t xml:space="preserve">Aquí el que podem fer és: </w:t>
      </w:r>
    </w:p>
    <w:p w:rsidR="007D2889" w:rsidRPr="0018087F" w:rsidRDefault="002E7CE1">
      <w:pPr>
        <w:numPr>
          <w:ilvl w:val="0"/>
          <w:numId w:val="3"/>
        </w:numPr>
        <w:spacing w:after="0"/>
        <w:jc w:val="left"/>
        <w:rPr>
          <w:rFonts w:asciiTheme="majorHAnsi" w:hAnsiTheme="majorHAnsi"/>
        </w:rPr>
      </w:pPr>
      <w:r w:rsidRPr="0018087F">
        <w:rPr>
          <w:rFonts w:asciiTheme="majorHAnsi" w:hAnsiTheme="majorHAnsi"/>
        </w:rPr>
        <w:t xml:space="preserve">No mostrar el comentari. </w:t>
      </w:r>
    </w:p>
    <w:p w:rsidR="007D2889" w:rsidRPr="0018087F" w:rsidRDefault="002E7CE1">
      <w:pPr>
        <w:numPr>
          <w:ilvl w:val="0"/>
          <w:numId w:val="3"/>
        </w:numPr>
        <w:jc w:val="left"/>
        <w:rPr>
          <w:rFonts w:asciiTheme="majorHAnsi" w:hAnsiTheme="majorHAnsi"/>
        </w:rPr>
      </w:pPr>
      <w:r w:rsidRPr="0018087F">
        <w:rPr>
          <w:rFonts w:asciiTheme="majorHAnsi" w:hAnsiTheme="majorHAnsi"/>
        </w:rPr>
        <w:t xml:space="preserve">Ignorar la moderació. </w:t>
      </w:r>
    </w:p>
    <w:p w:rsidR="007D2889" w:rsidRPr="0018087F" w:rsidRDefault="007D2889">
      <w:pPr>
        <w:ind w:left="720"/>
        <w:jc w:val="left"/>
        <w:rPr>
          <w:rFonts w:asciiTheme="majorHAnsi" w:hAnsiTheme="majorHAnsi"/>
        </w:rPr>
      </w:pPr>
    </w:p>
    <w:p w:rsidR="007D2889" w:rsidRPr="0018087F" w:rsidRDefault="002E7CE1">
      <w:pPr>
        <w:pStyle w:val="Ttol2"/>
        <w:widowControl w:val="0"/>
        <w:rPr>
          <w:rFonts w:asciiTheme="majorHAnsi" w:hAnsiTheme="majorHAnsi"/>
        </w:rPr>
      </w:pPr>
      <w:bookmarkStart w:id="33" w:name="_5wgwddpafblf" w:colFirst="0" w:colLast="0"/>
      <w:bookmarkEnd w:id="33"/>
      <w:r w:rsidRPr="0018087F">
        <w:rPr>
          <w:rFonts w:asciiTheme="majorHAnsi" w:hAnsiTheme="majorHAnsi"/>
        </w:rPr>
        <w:br w:type="page"/>
      </w:r>
    </w:p>
    <w:p w:rsidR="007D2889" w:rsidRPr="0018087F" w:rsidRDefault="002E7CE1" w:rsidP="00AD6639">
      <w:pPr>
        <w:pStyle w:val="Ttol2"/>
        <w:widowControl w:val="0"/>
        <w:rPr>
          <w:rStyle w:val="normaltextrun"/>
          <w:rFonts w:asciiTheme="majorHAnsi" w:eastAsia="Times New Roman" w:hAnsiTheme="majorHAnsi" w:cs="Times New Roman"/>
          <w:bCs/>
          <w:color w:val="943634"/>
          <w:lang w:val="ca-ES" w:eastAsia="ca-ES"/>
        </w:rPr>
      </w:pPr>
      <w:bookmarkStart w:id="34" w:name="_Toc43191804"/>
      <w:r w:rsidRPr="0018087F">
        <w:rPr>
          <w:rStyle w:val="normaltextrun"/>
          <w:rFonts w:asciiTheme="majorHAnsi" w:eastAsia="Times New Roman" w:hAnsiTheme="majorHAnsi" w:cs="Times New Roman"/>
          <w:bCs/>
          <w:color w:val="943634"/>
          <w:lang w:val="ca-ES" w:eastAsia="ca-ES"/>
        </w:rPr>
        <w:lastRenderedPageBreak/>
        <w:t xml:space="preserve">4. Funcionalitats dels </w:t>
      </w:r>
      <w:r w:rsidR="00550EDC">
        <w:rPr>
          <w:rStyle w:val="normaltextrun"/>
          <w:rFonts w:asciiTheme="majorHAnsi" w:eastAsia="Times New Roman" w:hAnsiTheme="majorHAnsi" w:cs="Times New Roman"/>
          <w:bCs/>
          <w:color w:val="943634"/>
          <w:lang w:val="ca-ES" w:eastAsia="ca-ES"/>
        </w:rPr>
        <w:t>consells</w:t>
      </w:r>
      <w:r w:rsidRPr="0018087F">
        <w:rPr>
          <w:rStyle w:val="normaltextrun"/>
          <w:rFonts w:asciiTheme="majorHAnsi" w:eastAsia="Times New Roman" w:hAnsiTheme="majorHAnsi" w:cs="Times New Roman"/>
          <w:bCs/>
          <w:color w:val="943634"/>
          <w:lang w:val="ca-ES" w:eastAsia="ca-ES"/>
        </w:rPr>
        <w:t xml:space="preserve"> de participació a </w:t>
      </w:r>
      <w:r w:rsidR="0018087F" w:rsidRPr="0018087F">
        <w:rPr>
          <w:rStyle w:val="normaltextrun"/>
          <w:rFonts w:asciiTheme="majorHAnsi" w:eastAsia="Times New Roman" w:hAnsiTheme="majorHAnsi" w:cs="Times New Roman"/>
          <w:bCs/>
          <w:color w:val="943634"/>
          <w:lang w:val="ca-ES" w:eastAsia="ca-ES"/>
        </w:rPr>
        <w:t>Participa</w:t>
      </w:r>
      <w:r w:rsidR="00550EDC">
        <w:rPr>
          <w:rStyle w:val="normaltextrun"/>
          <w:rFonts w:asciiTheme="majorHAnsi" w:eastAsia="Times New Roman" w:hAnsiTheme="majorHAnsi" w:cs="Times New Roman"/>
          <w:bCs/>
          <w:color w:val="943634"/>
          <w:lang w:val="ca-ES" w:eastAsia="ca-ES"/>
        </w:rPr>
        <w:t>.gencat.cat</w:t>
      </w:r>
      <w:bookmarkEnd w:id="34"/>
    </w:p>
    <w:p w:rsidR="007D2889" w:rsidRPr="0018087F" w:rsidRDefault="002E7CE1">
      <w:pPr>
        <w:rPr>
          <w:rFonts w:asciiTheme="majorHAnsi" w:hAnsiTheme="majorHAnsi"/>
        </w:rPr>
      </w:pPr>
      <w:r w:rsidRPr="0018087F">
        <w:rPr>
          <w:rFonts w:asciiTheme="majorHAnsi" w:hAnsiTheme="majorHAnsi"/>
        </w:rPr>
        <w:t>Actualment el mòdul d’espais organitzatius, tal com hem explicat, serveix per organitzar l’espai de treball de qualsevol grup de participants (entenen aquest grup des de voluntaris, fins a treballadores a comissions entre figures expertes, polítics i participants). El que es permet fer és:</w:t>
      </w:r>
    </w:p>
    <w:tbl>
      <w:tblPr>
        <w:tblStyle w:val="afff6"/>
        <w:tblW w:w="9345"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1395"/>
        <w:gridCol w:w="1635"/>
        <w:gridCol w:w="4710"/>
      </w:tblGrid>
      <w:tr w:rsidR="007D2889" w:rsidRPr="0018087F">
        <w:trPr>
          <w:trHeight w:val="640"/>
        </w:trPr>
        <w:tc>
          <w:tcPr>
            <w:tcW w:w="1605" w:type="dxa"/>
            <w:shd w:val="clear" w:color="auto" w:fill="auto"/>
            <w:tcMar>
              <w:top w:w="100" w:type="dxa"/>
              <w:left w:w="100" w:type="dxa"/>
              <w:bottom w:w="100" w:type="dxa"/>
              <w:right w:w="100" w:type="dxa"/>
            </w:tcMar>
          </w:tcPr>
          <w:p w:rsidR="007D2889" w:rsidRPr="0018087F" w:rsidRDefault="002E7CE1">
            <w:pPr>
              <w:jc w:val="center"/>
              <w:rPr>
                <w:rFonts w:asciiTheme="majorHAnsi" w:hAnsiTheme="majorHAnsi"/>
                <w:b/>
              </w:rPr>
            </w:pPr>
            <w:r w:rsidRPr="0018087F">
              <w:rPr>
                <w:rFonts w:asciiTheme="majorHAnsi" w:hAnsiTheme="majorHAnsi"/>
                <w:b/>
              </w:rPr>
              <w:t>Aplicació</w:t>
            </w:r>
          </w:p>
        </w:tc>
        <w:tc>
          <w:tcPr>
            <w:tcW w:w="1395" w:type="dxa"/>
            <w:shd w:val="clear" w:color="auto" w:fill="auto"/>
            <w:tcMar>
              <w:top w:w="100" w:type="dxa"/>
              <w:left w:w="100" w:type="dxa"/>
              <w:bottom w:w="100" w:type="dxa"/>
              <w:right w:w="100" w:type="dxa"/>
            </w:tcMar>
          </w:tcPr>
          <w:p w:rsidR="007D2889" w:rsidRPr="0018087F" w:rsidRDefault="002E7CE1">
            <w:pPr>
              <w:widowControl w:val="0"/>
              <w:spacing w:after="0"/>
              <w:jc w:val="center"/>
              <w:rPr>
                <w:rFonts w:asciiTheme="majorHAnsi" w:hAnsiTheme="majorHAnsi"/>
                <w:b/>
              </w:rPr>
            </w:pPr>
            <w:r w:rsidRPr="0018087F">
              <w:rPr>
                <w:rFonts w:asciiTheme="majorHAnsi" w:hAnsiTheme="majorHAnsi"/>
                <w:b/>
              </w:rPr>
              <w:t xml:space="preserve">Com es fa? </w:t>
            </w:r>
          </w:p>
        </w:tc>
        <w:tc>
          <w:tcPr>
            <w:tcW w:w="1635" w:type="dxa"/>
            <w:shd w:val="clear" w:color="auto" w:fill="auto"/>
            <w:tcMar>
              <w:top w:w="100" w:type="dxa"/>
              <w:left w:w="100" w:type="dxa"/>
              <w:bottom w:w="100" w:type="dxa"/>
              <w:right w:w="100" w:type="dxa"/>
            </w:tcMar>
          </w:tcPr>
          <w:p w:rsidR="007D2889" w:rsidRPr="0018087F" w:rsidRDefault="002E7CE1">
            <w:pPr>
              <w:widowControl w:val="0"/>
              <w:pBdr>
                <w:top w:val="nil"/>
                <w:left w:val="nil"/>
                <w:bottom w:val="nil"/>
                <w:right w:val="nil"/>
                <w:between w:val="nil"/>
              </w:pBdr>
              <w:spacing w:after="0"/>
              <w:jc w:val="center"/>
              <w:rPr>
                <w:rFonts w:asciiTheme="majorHAnsi" w:hAnsiTheme="majorHAnsi"/>
                <w:b/>
              </w:rPr>
            </w:pPr>
            <w:r w:rsidRPr="0018087F">
              <w:rPr>
                <w:rFonts w:asciiTheme="majorHAnsi" w:hAnsiTheme="majorHAnsi"/>
                <w:b/>
              </w:rPr>
              <w:t>Funció</w:t>
            </w:r>
          </w:p>
        </w:tc>
        <w:tc>
          <w:tcPr>
            <w:tcW w:w="4710" w:type="dxa"/>
            <w:shd w:val="clear" w:color="auto" w:fill="auto"/>
            <w:tcMar>
              <w:top w:w="100" w:type="dxa"/>
              <w:left w:w="100" w:type="dxa"/>
              <w:bottom w:w="100" w:type="dxa"/>
              <w:right w:w="100" w:type="dxa"/>
            </w:tcMar>
          </w:tcPr>
          <w:p w:rsidR="007D2889" w:rsidRPr="0018087F" w:rsidRDefault="002E7CE1">
            <w:pPr>
              <w:widowControl w:val="0"/>
              <w:pBdr>
                <w:top w:val="nil"/>
                <w:left w:val="nil"/>
                <w:bottom w:val="nil"/>
                <w:right w:val="nil"/>
                <w:between w:val="nil"/>
              </w:pBdr>
              <w:spacing w:after="0"/>
              <w:jc w:val="center"/>
              <w:rPr>
                <w:rFonts w:asciiTheme="majorHAnsi" w:hAnsiTheme="majorHAnsi"/>
                <w:b/>
              </w:rPr>
            </w:pPr>
            <w:r w:rsidRPr="0018087F">
              <w:rPr>
                <w:rFonts w:asciiTheme="majorHAnsi" w:hAnsiTheme="majorHAnsi"/>
                <w:b/>
              </w:rPr>
              <w:t>Explicació</w:t>
            </w:r>
          </w:p>
        </w:tc>
      </w:tr>
      <w:tr w:rsidR="0018087F" w:rsidRPr="0018087F">
        <w:trPr>
          <w:trHeight w:val="2580"/>
        </w:trPr>
        <w:tc>
          <w:tcPr>
            <w:tcW w:w="1605" w:type="dxa"/>
            <w:vMerge w:val="restart"/>
            <w:shd w:val="clear" w:color="auto" w:fill="auto"/>
            <w:tcMar>
              <w:top w:w="100" w:type="dxa"/>
              <w:left w:w="100" w:type="dxa"/>
              <w:bottom w:w="100" w:type="dxa"/>
              <w:right w:w="100" w:type="dxa"/>
            </w:tcMar>
          </w:tcPr>
          <w:p w:rsidR="007D2889" w:rsidRPr="0018087F" w:rsidRDefault="002E7CE1">
            <w:pPr>
              <w:rPr>
                <w:rFonts w:asciiTheme="majorHAnsi" w:hAnsiTheme="majorHAnsi"/>
                <w:b/>
              </w:rPr>
            </w:pPr>
            <w:r w:rsidRPr="0018087F">
              <w:rPr>
                <w:rFonts w:asciiTheme="majorHAnsi" w:hAnsiTheme="majorHAnsi"/>
                <w:b/>
              </w:rPr>
              <w:t>Reunions</w:t>
            </w:r>
          </w:p>
          <w:p w:rsidR="007D2889" w:rsidRPr="0018087F" w:rsidRDefault="007D2889">
            <w:pPr>
              <w:widowControl w:val="0"/>
              <w:spacing w:after="0"/>
              <w:rPr>
                <w:rFonts w:asciiTheme="majorHAnsi" w:hAnsiTheme="majorHAnsi"/>
              </w:rPr>
            </w:pPr>
          </w:p>
        </w:tc>
        <w:tc>
          <w:tcPr>
            <w:tcW w:w="1395" w:type="dxa"/>
            <w:vMerge w:val="restart"/>
            <w:shd w:val="clear" w:color="auto" w:fill="auto"/>
            <w:tcMar>
              <w:top w:w="100" w:type="dxa"/>
              <w:left w:w="100" w:type="dxa"/>
              <w:bottom w:w="100" w:type="dxa"/>
              <w:right w:w="100" w:type="dxa"/>
            </w:tcMar>
          </w:tcPr>
          <w:p w:rsidR="007D2889" w:rsidRPr="0018087F" w:rsidRDefault="002E7CE1">
            <w:pPr>
              <w:widowControl w:val="0"/>
              <w:spacing w:after="0"/>
              <w:rPr>
                <w:rFonts w:asciiTheme="majorHAnsi" w:hAnsiTheme="majorHAnsi"/>
              </w:rPr>
            </w:pPr>
            <w:r w:rsidRPr="0018087F">
              <w:rPr>
                <w:rFonts w:asciiTheme="majorHAnsi" w:hAnsiTheme="majorHAnsi"/>
              </w:rPr>
              <w:t>Component Trobades</w:t>
            </w:r>
          </w:p>
          <w:p w:rsidR="007D2889" w:rsidRPr="0018087F" w:rsidRDefault="007D2889">
            <w:pPr>
              <w:rPr>
                <w:rFonts w:asciiTheme="majorHAnsi" w:hAnsiTheme="majorHAnsi"/>
              </w:rPr>
            </w:pPr>
          </w:p>
          <w:p w:rsidR="007D2889" w:rsidRPr="0018087F" w:rsidRDefault="007D2889">
            <w:pPr>
              <w:rPr>
                <w:rFonts w:asciiTheme="majorHAnsi" w:hAnsiTheme="majorHAnsi"/>
              </w:rPr>
            </w:pPr>
          </w:p>
          <w:p w:rsidR="007D2889" w:rsidRPr="0018087F" w:rsidRDefault="007D2889">
            <w:pPr>
              <w:rPr>
                <w:rFonts w:asciiTheme="majorHAnsi" w:hAnsiTheme="majorHAnsi"/>
              </w:rPr>
            </w:pPr>
          </w:p>
          <w:p w:rsidR="007D2889" w:rsidRPr="0018087F" w:rsidRDefault="007D2889">
            <w:pPr>
              <w:rPr>
                <w:rFonts w:asciiTheme="majorHAnsi" w:hAnsiTheme="majorHAnsi"/>
              </w:rPr>
            </w:pPr>
          </w:p>
          <w:p w:rsidR="007D2889" w:rsidRPr="0018087F" w:rsidRDefault="007D2889">
            <w:pPr>
              <w:rPr>
                <w:rFonts w:asciiTheme="majorHAnsi" w:hAnsiTheme="majorHAnsi"/>
              </w:rPr>
            </w:pPr>
          </w:p>
          <w:p w:rsidR="007D2889" w:rsidRPr="0018087F" w:rsidRDefault="007D2889">
            <w:pPr>
              <w:rPr>
                <w:rFonts w:asciiTheme="majorHAnsi" w:hAnsiTheme="majorHAnsi"/>
              </w:rPr>
            </w:pPr>
          </w:p>
          <w:p w:rsidR="007D2889" w:rsidRPr="0018087F" w:rsidRDefault="007D2889">
            <w:pPr>
              <w:rPr>
                <w:rFonts w:asciiTheme="majorHAnsi" w:hAnsiTheme="majorHAnsi"/>
              </w:rPr>
            </w:pPr>
          </w:p>
          <w:p w:rsidR="007D2889" w:rsidRPr="0018087F" w:rsidRDefault="007D2889">
            <w:pPr>
              <w:rPr>
                <w:rFonts w:asciiTheme="majorHAnsi" w:hAnsiTheme="majorHAnsi"/>
              </w:rPr>
            </w:pPr>
          </w:p>
          <w:p w:rsidR="007D2889" w:rsidRPr="0018087F" w:rsidRDefault="007D2889">
            <w:pPr>
              <w:rPr>
                <w:rFonts w:asciiTheme="majorHAnsi" w:hAnsiTheme="majorHAnsi"/>
              </w:rPr>
            </w:pPr>
          </w:p>
          <w:p w:rsidR="007D2889" w:rsidRPr="0018087F" w:rsidRDefault="007D2889">
            <w:pPr>
              <w:rPr>
                <w:rFonts w:asciiTheme="majorHAnsi" w:hAnsiTheme="majorHAnsi"/>
              </w:rPr>
            </w:pPr>
          </w:p>
          <w:p w:rsidR="007D2889" w:rsidRPr="0018087F" w:rsidRDefault="007D2889">
            <w:pPr>
              <w:rPr>
                <w:rFonts w:asciiTheme="majorHAnsi" w:hAnsiTheme="majorHAnsi"/>
              </w:rPr>
            </w:pPr>
          </w:p>
          <w:p w:rsidR="007D2889" w:rsidRPr="0018087F" w:rsidRDefault="007D2889">
            <w:pPr>
              <w:rPr>
                <w:rFonts w:asciiTheme="majorHAnsi" w:hAnsiTheme="majorHAnsi"/>
              </w:rPr>
            </w:pPr>
          </w:p>
          <w:p w:rsidR="007D2889" w:rsidRPr="0018087F" w:rsidRDefault="007D2889">
            <w:pPr>
              <w:rPr>
                <w:rFonts w:asciiTheme="majorHAnsi" w:hAnsiTheme="majorHAnsi"/>
              </w:rPr>
            </w:pPr>
          </w:p>
          <w:p w:rsidR="007D2889" w:rsidRPr="0018087F" w:rsidRDefault="007D2889">
            <w:pPr>
              <w:rPr>
                <w:rFonts w:asciiTheme="majorHAnsi" w:hAnsiTheme="majorHAnsi"/>
              </w:rPr>
            </w:pPr>
          </w:p>
          <w:p w:rsidR="007D2889" w:rsidRPr="0018087F" w:rsidRDefault="007D2889">
            <w:pPr>
              <w:rPr>
                <w:rFonts w:asciiTheme="majorHAnsi" w:hAnsiTheme="majorHAnsi"/>
              </w:rPr>
            </w:pPr>
          </w:p>
          <w:p w:rsidR="007D2889" w:rsidRPr="0018087F" w:rsidRDefault="007D2889">
            <w:pPr>
              <w:rPr>
                <w:rFonts w:asciiTheme="majorHAnsi" w:hAnsiTheme="majorHAnsi"/>
              </w:rPr>
            </w:pPr>
          </w:p>
          <w:p w:rsidR="007D2889" w:rsidRPr="0018087F" w:rsidRDefault="007D2889">
            <w:pPr>
              <w:rPr>
                <w:rFonts w:asciiTheme="majorHAnsi" w:hAnsiTheme="majorHAnsi"/>
              </w:rPr>
            </w:pPr>
          </w:p>
          <w:p w:rsidR="007D2889" w:rsidRPr="0018087F" w:rsidRDefault="007D2889">
            <w:pPr>
              <w:rPr>
                <w:rFonts w:asciiTheme="majorHAnsi" w:hAnsiTheme="majorHAnsi"/>
              </w:rPr>
            </w:pPr>
          </w:p>
          <w:p w:rsidR="007D2889" w:rsidRPr="0018087F" w:rsidRDefault="007D2889">
            <w:pPr>
              <w:rPr>
                <w:rFonts w:asciiTheme="majorHAnsi" w:hAnsiTheme="majorHAnsi"/>
              </w:rPr>
            </w:pPr>
          </w:p>
          <w:p w:rsidR="007D2889" w:rsidRPr="0018087F" w:rsidRDefault="007D2889">
            <w:pPr>
              <w:rPr>
                <w:rFonts w:asciiTheme="majorHAnsi" w:hAnsiTheme="majorHAnsi"/>
              </w:rPr>
            </w:pPr>
          </w:p>
          <w:p w:rsidR="007D2889" w:rsidRPr="0018087F" w:rsidRDefault="007D2889">
            <w:pPr>
              <w:rPr>
                <w:rFonts w:asciiTheme="majorHAnsi" w:hAnsiTheme="majorHAnsi"/>
              </w:rPr>
            </w:pPr>
          </w:p>
          <w:p w:rsidR="007D2889" w:rsidRPr="0018087F" w:rsidRDefault="007D2889">
            <w:pPr>
              <w:rPr>
                <w:rFonts w:asciiTheme="majorHAnsi" w:hAnsiTheme="majorHAnsi"/>
              </w:rPr>
            </w:pPr>
          </w:p>
          <w:p w:rsidR="007D2889" w:rsidRPr="0018087F" w:rsidRDefault="007D2889">
            <w:pPr>
              <w:widowControl w:val="0"/>
              <w:spacing w:after="0"/>
              <w:rPr>
                <w:rFonts w:asciiTheme="majorHAnsi" w:hAnsiTheme="majorHAnsi"/>
              </w:rPr>
            </w:pPr>
          </w:p>
          <w:p w:rsidR="007D2889" w:rsidRPr="0018087F" w:rsidRDefault="002E7CE1">
            <w:pPr>
              <w:widowControl w:val="0"/>
              <w:spacing w:after="0"/>
              <w:rPr>
                <w:rFonts w:asciiTheme="majorHAnsi" w:hAnsiTheme="majorHAnsi"/>
              </w:rPr>
            </w:pPr>
            <w:r w:rsidRPr="0018087F">
              <w:rPr>
                <w:rFonts w:asciiTheme="majorHAnsi" w:hAnsiTheme="majorHAnsi"/>
              </w:rPr>
              <w:t>Component Trobades</w:t>
            </w:r>
          </w:p>
          <w:p w:rsidR="007D2889" w:rsidRPr="0018087F" w:rsidRDefault="007D2889">
            <w:pPr>
              <w:rPr>
                <w:rFonts w:asciiTheme="majorHAnsi" w:hAnsiTheme="majorHAnsi"/>
              </w:rPr>
            </w:pPr>
          </w:p>
        </w:tc>
        <w:tc>
          <w:tcPr>
            <w:tcW w:w="1635" w:type="dxa"/>
            <w:shd w:val="clear" w:color="auto" w:fill="auto"/>
            <w:tcMar>
              <w:top w:w="100" w:type="dxa"/>
              <w:left w:w="100" w:type="dxa"/>
              <w:bottom w:w="100" w:type="dxa"/>
              <w:right w:w="100" w:type="dxa"/>
            </w:tcMar>
          </w:tcPr>
          <w:p w:rsidR="007D2889" w:rsidRPr="0018087F" w:rsidRDefault="002E7CE1">
            <w:pPr>
              <w:rPr>
                <w:rFonts w:asciiTheme="majorHAnsi" w:hAnsiTheme="majorHAnsi"/>
              </w:rPr>
            </w:pPr>
            <w:r w:rsidRPr="0018087F">
              <w:rPr>
                <w:rFonts w:asciiTheme="majorHAnsi" w:hAnsiTheme="majorHAnsi"/>
              </w:rPr>
              <w:t xml:space="preserve">Convocatòria de reunions, i adjuntar fitxers. </w:t>
            </w:r>
          </w:p>
        </w:tc>
        <w:tc>
          <w:tcPr>
            <w:tcW w:w="4710" w:type="dxa"/>
            <w:shd w:val="clear" w:color="auto" w:fill="auto"/>
            <w:tcMar>
              <w:top w:w="100" w:type="dxa"/>
              <w:left w:w="100" w:type="dxa"/>
              <w:bottom w:w="100" w:type="dxa"/>
              <w:right w:w="100" w:type="dxa"/>
            </w:tcMar>
          </w:tcPr>
          <w:p w:rsidR="007D2889" w:rsidRPr="0018087F" w:rsidRDefault="0018087F" w:rsidP="0018087F">
            <w:pPr>
              <w:widowControl w:val="0"/>
              <w:spacing w:after="0"/>
              <w:rPr>
                <w:rFonts w:asciiTheme="majorHAnsi" w:hAnsiTheme="majorHAnsi"/>
              </w:rPr>
            </w:pPr>
            <w:r w:rsidRPr="0018087F">
              <w:rPr>
                <w:rFonts w:asciiTheme="majorHAnsi" w:hAnsiTheme="majorHAnsi"/>
              </w:rPr>
              <w:t>Podem fixar sessions pel</w:t>
            </w:r>
            <w:r w:rsidR="002E7CE1" w:rsidRPr="0018087F">
              <w:rPr>
                <w:rFonts w:asciiTheme="majorHAnsi" w:hAnsiTheme="majorHAnsi"/>
              </w:rPr>
              <w:t xml:space="preserve"> </w:t>
            </w:r>
            <w:r w:rsidR="00FA18E4" w:rsidRPr="0018087F">
              <w:rPr>
                <w:rFonts w:asciiTheme="majorHAnsi" w:hAnsiTheme="majorHAnsi"/>
              </w:rPr>
              <w:t>consell de participació</w:t>
            </w:r>
            <w:r w:rsidR="002E7CE1" w:rsidRPr="0018087F">
              <w:rPr>
                <w:rFonts w:asciiTheme="majorHAnsi" w:hAnsiTheme="majorHAnsi"/>
              </w:rPr>
              <w:t xml:space="preserve">. Podem establir l’adreça i la </w:t>
            </w:r>
            <w:r w:rsidR="002E7CE1" w:rsidRPr="0018087F">
              <w:rPr>
                <w:rFonts w:asciiTheme="majorHAnsi" w:hAnsiTheme="majorHAnsi"/>
                <w:b/>
              </w:rPr>
              <w:t xml:space="preserve">localització </w:t>
            </w:r>
            <w:r w:rsidR="002E7CE1" w:rsidRPr="0018087F">
              <w:rPr>
                <w:rFonts w:asciiTheme="majorHAnsi" w:hAnsiTheme="majorHAnsi"/>
              </w:rPr>
              <w:t xml:space="preserve">que es </w:t>
            </w:r>
            <w:r w:rsidR="002E7CE1" w:rsidRPr="0018087F">
              <w:rPr>
                <w:rFonts w:asciiTheme="majorHAnsi" w:hAnsiTheme="majorHAnsi"/>
                <w:b/>
              </w:rPr>
              <w:t xml:space="preserve">visualitzarà geolocalitzat </w:t>
            </w:r>
            <w:r w:rsidR="002E7CE1" w:rsidRPr="0018087F">
              <w:rPr>
                <w:rFonts w:asciiTheme="majorHAnsi" w:hAnsiTheme="majorHAnsi"/>
              </w:rPr>
              <w:t xml:space="preserve">gràcies a la integració amb </w:t>
            </w:r>
            <w:r w:rsidR="002E7CE1" w:rsidRPr="0018087F">
              <w:rPr>
                <w:rFonts w:asciiTheme="majorHAnsi" w:hAnsiTheme="majorHAnsi"/>
                <w:b/>
              </w:rPr>
              <w:t xml:space="preserve">mapes </w:t>
            </w:r>
            <w:r w:rsidR="002E7CE1" w:rsidRPr="0018087F">
              <w:rPr>
                <w:rFonts w:asciiTheme="majorHAnsi" w:hAnsiTheme="majorHAnsi"/>
              </w:rPr>
              <w:t>dinàmics. També podem establir tan l</w:t>
            </w:r>
            <w:r w:rsidR="002E7CE1" w:rsidRPr="0018087F">
              <w:rPr>
                <w:rFonts w:asciiTheme="majorHAnsi" w:hAnsiTheme="majorHAnsi"/>
                <w:b/>
              </w:rPr>
              <w:t>’hora d’inici</w:t>
            </w:r>
            <w:r w:rsidR="002E7CE1" w:rsidRPr="0018087F">
              <w:rPr>
                <w:rFonts w:asciiTheme="majorHAnsi" w:hAnsiTheme="majorHAnsi"/>
              </w:rPr>
              <w:t>, com l’</w:t>
            </w:r>
            <w:r w:rsidR="002E7CE1" w:rsidRPr="0018087F">
              <w:rPr>
                <w:rFonts w:asciiTheme="majorHAnsi" w:hAnsiTheme="majorHAnsi"/>
                <w:b/>
              </w:rPr>
              <w:t>hora d’acabar</w:t>
            </w:r>
            <w:r w:rsidR="002E7CE1" w:rsidRPr="0018087F">
              <w:rPr>
                <w:rFonts w:asciiTheme="majorHAnsi" w:hAnsiTheme="majorHAnsi"/>
              </w:rPr>
              <w:t xml:space="preserve">. Aquestes convocatòries, les podrem fer de </w:t>
            </w:r>
            <w:r w:rsidR="002E7CE1" w:rsidRPr="0018087F">
              <w:rPr>
                <w:rFonts w:asciiTheme="majorHAnsi" w:hAnsiTheme="majorHAnsi"/>
                <w:b/>
              </w:rPr>
              <w:t>forma privada</w:t>
            </w:r>
            <w:r w:rsidR="002E7CE1" w:rsidRPr="0018087F">
              <w:rPr>
                <w:rFonts w:asciiTheme="majorHAnsi" w:hAnsiTheme="majorHAnsi"/>
              </w:rPr>
              <w:t xml:space="preserve"> (només els usuaris privats poden participar). A més, podrem indicar si </w:t>
            </w:r>
            <w:r w:rsidR="002E7CE1" w:rsidRPr="0018087F">
              <w:rPr>
                <w:rFonts w:asciiTheme="majorHAnsi" w:hAnsiTheme="majorHAnsi"/>
                <w:b/>
              </w:rPr>
              <w:t xml:space="preserve">l’organització </w:t>
            </w:r>
            <w:r w:rsidR="002E7CE1" w:rsidRPr="0018087F">
              <w:rPr>
                <w:rFonts w:asciiTheme="majorHAnsi" w:hAnsiTheme="majorHAnsi"/>
              </w:rPr>
              <w:t xml:space="preserve">de la trobada la realitza un </w:t>
            </w:r>
            <w:r w:rsidR="002E7CE1" w:rsidRPr="0018087F">
              <w:rPr>
                <w:rFonts w:asciiTheme="majorHAnsi" w:hAnsiTheme="majorHAnsi"/>
                <w:b/>
              </w:rPr>
              <w:t xml:space="preserve">participant </w:t>
            </w:r>
            <w:r w:rsidR="002E7CE1" w:rsidRPr="0018087F">
              <w:rPr>
                <w:rFonts w:asciiTheme="majorHAnsi" w:hAnsiTheme="majorHAnsi"/>
              </w:rPr>
              <w:t xml:space="preserve">de la plataforma. Per acabar, podem </w:t>
            </w:r>
            <w:r w:rsidR="002E7CE1" w:rsidRPr="0018087F">
              <w:rPr>
                <w:rFonts w:asciiTheme="majorHAnsi" w:hAnsiTheme="majorHAnsi"/>
                <w:b/>
              </w:rPr>
              <w:t xml:space="preserve">informar </w:t>
            </w:r>
            <w:r w:rsidR="002E7CE1" w:rsidRPr="0018087F">
              <w:rPr>
                <w:rFonts w:asciiTheme="majorHAnsi" w:hAnsiTheme="majorHAnsi"/>
              </w:rPr>
              <w:t xml:space="preserve">si hi ha un </w:t>
            </w:r>
            <w:r w:rsidR="002E7CE1" w:rsidRPr="0018087F">
              <w:rPr>
                <w:rFonts w:asciiTheme="majorHAnsi" w:hAnsiTheme="majorHAnsi"/>
                <w:b/>
              </w:rPr>
              <w:t xml:space="preserve">servei </w:t>
            </w:r>
            <w:r w:rsidR="002E7CE1" w:rsidRPr="0018087F">
              <w:rPr>
                <w:rFonts w:asciiTheme="majorHAnsi" w:hAnsiTheme="majorHAnsi"/>
              </w:rPr>
              <w:t xml:space="preserve">en la trobada com pot ser guarderies per infants o servei de bar.  </w:t>
            </w:r>
          </w:p>
        </w:tc>
      </w:tr>
      <w:tr w:rsidR="007D2889" w:rsidRPr="0018087F">
        <w:trPr>
          <w:trHeight w:val="420"/>
        </w:trPr>
        <w:tc>
          <w:tcPr>
            <w:tcW w:w="1605" w:type="dxa"/>
            <w:vMerge/>
            <w:shd w:val="clear" w:color="auto" w:fill="auto"/>
            <w:tcMar>
              <w:top w:w="100" w:type="dxa"/>
              <w:left w:w="100" w:type="dxa"/>
              <w:bottom w:w="100" w:type="dxa"/>
              <w:right w:w="100" w:type="dxa"/>
            </w:tcMar>
          </w:tcPr>
          <w:p w:rsidR="007D2889" w:rsidRPr="0018087F" w:rsidRDefault="007D2889">
            <w:pPr>
              <w:spacing w:after="0"/>
              <w:rPr>
                <w:rFonts w:asciiTheme="majorHAnsi" w:hAnsiTheme="majorHAnsi"/>
              </w:rPr>
            </w:pPr>
          </w:p>
        </w:tc>
        <w:tc>
          <w:tcPr>
            <w:tcW w:w="1395" w:type="dxa"/>
            <w:vMerge/>
            <w:shd w:val="clear" w:color="auto" w:fill="auto"/>
            <w:tcMar>
              <w:top w:w="100" w:type="dxa"/>
              <w:left w:w="100" w:type="dxa"/>
              <w:bottom w:w="100" w:type="dxa"/>
              <w:right w:w="100" w:type="dxa"/>
            </w:tcMar>
          </w:tcPr>
          <w:p w:rsidR="007D2889" w:rsidRPr="0018087F" w:rsidRDefault="007D2889">
            <w:pPr>
              <w:spacing w:after="0"/>
              <w:rPr>
                <w:rFonts w:asciiTheme="majorHAnsi" w:hAnsiTheme="majorHAnsi"/>
              </w:rPr>
            </w:pPr>
          </w:p>
        </w:tc>
        <w:tc>
          <w:tcPr>
            <w:tcW w:w="1635" w:type="dxa"/>
            <w:shd w:val="clear" w:color="auto" w:fill="auto"/>
            <w:tcMar>
              <w:top w:w="100" w:type="dxa"/>
              <w:left w:w="100" w:type="dxa"/>
              <w:bottom w:w="100" w:type="dxa"/>
              <w:right w:w="100" w:type="dxa"/>
            </w:tcMar>
          </w:tcPr>
          <w:p w:rsidR="007D2889" w:rsidRPr="0018087F" w:rsidRDefault="002E7CE1">
            <w:pPr>
              <w:rPr>
                <w:rFonts w:asciiTheme="majorHAnsi" w:hAnsiTheme="majorHAnsi"/>
              </w:rPr>
            </w:pPr>
            <w:r w:rsidRPr="0018087F">
              <w:rPr>
                <w:rFonts w:asciiTheme="majorHAnsi" w:hAnsiTheme="majorHAnsi"/>
              </w:rPr>
              <w:t>Inscripció a la reunió</w:t>
            </w:r>
          </w:p>
        </w:tc>
        <w:tc>
          <w:tcPr>
            <w:tcW w:w="4710" w:type="dxa"/>
            <w:shd w:val="clear" w:color="auto" w:fill="auto"/>
            <w:tcMar>
              <w:top w:w="100" w:type="dxa"/>
              <w:left w:w="100" w:type="dxa"/>
              <w:bottom w:w="100" w:type="dxa"/>
              <w:right w:w="100" w:type="dxa"/>
            </w:tcMar>
          </w:tcPr>
          <w:p w:rsidR="007D2889" w:rsidRPr="0018087F" w:rsidRDefault="002E7CE1">
            <w:pPr>
              <w:widowControl w:val="0"/>
              <w:spacing w:after="0"/>
              <w:rPr>
                <w:rFonts w:asciiTheme="majorHAnsi" w:hAnsiTheme="majorHAnsi"/>
              </w:rPr>
            </w:pPr>
            <w:r w:rsidRPr="0018087F">
              <w:rPr>
                <w:rFonts w:asciiTheme="majorHAnsi" w:hAnsiTheme="majorHAnsi"/>
              </w:rPr>
              <w:t xml:space="preserve">Aquestes trobades es podrà realitzar inscripcions. Podrem indicar quants </w:t>
            </w:r>
            <w:r w:rsidRPr="0018087F">
              <w:rPr>
                <w:rFonts w:asciiTheme="majorHAnsi" w:hAnsiTheme="majorHAnsi"/>
                <w:b/>
              </w:rPr>
              <w:t xml:space="preserve">espais </w:t>
            </w:r>
            <w:r w:rsidRPr="0018087F">
              <w:rPr>
                <w:rFonts w:asciiTheme="majorHAnsi" w:hAnsiTheme="majorHAnsi"/>
              </w:rPr>
              <w:t xml:space="preserve">hi ha </w:t>
            </w:r>
            <w:r w:rsidRPr="0018087F">
              <w:rPr>
                <w:rFonts w:asciiTheme="majorHAnsi" w:hAnsiTheme="majorHAnsi"/>
                <w:b/>
              </w:rPr>
              <w:t xml:space="preserve">disponibles </w:t>
            </w:r>
            <w:r w:rsidRPr="0018087F">
              <w:rPr>
                <w:rFonts w:asciiTheme="majorHAnsi" w:hAnsiTheme="majorHAnsi"/>
              </w:rPr>
              <w:t xml:space="preserve">i d’aquests, indicar quins està </w:t>
            </w:r>
            <w:r w:rsidRPr="0018087F">
              <w:rPr>
                <w:rFonts w:asciiTheme="majorHAnsi" w:hAnsiTheme="majorHAnsi"/>
                <w:b/>
              </w:rPr>
              <w:t>reservats</w:t>
            </w:r>
            <w:r w:rsidRPr="0018087F">
              <w:rPr>
                <w:rFonts w:asciiTheme="majorHAnsi" w:hAnsiTheme="majorHAnsi"/>
              </w:rPr>
              <w:t xml:space="preserve">. Des de l’administració podem </w:t>
            </w:r>
            <w:r w:rsidRPr="0018087F">
              <w:rPr>
                <w:rFonts w:asciiTheme="majorHAnsi" w:hAnsiTheme="majorHAnsi"/>
                <w:b/>
              </w:rPr>
              <w:t xml:space="preserve">convidar individualment </w:t>
            </w:r>
            <w:r w:rsidRPr="0018087F">
              <w:rPr>
                <w:rFonts w:asciiTheme="majorHAnsi" w:hAnsiTheme="majorHAnsi"/>
              </w:rPr>
              <w:t>als participants</w:t>
            </w:r>
            <w:r w:rsidRPr="0018087F">
              <w:rPr>
                <w:rFonts w:asciiTheme="majorHAnsi" w:hAnsiTheme="majorHAnsi"/>
                <w:vertAlign w:val="superscript"/>
              </w:rPr>
              <w:footnoteReference w:id="6"/>
            </w:r>
            <w:r w:rsidRPr="0018087F">
              <w:rPr>
                <w:rFonts w:asciiTheme="majorHAnsi" w:hAnsiTheme="majorHAnsi"/>
              </w:rPr>
              <w:t xml:space="preserve"> mitjançant una notificació. També es podrà </w:t>
            </w:r>
            <w:r w:rsidRPr="0018087F">
              <w:rPr>
                <w:rFonts w:asciiTheme="majorHAnsi" w:hAnsiTheme="majorHAnsi"/>
                <w:b/>
              </w:rPr>
              <w:t xml:space="preserve">establir </w:t>
            </w:r>
            <w:r w:rsidRPr="0018087F">
              <w:rPr>
                <w:rFonts w:asciiTheme="majorHAnsi" w:hAnsiTheme="majorHAnsi"/>
              </w:rPr>
              <w:t xml:space="preserve">uns </w:t>
            </w:r>
            <w:r w:rsidRPr="0018087F">
              <w:rPr>
                <w:rFonts w:asciiTheme="majorHAnsi" w:hAnsiTheme="majorHAnsi"/>
                <w:b/>
              </w:rPr>
              <w:t xml:space="preserve">Termes </w:t>
            </w:r>
            <w:r w:rsidRPr="0018087F">
              <w:rPr>
                <w:rFonts w:asciiTheme="majorHAnsi" w:hAnsiTheme="majorHAnsi"/>
              </w:rPr>
              <w:t xml:space="preserve">i </w:t>
            </w:r>
            <w:r w:rsidRPr="0018087F">
              <w:rPr>
                <w:rFonts w:asciiTheme="majorHAnsi" w:hAnsiTheme="majorHAnsi"/>
                <w:b/>
              </w:rPr>
              <w:t xml:space="preserve">condicions </w:t>
            </w:r>
            <w:r w:rsidRPr="0018087F">
              <w:rPr>
                <w:rFonts w:asciiTheme="majorHAnsi" w:hAnsiTheme="majorHAnsi"/>
              </w:rPr>
              <w:t>de la inscripció</w:t>
            </w:r>
            <w:r w:rsidRPr="0018087F">
              <w:rPr>
                <w:rFonts w:asciiTheme="majorHAnsi" w:hAnsiTheme="majorHAnsi"/>
                <w:vertAlign w:val="superscript"/>
              </w:rPr>
              <w:footnoteReference w:id="7"/>
            </w:r>
            <w:r w:rsidRPr="0018087F">
              <w:rPr>
                <w:rFonts w:asciiTheme="majorHAnsi" w:hAnsiTheme="majorHAnsi"/>
              </w:rPr>
              <w:t xml:space="preserve"> que ha d’acceptar el participant. Finalment, l'administració podrà </w:t>
            </w:r>
            <w:r w:rsidRPr="0018087F">
              <w:rPr>
                <w:rFonts w:asciiTheme="majorHAnsi" w:hAnsiTheme="majorHAnsi"/>
                <w:b/>
              </w:rPr>
              <w:t xml:space="preserve">exportar </w:t>
            </w:r>
            <w:r w:rsidRPr="0018087F">
              <w:rPr>
                <w:rFonts w:asciiTheme="majorHAnsi" w:hAnsiTheme="majorHAnsi"/>
              </w:rPr>
              <w:t xml:space="preserve">les </w:t>
            </w:r>
            <w:r w:rsidRPr="0018087F">
              <w:rPr>
                <w:rFonts w:asciiTheme="majorHAnsi" w:hAnsiTheme="majorHAnsi"/>
                <w:b/>
              </w:rPr>
              <w:t xml:space="preserve">inscripcions </w:t>
            </w:r>
            <w:r w:rsidRPr="0018087F">
              <w:rPr>
                <w:rFonts w:asciiTheme="majorHAnsi" w:hAnsiTheme="majorHAnsi"/>
              </w:rPr>
              <w:t xml:space="preserve">realitzades a través d’un format </w:t>
            </w:r>
            <w:r w:rsidRPr="0018087F">
              <w:rPr>
                <w:rFonts w:asciiTheme="majorHAnsi" w:hAnsiTheme="majorHAnsi"/>
                <w:i/>
              </w:rPr>
              <w:t>excel</w:t>
            </w:r>
            <w:r w:rsidRPr="0018087F">
              <w:rPr>
                <w:rFonts w:asciiTheme="majorHAnsi" w:hAnsiTheme="majorHAnsi"/>
              </w:rPr>
              <w:t xml:space="preserve">. </w:t>
            </w:r>
          </w:p>
        </w:tc>
      </w:tr>
      <w:tr w:rsidR="007D2889" w:rsidRPr="0018087F">
        <w:trPr>
          <w:trHeight w:val="420"/>
        </w:trPr>
        <w:tc>
          <w:tcPr>
            <w:tcW w:w="1605" w:type="dxa"/>
            <w:vMerge/>
            <w:shd w:val="clear" w:color="auto" w:fill="auto"/>
            <w:tcMar>
              <w:top w:w="100" w:type="dxa"/>
              <w:left w:w="100" w:type="dxa"/>
              <w:bottom w:w="100" w:type="dxa"/>
              <w:right w:w="100" w:type="dxa"/>
            </w:tcMar>
          </w:tcPr>
          <w:p w:rsidR="007D2889" w:rsidRPr="0018087F" w:rsidRDefault="007D2889">
            <w:pPr>
              <w:spacing w:after="0"/>
              <w:rPr>
                <w:rFonts w:asciiTheme="majorHAnsi" w:hAnsiTheme="majorHAnsi"/>
              </w:rPr>
            </w:pPr>
          </w:p>
        </w:tc>
        <w:tc>
          <w:tcPr>
            <w:tcW w:w="1395" w:type="dxa"/>
            <w:vMerge/>
            <w:shd w:val="clear" w:color="auto" w:fill="auto"/>
            <w:tcMar>
              <w:top w:w="100" w:type="dxa"/>
              <w:left w:w="100" w:type="dxa"/>
              <w:bottom w:w="100" w:type="dxa"/>
              <w:right w:w="100" w:type="dxa"/>
            </w:tcMar>
          </w:tcPr>
          <w:p w:rsidR="007D2889" w:rsidRPr="0018087F" w:rsidRDefault="007D2889">
            <w:pPr>
              <w:spacing w:after="0"/>
              <w:rPr>
                <w:rFonts w:asciiTheme="majorHAnsi" w:hAnsiTheme="majorHAnsi"/>
              </w:rPr>
            </w:pPr>
          </w:p>
        </w:tc>
        <w:tc>
          <w:tcPr>
            <w:tcW w:w="1635" w:type="dxa"/>
            <w:shd w:val="clear" w:color="auto" w:fill="auto"/>
            <w:tcMar>
              <w:top w:w="100" w:type="dxa"/>
              <w:left w:w="100" w:type="dxa"/>
              <w:bottom w:w="100" w:type="dxa"/>
              <w:right w:w="100" w:type="dxa"/>
            </w:tcMar>
          </w:tcPr>
          <w:p w:rsidR="007D2889" w:rsidRPr="0018087F" w:rsidRDefault="002E7CE1">
            <w:pPr>
              <w:rPr>
                <w:rFonts w:asciiTheme="majorHAnsi" w:hAnsiTheme="majorHAnsi"/>
              </w:rPr>
            </w:pPr>
            <w:r w:rsidRPr="0018087F">
              <w:rPr>
                <w:rFonts w:asciiTheme="majorHAnsi" w:hAnsiTheme="majorHAnsi"/>
              </w:rPr>
              <w:t>Ordre del dia</w:t>
            </w:r>
          </w:p>
        </w:tc>
        <w:tc>
          <w:tcPr>
            <w:tcW w:w="4710" w:type="dxa"/>
            <w:shd w:val="clear" w:color="auto" w:fill="auto"/>
            <w:tcMar>
              <w:top w:w="100" w:type="dxa"/>
              <w:left w:w="100" w:type="dxa"/>
              <w:bottom w:w="100" w:type="dxa"/>
              <w:right w:w="100" w:type="dxa"/>
            </w:tcMar>
          </w:tcPr>
          <w:p w:rsidR="007D2889" w:rsidRPr="0018087F" w:rsidRDefault="002E7CE1">
            <w:pPr>
              <w:widowControl w:val="0"/>
              <w:spacing w:after="0"/>
              <w:rPr>
                <w:rFonts w:asciiTheme="majorHAnsi" w:hAnsiTheme="majorHAnsi"/>
              </w:rPr>
            </w:pPr>
            <w:r w:rsidRPr="0018087F">
              <w:rPr>
                <w:rFonts w:asciiTheme="majorHAnsi" w:hAnsiTheme="majorHAnsi"/>
              </w:rPr>
              <w:t>Podem crear l’</w:t>
            </w:r>
            <w:r w:rsidRPr="0018087F">
              <w:rPr>
                <w:rFonts w:asciiTheme="majorHAnsi" w:hAnsiTheme="majorHAnsi"/>
                <w:b/>
              </w:rPr>
              <w:t>ordre del dia</w:t>
            </w:r>
            <w:r w:rsidRPr="0018087F">
              <w:rPr>
                <w:rFonts w:asciiTheme="majorHAnsi" w:hAnsiTheme="majorHAnsi"/>
              </w:rPr>
              <w:t xml:space="preserve">, així com realitzar la </w:t>
            </w:r>
            <w:r w:rsidRPr="0018087F">
              <w:rPr>
                <w:rFonts w:asciiTheme="majorHAnsi" w:hAnsiTheme="majorHAnsi"/>
                <w:b/>
              </w:rPr>
              <w:t xml:space="preserve">programació acurada de la sessió, </w:t>
            </w:r>
            <w:r w:rsidRPr="0018087F">
              <w:rPr>
                <w:rFonts w:asciiTheme="majorHAnsi" w:hAnsiTheme="majorHAnsi"/>
              </w:rPr>
              <w:t xml:space="preserve">detallant els horaris de cada punt. En l’ordre del dia podem exposar els </w:t>
            </w:r>
            <w:r w:rsidRPr="0018087F">
              <w:rPr>
                <w:rFonts w:asciiTheme="majorHAnsi" w:hAnsiTheme="majorHAnsi"/>
                <w:b/>
              </w:rPr>
              <w:t xml:space="preserve">punts </w:t>
            </w:r>
            <w:r w:rsidRPr="0018087F">
              <w:rPr>
                <w:rFonts w:asciiTheme="majorHAnsi" w:hAnsiTheme="majorHAnsi"/>
              </w:rPr>
              <w:t xml:space="preserve">i els </w:t>
            </w:r>
            <w:r w:rsidRPr="0018087F">
              <w:rPr>
                <w:rFonts w:asciiTheme="majorHAnsi" w:hAnsiTheme="majorHAnsi"/>
                <w:b/>
              </w:rPr>
              <w:t>subpunts</w:t>
            </w:r>
            <w:r w:rsidRPr="0018087F">
              <w:rPr>
                <w:rFonts w:asciiTheme="majorHAnsi" w:hAnsiTheme="majorHAnsi"/>
              </w:rPr>
              <w:t xml:space="preserve">, amb una </w:t>
            </w:r>
            <w:r w:rsidRPr="0018087F">
              <w:rPr>
                <w:rFonts w:asciiTheme="majorHAnsi" w:hAnsiTheme="majorHAnsi"/>
                <w:b/>
              </w:rPr>
              <w:t xml:space="preserve">descripció </w:t>
            </w:r>
            <w:r w:rsidRPr="0018087F">
              <w:rPr>
                <w:rFonts w:asciiTheme="majorHAnsi" w:hAnsiTheme="majorHAnsi"/>
              </w:rPr>
              <w:t xml:space="preserve">explicativa de cada qüestió. Aquest ordre del dia es </w:t>
            </w:r>
            <w:r w:rsidRPr="0018087F">
              <w:rPr>
                <w:rFonts w:asciiTheme="majorHAnsi" w:hAnsiTheme="majorHAnsi"/>
                <w:b/>
              </w:rPr>
              <w:t xml:space="preserve">mostra </w:t>
            </w:r>
            <w:r w:rsidRPr="0018087F">
              <w:rPr>
                <w:rFonts w:asciiTheme="majorHAnsi" w:hAnsiTheme="majorHAnsi"/>
              </w:rPr>
              <w:t xml:space="preserve">quan el participant </w:t>
            </w:r>
            <w:r w:rsidRPr="0018087F">
              <w:rPr>
                <w:rFonts w:asciiTheme="majorHAnsi" w:hAnsiTheme="majorHAnsi"/>
                <w:b/>
              </w:rPr>
              <w:t>visualitzi</w:t>
            </w:r>
            <w:r w:rsidRPr="0018087F">
              <w:rPr>
                <w:rFonts w:asciiTheme="majorHAnsi" w:hAnsiTheme="majorHAnsi"/>
              </w:rPr>
              <w:t xml:space="preserve"> la </w:t>
            </w:r>
            <w:r w:rsidRPr="0018087F">
              <w:rPr>
                <w:rFonts w:asciiTheme="majorHAnsi" w:hAnsiTheme="majorHAnsi"/>
                <w:b/>
              </w:rPr>
              <w:t>trobada</w:t>
            </w:r>
            <w:r w:rsidRPr="0018087F">
              <w:rPr>
                <w:rFonts w:asciiTheme="majorHAnsi" w:hAnsiTheme="majorHAnsi"/>
              </w:rPr>
              <w:t xml:space="preserve">. De fet, es poden crear </w:t>
            </w:r>
            <w:r w:rsidRPr="0018087F">
              <w:rPr>
                <w:rFonts w:asciiTheme="majorHAnsi" w:hAnsiTheme="majorHAnsi"/>
                <w:b/>
                <w:i/>
              </w:rPr>
              <w:t>hiperlink</w:t>
            </w:r>
            <w:r w:rsidRPr="0018087F">
              <w:rPr>
                <w:rFonts w:asciiTheme="majorHAnsi" w:hAnsiTheme="majorHAnsi"/>
                <w:b/>
              </w:rPr>
              <w:t xml:space="preserve"> </w:t>
            </w:r>
            <w:r w:rsidRPr="0018087F">
              <w:rPr>
                <w:rFonts w:asciiTheme="majorHAnsi" w:hAnsiTheme="majorHAnsi"/>
              </w:rPr>
              <w:t xml:space="preserve">dins de l’ordre del dia. </w:t>
            </w:r>
            <w:r w:rsidRPr="0018087F">
              <w:rPr>
                <w:rFonts w:asciiTheme="majorHAnsi" w:hAnsiTheme="majorHAnsi"/>
                <w:i/>
              </w:rPr>
              <w:t xml:space="preserve">Imaginem que estem en un supòsit de votació. Doncs en el punt de “Votació dels Estatuts” podem referenciar aquest punt a l’espai Consultes. </w:t>
            </w:r>
          </w:p>
        </w:tc>
      </w:tr>
      <w:tr w:rsidR="007D2889" w:rsidRPr="0018087F">
        <w:trPr>
          <w:trHeight w:val="420"/>
        </w:trPr>
        <w:tc>
          <w:tcPr>
            <w:tcW w:w="1605" w:type="dxa"/>
            <w:vMerge/>
            <w:shd w:val="clear" w:color="auto" w:fill="auto"/>
            <w:tcMar>
              <w:top w:w="100" w:type="dxa"/>
              <w:left w:w="100" w:type="dxa"/>
              <w:bottom w:w="100" w:type="dxa"/>
              <w:right w:w="100" w:type="dxa"/>
            </w:tcMar>
          </w:tcPr>
          <w:p w:rsidR="007D2889" w:rsidRPr="0018087F" w:rsidRDefault="007D2889">
            <w:pPr>
              <w:spacing w:after="0"/>
              <w:rPr>
                <w:rFonts w:asciiTheme="majorHAnsi" w:hAnsiTheme="majorHAnsi"/>
              </w:rPr>
            </w:pPr>
          </w:p>
        </w:tc>
        <w:tc>
          <w:tcPr>
            <w:tcW w:w="1395" w:type="dxa"/>
            <w:vMerge/>
            <w:shd w:val="clear" w:color="auto" w:fill="auto"/>
            <w:tcMar>
              <w:top w:w="100" w:type="dxa"/>
              <w:left w:w="100" w:type="dxa"/>
              <w:bottom w:w="100" w:type="dxa"/>
              <w:right w:w="100" w:type="dxa"/>
            </w:tcMar>
          </w:tcPr>
          <w:p w:rsidR="007D2889" w:rsidRPr="0018087F" w:rsidRDefault="007D2889">
            <w:pPr>
              <w:spacing w:after="0"/>
              <w:rPr>
                <w:rFonts w:asciiTheme="majorHAnsi" w:hAnsiTheme="majorHAnsi"/>
              </w:rPr>
            </w:pPr>
          </w:p>
        </w:tc>
        <w:tc>
          <w:tcPr>
            <w:tcW w:w="1635" w:type="dxa"/>
            <w:shd w:val="clear" w:color="auto" w:fill="auto"/>
            <w:tcMar>
              <w:top w:w="100" w:type="dxa"/>
              <w:left w:w="100" w:type="dxa"/>
              <w:bottom w:w="100" w:type="dxa"/>
              <w:right w:w="100" w:type="dxa"/>
            </w:tcMar>
          </w:tcPr>
          <w:p w:rsidR="007D2889" w:rsidRPr="0018087F" w:rsidRDefault="002E7CE1">
            <w:pPr>
              <w:rPr>
                <w:rFonts w:asciiTheme="majorHAnsi" w:hAnsiTheme="majorHAnsi"/>
              </w:rPr>
            </w:pPr>
            <w:r w:rsidRPr="0018087F">
              <w:rPr>
                <w:rFonts w:asciiTheme="majorHAnsi" w:hAnsiTheme="majorHAnsi"/>
              </w:rPr>
              <w:t>Documentació</w:t>
            </w:r>
          </w:p>
        </w:tc>
        <w:tc>
          <w:tcPr>
            <w:tcW w:w="4710" w:type="dxa"/>
            <w:shd w:val="clear" w:color="auto" w:fill="auto"/>
            <w:tcMar>
              <w:top w:w="100" w:type="dxa"/>
              <w:left w:w="100" w:type="dxa"/>
              <w:bottom w:w="100" w:type="dxa"/>
              <w:right w:w="100" w:type="dxa"/>
            </w:tcMar>
          </w:tcPr>
          <w:p w:rsidR="007D2889" w:rsidRPr="0018087F" w:rsidRDefault="002E7CE1">
            <w:pPr>
              <w:widowControl w:val="0"/>
              <w:spacing w:after="0"/>
              <w:rPr>
                <w:rFonts w:asciiTheme="majorHAnsi" w:hAnsiTheme="majorHAnsi"/>
              </w:rPr>
            </w:pPr>
            <w:r w:rsidRPr="0018087F">
              <w:rPr>
                <w:rFonts w:asciiTheme="majorHAnsi" w:hAnsiTheme="majorHAnsi"/>
              </w:rPr>
              <w:t xml:space="preserve">Podem realitzar </w:t>
            </w:r>
            <w:r w:rsidRPr="0018087F">
              <w:rPr>
                <w:rFonts w:asciiTheme="majorHAnsi" w:hAnsiTheme="majorHAnsi"/>
                <w:b/>
              </w:rPr>
              <w:t xml:space="preserve">col·leccions </w:t>
            </w:r>
            <w:r w:rsidRPr="0018087F">
              <w:rPr>
                <w:rFonts w:asciiTheme="majorHAnsi" w:hAnsiTheme="majorHAnsi"/>
              </w:rPr>
              <w:t xml:space="preserve">de </w:t>
            </w:r>
            <w:r w:rsidRPr="0018087F">
              <w:rPr>
                <w:rFonts w:asciiTheme="majorHAnsi" w:hAnsiTheme="majorHAnsi"/>
                <w:b/>
              </w:rPr>
              <w:t xml:space="preserve">fitxers adjunts </w:t>
            </w:r>
            <w:r w:rsidRPr="0018087F">
              <w:rPr>
                <w:rFonts w:asciiTheme="majorHAnsi" w:hAnsiTheme="majorHAnsi"/>
              </w:rPr>
              <w:t xml:space="preserve">perquè els participants tingui tota la informació necessària. Es pot crear una col·lecció per </w:t>
            </w:r>
            <w:r w:rsidRPr="0018087F">
              <w:rPr>
                <w:rFonts w:asciiTheme="majorHAnsi" w:hAnsiTheme="majorHAnsi"/>
                <w:b/>
              </w:rPr>
              <w:t xml:space="preserve">cada punt </w:t>
            </w:r>
            <w:r w:rsidRPr="0018087F">
              <w:rPr>
                <w:rFonts w:asciiTheme="majorHAnsi" w:hAnsiTheme="majorHAnsi"/>
              </w:rPr>
              <w:t>en l’</w:t>
            </w:r>
            <w:r w:rsidRPr="0018087F">
              <w:rPr>
                <w:rFonts w:asciiTheme="majorHAnsi" w:hAnsiTheme="majorHAnsi"/>
                <w:b/>
              </w:rPr>
              <w:t>ordre del dia</w:t>
            </w:r>
            <w:r w:rsidRPr="0018087F">
              <w:rPr>
                <w:rFonts w:asciiTheme="majorHAnsi" w:hAnsiTheme="majorHAnsi"/>
              </w:rPr>
              <w:t xml:space="preserve"> i adjuntar els arxius. </w:t>
            </w:r>
          </w:p>
        </w:tc>
      </w:tr>
      <w:tr w:rsidR="007D2889" w:rsidRPr="0018087F">
        <w:trPr>
          <w:trHeight w:val="420"/>
        </w:trPr>
        <w:tc>
          <w:tcPr>
            <w:tcW w:w="1605" w:type="dxa"/>
            <w:vMerge w:val="restart"/>
            <w:shd w:val="clear" w:color="auto" w:fill="auto"/>
            <w:tcMar>
              <w:top w:w="100" w:type="dxa"/>
              <w:left w:w="100" w:type="dxa"/>
              <w:bottom w:w="100" w:type="dxa"/>
              <w:right w:w="100" w:type="dxa"/>
            </w:tcMar>
          </w:tcPr>
          <w:p w:rsidR="007D2889" w:rsidRPr="0018087F" w:rsidRDefault="002E7CE1">
            <w:pPr>
              <w:rPr>
                <w:rFonts w:asciiTheme="majorHAnsi" w:hAnsiTheme="majorHAnsi"/>
                <w:b/>
              </w:rPr>
            </w:pPr>
            <w:r w:rsidRPr="0018087F">
              <w:rPr>
                <w:rFonts w:asciiTheme="majorHAnsi" w:hAnsiTheme="majorHAnsi"/>
                <w:b/>
              </w:rPr>
              <w:t>Reunions</w:t>
            </w:r>
          </w:p>
        </w:tc>
        <w:tc>
          <w:tcPr>
            <w:tcW w:w="1395" w:type="dxa"/>
            <w:vMerge/>
            <w:shd w:val="clear" w:color="auto" w:fill="auto"/>
            <w:tcMar>
              <w:top w:w="100" w:type="dxa"/>
              <w:left w:w="100" w:type="dxa"/>
              <w:bottom w:w="100" w:type="dxa"/>
              <w:right w:w="100" w:type="dxa"/>
            </w:tcMar>
          </w:tcPr>
          <w:p w:rsidR="007D2889" w:rsidRPr="0018087F" w:rsidRDefault="007D2889">
            <w:pPr>
              <w:spacing w:after="0"/>
              <w:rPr>
                <w:rFonts w:asciiTheme="majorHAnsi" w:hAnsiTheme="majorHAnsi"/>
              </w:rPr>
            </w:pPr>
          </w:p>
        </w:tc>
        <w:tc>
          <w:tcPr>
            <w:tcW w:w="1635" w:type="dxa"/>
            <w:shd w:val="clear" w:color="auto" w:fill="auto"/>
            <w:tcMar>
              <w:top w:w="100" w:type="dxa"/>
              <w:left w:w="100" w:type="dxa"/>
              <w:bottom w:w="100" w:type="dxa"/>
              <w:right w:w="100" w:type="dxa"/>
            </w:tcMar>
          </w:tcPr>
          <w:p w:rsidR="007D2889" w:rsidRPr="0018087F" w:rsidRDefault="002E7CE1">
            <w:pPr>
              <w:rPr>
                <w:rFonts w:asciiTheme="majorHAnsi" w:hAnsiTheme="majorHAnsi"/>
              </w:rPr>
            </w:pPr>
            <w:r w:rsidRPr="0018087F">
              <w:rPr>
                <w:rFonts w:asciiTheme="majorHAnsi" w:hAnsiTheme="majorHAnsi"/>
              </w:rPr>
              <w:t>Acta de la sessió anterior i acta de la pròpia sessió</w:t>
            </w:r>
          </w:p>
        </w:tc>
        <w:tc>
          <w:tcPr>
            <w:tcW w:w="4710" w:type="dxa"/>
            <w:shd w:val="clear" w:color="auto" w:fill="auto"/>
            <w:tcMar>
              <w:top w:w="100" w:type="dxa"/>
              <w:left w:w="100" w:type="dxa"/>
              <w:bottom w:w="100" w:type="dxa"/>
              <w:right w:w="100" w:type="dxa"/>
            </w:tcMar>
          </w:tcPr>
          <w:p w:rsidR="007D2889" w:rsidRPr="0018087F" w:rsidRDefault="002E7CE1">
            <w:pPr>
              <w:widowControl w:val="0"/>
              <w:spacing w:after="0"/>
              <w:rPr>
                <w:rFonts w:asciiTheme="majorHAnsi" w:hAnsiTheme="majorHAnsi"/>
              </w:rPr>
            </w:pPr>
            <w:r w:rsidRPr="0018087F">
              <w:rPr>
                <w:rFonts w:asciiTheme="majorHAnsi" w:hAnsiTheme="majorHAnsi"/>
              </w:rPr>
              <w:t xml:space="preserve">A través de la funcionalitat acta es pot </w:t>
            </w:r>
            <w:r w:rsidRPr="0018087F">
              <w:rPr>
                <w:rFonts w:asciiTheme="majorHAnsi" w:hAnsiTheme="majorHAnsi"/>
                <w:b/>
              </w:rPr>
              <w:t xml:space="preserve">publicar </w:t>
            </w:r>
            <w:r w:rsidRPr="0018087F">
              <w:rPr>
                <w:rFonts w:asciiTheme="majorHAnsi" w:hAnsiTheme="majorHAnsi"/>
              </w:rPr>
              <w:t xml:space="preserve">en la trobada </w:t>
            </w:r>
            <w:r w:rsidRPr="0018087F">
              <w:rPr>
                <w:rFonts w:asciiTheme="majorHAnsi" w:hAnsiTheme="majorHAnsi"/>
                <w:b/>
              </w:rPr>
              <w:t xml:space="preserve">l’acta </w:t>
            </w:r>
            <w:r w:rsidRPr="0018087F">
              <w:rPr>
                <w:rFonts w:asciiTheme="majorHAnsi" w:hAnsiTheme="majorHAnsi"/>
              </w:rPr>
              <w:t xml:space="preserve">de la </w:t>
            </w:r>
            <w:r w:rsidRPr="0018087F">
              <w:rPr>
                <w:rFonts w:asciiTheme="majorHAnsi" w:hAnsiTheme="majorHAnsi"/>
                <w:b/>
              </w:rPr>
              <w:t>sessió anterior</w:t>
            </w:r>
            <w:r w:rsidRPr="0018087F">
              <w:rPr>
                <w:rFonts w:asciiTheme="majorHAnsi" w:hAnsiTheme="majorHAnsi"/>
              </w:rPr>
              <w:t xml:space="preserve">. Fins i tot, podem inserir l’url del </w:t>
            </w:r>
            <w:r w:rsidRPr="0018087F">
              <w:rPr>
                <w:rFonts w:asciiTheme="majorHAnsi" w:hAnsiTheme="majorHAnsi"/>
                <w:b/>
              </w:rPr>
              <w:t xml:space="preserve">vídeo </w:t>
            </w:r>
            <w:r w:rsidRPr="0018087F">
              <w:rPr>
                <w:rFonts w:asciiTheme="majorHAnsi" w:hAnsiTheme="majorHAnsi"/>
              </w:rPr>
              <w:t xml:space="preserve">i de </w:t>
            </w:r>
            <w:r w:rsidRPr="0018087F">
              <w:rPr>
                <w:rFonts w:asciiTheme="majorHAnsi" w:hAnsiTheme="majorHAnsi"/>
                <w:b/>
              </w:rPr>
              <w:t>l’àudio</w:t>
            </w:r>
            <w:r w:rsidRPr="0018087F">
              <w:rPr>
                <w:rFonts w:asciiTheme="majorHAnsi" w:hAnsiTheme="majorHAnsi"/>
              </w:rPr>
              <w:t xml:space="preserve">; en el cas que escaigui. La funcionalitat </w:t>
            </w:r>
            <w:r w:rsidRPr="0018087F">
              <w:rPr>
                <w:rFonts w:asciiTheme="majorHAnsi" w:hAnsiTheme="majorHAnsi"/>
                <w:b/>
              </w:rPr>
              <w:t xml:space="preserve">tancar trobada </w:t>
            </w:r>
            <w:r w:rsidRPr="0018087F">
              <w:rPr>
                <w:rFonts w:asciiTheme="majorHAnsi" w:hAnsiTheme="majorHAnsi"/>
              </w:rPr>
              <w:t xml:space="preserve">ens permet </w:t>
            </w:r>
            <w:r w:rsidRPr="0018087F">
              <w:rPr>
                <w:rFonts w:asciiTheme="majorHAnsi" w:hAnsiTheme="majorHAnsi"/>
                <w:b/>
              </w:rPr>
              <w:t xml:space="preserve">generar </w:t>
            </w:r>
            <w:r w:rsidRPr="0018087F">
              <w:rPr>
                <w:rFonts w:asciiTheme="majorHAnsi" w:hAnsiTheme="majorHAnsi"/>
              </w:rPr>
              <w:t xml:space="preserve">un </w:t>
            </w:r>
            <w:r w:rsidRPr="0018087F">
              <w:rPr>
                <w:rFonts w:asciiTheme="majorHAnsi" w:hAnsiTheme="majorHAnsi"/>
                <w:b/>
              </w:rPr>
              <w:t xml:space="preserve">informe </w:t>
            </w:r>
            <w:r w:rsidRPr="0018087F">
              <w:rPr>
                <w:rFonts w:asciiTheme="majorHAnsi" w:hAnsiTheme="majorHAnsi"/>
              </w:rPr>
              <w:t xml:space="preserve">(acta) de la sessió on podrem indicar les </w:t>
            </w:r>
            <w:r w:rsidRPr="0018087F">
              <w:rPr>
                <w:rFonts w:asciiTheme="majorHAnsi" w:hAnsiTheme="majorHAnsi"/>
                <w:b/>
              </w:rPr>
              <w:t xml:space="preserve">organitzacions </w:t>
            </w:r>
            <w:r w:rsidRPr="0018087F">
              <w:rPr>
                <w:rFonts w:asciiTheme="majorHAnsi" w:hAnsiTheme="majorHAnsi"/>
              </w:rPr>
              <w:t xml:space="preserve">que han participat, en nombre </w:t>
            </w:r>
            <w:r w:rsidRPr="0018087F">
              <w:rPr>
                <w:rFonts w:asciiTheme="majorHAnsi" w:hAnsiTheme="majorHAnsi"/>
                <w:b/>
              </w:rPr>
              <w:lastRenderedPageBreak/>
              <w:t>d’assistents</w:t>
            </w:r>
            <w:r w:rsidRPr="0018087F">
              <w:rPr>
                <w:rFonts w:asciiTheme="majorHAnsi" w:hAnsiTheme="majorHAnsi"/>
              </w:rPr>
              <w:t xml:space="preserve">, les </w:t>
            </w:r>
            <w:r w:rsidRPr="0018087F">
              <w:rPr>
                <w:rFonts w:asciiTheme="majorHAnsi" w:hAnsiTheme="majorHAnsi"/>
                <w:b/>
              </w:rPr>
              <w:t xml:space="preserve">contribucions </w:t>
            </w:r>
            <w:r w:rsidRPr="0018087F">
              <w:rPr>
                <w:rFonts w:asciiTheme="majorHAnsi" w:hAnsiTheme="majorHAnsi"/>
              </w:rPr>
              <w:t xml:space="preserve">fetes i relacionar </w:t>
            </w:r>
            <w:r w:rsidRPr="0018087F">
              <w:rPr>
                <w:rFonts w:asciiTheme="majorHAnsi" w:hAnsiTheme="majorHAnsi"/>
                <w:b/>
              </w:rPr>
              <w:t xml:space="preserve">propostes </w:t>
            </w:r>
            <w:r w:rsidRPr="0018087F">
              <w:rPr>
                <w:rFonts w:asciiTheme="majorHAnsi" w:hAnsiTheme="majorHAnsi"/>
              </w:rPr>
              <w:t xml:space="preserve">amb la trobada per indicar que s’han creat allà.  </w:t>
            </w:r>
          </w:p>
        </w:tc>
      </w:tr>
      <w:tr w:rsidR="007D2889" w:rsidRPr="0018087F">
        <w:trPr>
          <w:trHeight w:val="420"/>
        </w:trPr>
        <w:tc>
          <w:tcPr>
            <w:tcW w:w="1605" w:type="dxa"/>
            <w:vMerge/>
            <w:shd w:val="clear" w:color="auto" w:fill="auto"/>
            <w:tcMar>
              <w:top w:w="100" w:type="dxa"/>
              <w:left w:w="100" w:type="dxa"/>
              <w:bottom w:w="100" w:type="dxa"/>
              <w:right w:w="100" w:type="dxa"/>
            </w:tcMar>
          </w:tcPr>
          <w:p w:rsidR="007D2889" w:rsidRPr="0018087F" w:rsidRDefault="007D2889">
            <w:pPr>
              <w:spacing w:after="0"/>
              <w:rPr>
                <w:rFonts w:asciiTheme="majorHAnsi" w:hAnsiTheme="majorHAnsi"/>
              </w:rPr>
            </w:pPr>
          </w:p>
        </w:tc>
        <w:tc>
          <w:tcPr>
            <w:tcW w:w="1395" w:type="dxa"/>
            <w:vMerge/>
            <w:shd w:val="clear" w:color="auto" w:fill="auto"/>
            <w:tcMar>
              <w:top w:w="100" w:type="dxa"/>
              <w:left w:w="100" w:type="dxa"/>
              <w:bottom w:w="100" w:type="dxa"/>
              <w:right w:w="100" w:type="dxa"/>
            </w:tcMar>
          </w:tcPr>
          <w:p w:rsidR="007D2889" w:rsidRPr="0018087F" w:rsidRDefault="007D2889">
            <w:pPr>
              <w:spacing w:after="0"/>
              <w:rPr>
                <w:rFonts w:asciiTheme="majorHAnsi" w:hAnsiTheme="majorHAnsi"/>
              </w:rPr>
            </w:pPr>
          </w:p>
        </w:tc>
        <w:tc>
          <w:tcPr>
            <w:tcW w:w="1635" w:type="dxa"/>
            <w:shd w:val="clear" w:color="auto" w:fill="auto"/>
            <w:tcMar>
              <w:top w:w="100" w:type="dxa"/>
              <w:left w:w="100" w:type="dxa"/>
              <w:bottom w:w="100" w:type="dxa"/>
              <w:right w:w="100" w:type="dxa"/>
            </w:tcMar>
          </w:tcPr>
          <w:p w:rsidR="007D2889" w:rsidRPr="0018087F" w:rsidRDefault="002E7CE1">
            <w:pPr>
              <w:rPr>
                <w:rFonts w:asciiTheme="majorHAnsi" w:hAnsiTheme="majorHAnsi"/>
              </w:rPr>
            </w:pPr>
            <w:r w:rsidRPr="0018087F">
              <w:rPr>
                <w:rFonts w:asciiTheme="majorHAnsi" w:hAnsiTheme="majorHAnsi"/>
              </w:rPr>
              <w:t>Connexió on-line amb off-line</w:t>
            </w:r>
          </w:p>
        </w:tc>
        <w:tc>
          <w:tcPr>
            <w:tcW w:w="4710" w:type="dxa"/>
            <w:shd w:val="clear" w:color="auto" w:fill="auto"/>
            <w:tcMar>
              <w:top w:w="100" w:type="dxa"/>
              <w:left w:w="100" w:type="dxa"/>
              <w:bottom w:w="100" w:type="dxa"/>
              <w:right w:w="100" w:type="dxa"/>
            </w:tcMar>
          </w:tcPr>
          <w:p w:rsidR="007D2889" w:rsidRPr="0018087F" w:rsidRDefault="002E7CE1">
            <w:pPr>
              <w:widowControl w:val="0"/>
              <w:spacing w:after="0"/>
              <w:rPr>
                <w:rFonts w:asciiTheme="majorHAnsi" w:hAnsiTheme="majorHAnsi"/>
              </w:rPr>
            </w:pPr>
            <w:r w:rsidRPr="0018087F">
              <w:rPr>
                <w:rFonts w:asciiTheme="majorHAnsi" w:hAnsiTheme="majorHAnsi"/>
              </w:rPr>
              <w:t xml:space="preserve">Aquest component és ideal per combinar la </w:t>
            </w:r>
            <w:r w:rsidRPr="0018087F">
              <w:rPr>
                <w:rFonts w:asciiTheme="majorHAnsi" w:hAnsiTheme="majorHAnsi"/>
                <w:b/>
                <w:i/>
              </w:rPr>
              <w:t xml:space="preserve">e-participació </w:t>
            </w:r>
            <w:r w:rsidRPr="0018087F">
              <w:rPr>
                <w:rFonts w:asciiTheme="majorHAnsi" w:hAnsiTheme="majorHAnsi"/>
              </w:rPr>
              <w:t xml:space="preserve">amb la </w:t>
            </w:r>
            <w:r w:rsidRPr="0018087F">
              <w:rPr>
                <w:rFonts w:asciiTheme="majorHAnsi" w:hAnsiTheme="majorHAnsi"/>
                <w:b/>
              </w:rPr>
              <w:t>participació convencional</w:t>
            </w:r>
            <w:r w:rsidRPr="0018087F">
              <w:rPr>
                <w:rFonts w:asciiTheme="majorHAnsi" w:hAnsiTheme="majorHAnsi"/>
              </w:rPr>
              <w:t xml:space="preserve">. </w:t>
            </w:r>
            <w:r w:rsidRPr="0018087F">
              <w:rPr>
                <w:rFonts w:asciiTheme="majorHAnsi" w:hAnsiTheme="majorHAnsi"/>
                <w:b/>
              </w:rPr>
              <w:t xml:space="preserve">Qualsevol </w:t>
            </w:r>
            <w:r w:rsidRPr="0018087F">
              <w:rPr>
                <w:rFonts w:asciiTheme="majorHAnsi" w:hAnsiTheme="majorHAnsi"/>
              </w:rPr>
              <w:t xml:space="preserve">participant pot apuntar-se a la trobada generada, tot i </w:t>
            </w:r>
            <w:r w:rsidRPr="0018087F">
              <w:rPr>
                <w:rFonts w:asciiTheme="majorHAnsi" w:hAnsiTheme="majorHAnsi"/>
                <w:b/>
              </w:rPr>
              <w:t>no està registrat</w:t>
            </w:r>
            <w:r w:rsidRPr="0018087F">
              <w:rPr>
                <w:rFonts w:asciiTheme="majorHAnsi" w:hAnsiTheme="majorHAnsi"/>
              </w:rPr>
              <w:t xml:space="preserve">. Això ens permet incloure tots els perfils en aquesta </w:t>
            </w:r>
            <w:r w:rsidR="00FA18E4" w:rsidRPr="0018087F">
              <w:rPr>
                <w:rFonts w:asciiTheme="majorHAnsi" w:hAnsiTheme="majorHAnsi"/>
              </w:rPr>
              <w:t>consell de participació</w:t>
            </w:r>
            <w:r w:rsidRPr="0018087F">
              <w:rPr>
                <w:rFonts w:asciiTheme="majorHAnsi" w:hAnsiTheme="majorHAnsi"/>
              </w:rPr>
              <w:t xml:space="preserve">. </w:t>
            </w:r>
          </w:p>
        </w:tc>
      </w:tr>
      <w:tr w:rsidR="007D2889" w:rsidRPr="0018087F">
        <w:trPr>
          <w:trHeight w:val="420"/>
        </w:trPr>
        <w:tc>
          <w:tcPr>
            <w:tcW w:w="1605" w:type="dxa"/>
            <w:vMerge/>
            <w:shd w:val="clear" w:color="auto" w:fill="auto"/>
            <w:tcMar>
              <w:top w:w="100" w:type="dxa"/>
              <w:left w:w="100" w:type="dxa"/>
              <w:bottom w:w="100" w:type="dxa"/>
              <w:right w:w="100" w:type="dxa"/>
            </w:tcMar>
          </w:tcPr>
          <w:p w:rsidR="007D2889" w:rsidRPr="0018087F" w:rsidRDefault="007D2889">
            <w:pPr>
              <w:spacing w:after="0"/>
              <w:rPr>
                <w:rFonts w:asciiTheme="majorHAnsi" w:hAnsiTheme="majorHAnsi"/>
              </w:rPr>
            </w:pPr>
          </w:p>
        </w:tc>
        <w:tc>
          <w:tcPr>
            <w:tcW w:w="1395" w:type="dxa"/>
            <w:shd w:val="clear" w:color="auto" w:fill="auto"/>
            <w:tcMar>
              <w:top w:w="100" w:type="dxa"/>
              <w:left w:w="100" w:type="dxa"/>
              <w:bottom w:w="100" w:type="dxa"/>
              <w:right w:w="100" w:type="dxa"/>
            </w:tcMar>
          </w:tcPr>
          <w:p w:rsidR="007D2889" w:rsidRPr="0018087F" w:rsidRDefault="002E7CE1">
            <w:pPr>
              <w:spacing w:after="0"/>
              <w:rPr>
                <w:rFonts w:asciiTheme="majorHAnsi" w:hAnsiTheme="majorHAnsi"/>
              </w:rPr>
            </w:pPr>
            <w:r w:rsidRPr="0018087F">
              <w:rPr>
                <w:rFonts w:asciiTheme="majorHAnsi" w:hAnsiTheme="majorHAnsi"/>
              </w:rPr>
              <w:t>Component Sorteig i Component Propostes</w:t>
            </w:r>
          </w:p>
        </w:tc>
        <w:tc>
          <w:tcPr>
            <w:tcW w:w="1635" w:type="dxa"/>
            <w:shd w:val="clear" w:color="auto" w:fill="auto"/>
            <w:tcMar>
              <w:top w:w="100" w:type="dxa"/>
              <w:left w:w="100" w:type="dxa"/>
              <w:bottom w:w="100" w:type="dxa"/>
              <w:right w:w="100" w:type="dxa"/>
            </w:tcMar>
          </w:tcPr>
          <w:p w:rsidR="007D2889" w:rsidRPr="0018087F" w:rsidRDefault="002E7CE1">
            <w:pPr>
              <w:rPr>
                <w:rFonts w:asciiTheme="majorHAnsi" w:hAnsiTheme="majorHAnsi"/>
              </w:rPr>
            </w:pPr>
            <w:r w:rsidRPr="0018087F">
              <w:rPr>
                <w:rFonts w:asciiTheme="majorHAnsi" w:hAnsiTheme="majorHAnsi"/>
              </w:rPr>
              <w:t>Elecció de càrrecs</w:t>
            </w:r>
          </w:p>
        </w:tc>
        <w:tc>
          <w:tcPr>
            <w:tcW w:w="4710" w:type="dxa"/>
            <w:shd w:val="clear" w:color="auto" w:fill="auto"/>
            <w:tcMar>
              <w:top w:w="100" w:type="dxa"/>
              <w:left w:w="100" w:type="dxa"/>
              <w:bottom w:w="100" w:type="dxa"/>
              <w:right w:w="100" w:type="dxa"/>
            </w:tcMar>
          </w:tcPr>
          <w:p w:rsidR="007D2889" w:rsidRPr="0018087F" w:rsidRDefault="00550EDC">
            <w:pPr>
              <w:widowControl w:val="0"/>
              <w:spacing w:after="0"/>
              <w:rPr>
                <w:rFonts w:asciiTheme="majorHAnsi" w:hAnsiTheme="majorHAnsi"/>
              </w:rPr>
            </w:pPr>
            <w:r>
              <w:rPr>
                <w:rFonts w:asciiTheme="majorHAnsi" w:hAnsiTheme="majorHAnsi"/>
              </w:rPr>
              <w:t>Participa gencat</w:t>
            </w:r>
            <w:r w:rsidR="002E7CE1" w:rsidRPr="0018087F">
              <w:rPr>
                <w:rFonts w:asciiTheme="majorHAnsi" w:hAnsiTheme="majorHAnsi"/>
              </w:rPr>
              <w:t xml:space="preserve"> permet fer l’elecció de càrrecs mitjançant sorteig. A través del component propostes, </w:t>
            </w:r>
            <w:r w:rsidR="002E7CE1" w:rsidRPr="0018087F">
              <w:rPr>
                <w:rFonts w:asciiTheme="majorHAnsi" w:hAnsiTheme="majorHAnsi"/>
                <w:b/>
              </w:rPr>
              <w:t xml:space="preserve">s’habilita </w:t>
            </w:r>
            <w:r w:rsidR="002E7CE1" w:rsidRPr="0018087F">
              <w:rPr>
                <w:rFonts w:asciiTheme="majorHAnsi" w:hAnsiTheme="majorHAnsi"/>
              </w:rPr>
              <w:t xml:space="preserve">per tal de que els participants pugui </w:t>
            </w:r>
            <w:r w:rsidR="002E7CE1" w:rsidRPr="0018087F">
              <w:rPr>
                <w:rFonts w:asciiTheme="majorHAnsi" w:hAnsiTheme="majorHAnsi"/>
                <w:b/>
              </w:rPr>
              <w:t xml:space="preserve">crear </w:t>
            </w:r>
            <w:r w:rsidR="002E7CE1" w:rsidRPr="0018087F">
              <w:rPr>
                <w:rFonts w:asciiTheme="majorHAnsi" w:hAnsiTheme="majorHAnsi"/>
              </w:rPr>
              <w:t xml:space="preserve">una </w:t>
            </w:r>
            <w:r w:rsidR="002E7CE1" w:rsidRPr="0018087F">
              <w:rPr>
                <w:rFonts w:asciiTheme="majorHAnsi" w:hAnsiTheme="majorHAnsi"/>
                <w:b/>
              </w:rPr>
              <w:t>nova proposta</w:t>
            </w:r>
            <w:r w:rsidR="002E7CE1" w:rsidRPr="0018087F">
              <w:rPr>
                <w:rFonts w:asciiTheme="majorHAnsi" w:hAnsiTheme="majorHAnsi"/>
              </w:rPr>
              <w:t xml:space="preserve"> en </w:t>
            </w:r>
            <w:r w:rsidR="002E7CE1" w:rsidRPr="0018087F">
              <w:rPr>
                <w:rFonts w:asciiTheme="majorHAnsi" w:hAnsiTheme="majorHAnsi"/>
                <w:b/>
              </w:rPr>
              <w:t>format candidatura</w:t>
            </w:r>
            <w:r w:rsidR="002E7CE1" w:rsidRPr="0018087F">
              <w:rPr>
                <w:rFonts w:asciiTheme="majorHAnsi" w:hAnsiTheme="majorHAnsi"/>
              </w:rPr>
              <w:t xml:space="preserve">. Un cop s’ha presentat totes les candidatures, executem l’altre component amb </w:t>
            </w:r>
            <w:r w:rsidR="002E7CE1" w:rsidRPr="0018087F">
              <w:rPr>
                <w:rFonts w:asciiTheme="majorHAnsi" w:hAnsiTheme="majorHAnsi"/>
                <w:b/>
              </w:rPr>
              <w:t xml:space="preserve">testimonis </w:t>
            </w:r>
            <w:r w:rsidR="002E7CE1" w:rsidRPr="0018087F">
              <w:rPr>
                <w:rFonts w:asciiTheme="majorHAnsi" w:hAnsiTheme="majorHAnsi"/>
              </w:rPr>
              <w:t xml:space="preserve">i mitjançant </w:t>
            </w:r>
            <w:r w:rsidR="002E7CE1" w:rsidRPr="0018087F">
              <w:rPr>
                <w:rFonts w:asciiTheme="majorHAnsi" w:hAnsiTheme="majorHAnsi"/>
                <w:b/>
              </w:rPr>
              <w:t xml:space="preserve">l’atzar </w:t>
            </w:r>
            <w:r w:rsidR="002E7CE1" w:rsidRPr="0018087F">
              <w:rPr>
                <w:rFonts w:asciiTheme="majorHAnsi" w:hAnsiTheme="majorHAnsi"/>
              </w:rPr>
              <w:t xml:space="preserve">realitzarà un </w:t>
            </w:r>
            <w:r w:rsidR="002E7CE1" w:rsidRPr="0018087F">
              <w:rPr>
                <w:rFonts w:asciiTheme="majorHAnsi" w:hAnsiTheme="majorHAnsi"/>
                <w:b/>
              </w:rPr>
              <w:t xml:space="preserve">sorteig </w:t>
            </w:r>
            <w:r w:rsidR="002E7CE1" w:rsidRPr="0018087F">
              <w:rPr>
                <w:rFonts w:asciiTheme="majorHAnsi" w:hAnsiTheme="majorHAnsi"/>
              </w:rPr>
              <w:t xml:space="preserve">amb les </w:t>
            </w:r>
            <w:r w:rsidR="002E7CE1" w:rsidRPr="0018087F">
              <w:rPr>
                <w:rFonts w:asciiTheme="majorHAnsi" w:hAnsiTheme="majorHAnsi"/>
                <w:b/>
              </w:rPr>
              <w:t>propostes escollides</w:t>
            </w:r>
            <w:r w:rsidR="002E7CE1" w:rsidRPr="0018087F">
              <w:rPr>
                <w:rFonts w:asciiTheme="majorHAnsi" w:hAnsiTheme="majorHAnsi"/>
              </w:rPr>
              <w:t xml:space="preserve">. </w:t>
            </w:r>
          </w:p>
        </w:tc>
      </w:tr>
      <w:tr w:rsidR="007D2889" w:rsidRPr="0018087F">
        <w:trPr>
          <w:trHeight w:val="420"/>
        </w:trPr>
        <w:tc>
          <w:tcPr>
            <w:tcW w:w="1605" w:type="dxa"/>
            <w:vMerge w:val="restart"/>
            <w:shd w:val="clear" w:color="auto" w:fill="auto"/>
            <w:tcMar>
              <w:top w:w="100" w:type="dxa"/>
              <w:left w:w="100" w:type="dxa"/>
              <w:bottom w:w="100" w:type="dxa"/>
              <w:right w:w="100" w:type="dxa"/>
            </w:tcMar>
          </w:tcPr>
          <w:p w:rsidR="007D2889" w:rsidRPr="0018087F" w:rsidRDefault="002E7CE1">
            <w:pPr>
              <w:rPr>
                <w:rFonts w:asciiTheme="majorHAnsi" w:hAnsiTheme="majorHAnsi"/>
                <w:b/>
              </w:rPr>
            </w:pPr>
            <w:r w:rsidRPr="0018087F">
              <w:rPr>
                <w:rFonts w:asciiTheme="majorHAnsi" w:hAnsiTheme="majorHAnsi"/>
                <w:b/>
              </w:rPr>
              <w:t>Idiosincrasia</w:t>
            </w:r>
          </w:p>
        </w:tc>
        <w:tc>
          <w:tcPr>
            <w:tcW w:w="1395" w:type="dxa"/>
            <w:shd w:val="clear" w:color="auto" w:fill="auto"/>
            <w:tcMar>
              <w:top w:w="100" w:type="dxa"/>
              <w:left w:w="100" w:type="dxa"/>
              <w:bottom w:w="100" w:type="dxa"/>
              <w:right w:w="100" w:type="dxa"/>
            </w:tcMar>
          </w:tcPr>
          <w:p w:rsidR="007D2889" w:rsidRPr="0018087F" w:rsidRDefault="002E7CE1">
            <w:pPr>
              <w:rPr>
                <w:rFonts w:asciiTheme="majorHAnsi" w:hAnsiTheme="majorHAnsi"/>
              </w:rPr>
            </w:pPr>
            <w:r w:rsidRPr="0018087F">
              <w:rPr>
                <w:rFonts w:asciiTheme="majorHAnsi" w:hAnsiTheme="majorHAnsi"/>
              </w:rPr>
              <w:t xml:space="preserve">Nou </w:t>
            </w:r>
            <w:r w:rsidR="00FA18E4" w:rsidRPr="0018087F">
              <w:rPr>
                <w:rFonts w:asciiTheme="majorHAnsi" w:hAnsiTheme="majorHAnsi"/>
              </w:rPr>
              <w:t>consell de participació</w:t>
            </w:r>
            <w:r w:rsidRPr="0018087F">
              <w:rPr>
                <w:rFonts w:asciiTheme="majorHAnsi" w:hAnsiTheme="majorHAnsi"/>
              </w:rPr>
              <w:t xml:space="preserve"> i Component Pàgines</w:t>
            </w:r>
          </w:p>
        </w:tc>
        <w:tc>
          <w:tcPr>
            <w:tcW w:w="1635" w:type="dxa"/>
            <w:shd w:val="clear" w:color="auto" w:fill="auto"/>
            <w:tcMar>
              <w:top w:w="100" w:type="dxa"/>
              <w:left w:w="100" w:type="dxa"/>
              <w:bottom w:w="100" w:type="dxa"/>
              <w:right w:w="100" w:type="dxa"/>
            </w:tcMar>
          </w:tcPr>
          <w:p w:rsidR="007D2889" w:rsidRPr="0018087F" w:rsidRDefault="002E7CE1">
            <w:pPr>
              <w:rPr>
                <w:rFonts w:asciiTheme="majorHAnsi" w:hAnsiTheme="majorHAnsi"/>
              </w:rPr>
            </w:pPr>
            <w:r w:rsidRPr="0018087F">
              <w:rPr>
                <w:rFonts w:asciiTheme="majorHAnsi" w:hAnsiTheme="majorHAnsi"/>
              </w:rPr>
              <w:t>Ordenar, organitzar i distingir òrgans de participació</w:t>
            </w:r>
          </w:p>
        </w:tc>
        <w:tc>
          <w:tcPr>
            <w:tcW w:w="4710" w:type="dxa"/>
            <w:shd w:val="clear" w:color="auto" w:fill="auto"/>
            <w:tcMar>
              <w:top w:w="100" w:type="dxa"/>
              <w:left w:w="100" w:type="dxa"/>
              <w:bottom w:w="100" w:type="dxa"/>
              <w:right w:w="100" w:type="dxa"/>
            </w:tcMar>
          </w:tcPr>
          <w:p w:rsidR="007D2889" w:rsidRPr="0018087F" w:rsidRDefault="002E7CE1" w:rsidP="00550EDC">
            <w:pPr>
              <w:widowControl w:val="0"/>
              <w:spacing w:after="0"/>
              <w:rPr>
                <w:rFonts w:asciiTheme="majorHAnsi" w:hAnsiTheme="majorHAnsi"/>
              </w:rPr>
            </w:pPr>
            <w:r w:rsidRPr="0018087F">
              <w:rPr>
                <w:rFonts w:asciiTheme="majorHAnsi" w:hAnsiTheme="majorHAnsi"/>
              </w:rPr>
              <w:t>A través de la</w:t>
            </w:r>
            <w:r w:rsidRPr="0018087F">
              <w:rPr>
                <w:rFonts w:asciiTheme="majorHAnsi" w:hAnsiTheme="majorHAnsi"/>
                <w:b/>
              </w:rPr>
              <w:t xml:space="preserve"> configuració inicial</w:t>
            </w:r>
            <w:r w:rsidRPr="0018087F">
              <w:rPr>
                <w:rFonts w:asciiTheme="majorHAnsi" w:hAnsiTheme="majorHAnsi"/>
              </w:rPr>
              <w:t xml:space="preserve">, la </w:t>
            </w:r>
            <w:r w:rsidRPr="0018087F">
              <w:rPr>
                <w:rFonts w:asciiTheme="majorHAnsi" w:hAnsiTheme="majorHAnsi"/>
                <w:b/>
              </w:rPr>
              <w:t xml:space="preserve">descripció </w:t>
            </w:r>
            <w:r w:rsidRPr="0018087F">
              <w:rPr>
                <w:rFonts w:asciiTheme="majorHAnsi" w:hAnsiTheme="majorHAnsi"/>
              </w:rPr>
              <w:t xml:space="preserve">i el </w:t>
            </w:r>
            <w:r w:rsidRPr="0018087F">
              <w:rPr>
                <w:rFonts w:asciiTheme="majorHAnsi" w:hAnsiTheme="majorHAnsi"/>
                <w:b/>
              </w:rPr>
              <w:t xml:space="preserve">component pàgines </w:t>
            </w:r>
            <w:r w:rsidRPr="0018087F">
              <w:rPr>
                <w:rFonts w:asciiTheme="majorHAnsi" w:hAnsiTheme="majorHAnsi"/>
              </w:rPr>
              <w:t xml:space="preserve">podem definir </w:t>
            </w:r>
            <w:r w:rsidR="00550EDC">
              <w:rPr>
                <w:rFonts w:asciiTheme="majorHAnsi" w:hAnsiTheme="majorHAnsi"/>
              </w:rPr>
              <w:t xml:space="preserve">el </w:t>
            </w:r>
            <w:r w:rsidR="00FA18E4" w:rsidRPr="0018087F">
              <w:rPr>
                <w:rFonts w:asciiTheme="majorHAnsi" w:hAnsiTheme="majorHAnsi"/>
              </w:rPr>
              <w:t>consell de participació</w:t>
            </w:r>
            <w:r w:rsidRPr="0018087F">
              <w:rPr>
                <w:rFonts w:asciiTheme="majorHAnsi" w:hAnsiTheme="majorHAnsi"/>
              </w:rPr>
              <w:t xml:space="preserve"> en detall. A més podem </w:t>
            </w:r>
            <w:r w:rsidRPr="0018087F">
              <w:rPr>
                <w:rFonts w:asciiTheme="majorHAnsi" w:hAnsiTheme="majorHAnsi"/>
                <w:b/>
              </w:rPr>
              <w:t xml:space="preserve">ordenar </w:t>
            </w:r>
            <w:r w:rsidR="00550EDC">
              <w:rPr>
                <w:rFonts w:asciiTheme="majorHAnsi" w:hAnsiTheme="majorHAnsi"/>
              </w:rPr>
              <w:t xml:space="preserve">els diferents tipus de </w:t>
            </w:r>
            <w:r w:rsidR="00FA18E4" w:rsidRPr="0018087F">
              <w:rPr>
                <w:rFonts w:asciiTheme="majorHAnsi" w:hAnsiTheme="majorHAnsi"/>
              </w:rPr>
              <w:t>consell de participació</w:t>
            </w:r>
            <w:r w:rsidRPr="0018087F">
              <w:rPr>
                <w:rFonts w:asciiTheme="majorHAnsi" w:hAnsiTheme="majorHAnsi"/>
              </w:rPr>
              <w:t xml:space="preserve">. Des </w:t>
            </w:r>
            <w:r w:rsidRPr="0018087F">
              <w:rPr>
                <w:rFonts w:asciiTheme="majorHAnsi" w:hAnsiTheme="majorHAnsi"/>
                <w:b/>
              </w:rPr>
              <w:t xml:space="preserve">d’òrgans de participació </w:t>
            </w:r>
            <w:r w:rsidRPr="0018087F">
              <w:rPr>
                <w:rFonts w:asciiTheme="majorHAnsi" w:hAnsiTheme="majorHAnsi"/>
              </w:rPr>
              <w:t xml:space="preserve">que tenen </w:t>
            </w:r>
            <w:r w:rsidRPr="0018087F">
              <w:rPr>
                <w:rFonts w:asciiTheme="majorHAnsi" w:hAnsiTheme="majorHAnsi"/>
                <w:b/>
              </w:rPr>
              <w:t>sub òrgans de participació</w:t>
            </w:r>
            <w:r w:rsidRPr="0018087F">
              <w:rPr>
                <w:rFonts w:asciiTheme="majorHAnsi" w:hAnsiTheme="majorHAnsi"/>
              </w:rPr>
              <w:t xml:space="preserve"> (</w:t>
            </w:r>
            <w:r w:rsidR="00FA18E4" w:rsidRPr="0018087F">
              <w:rPr>
                <w:rFonts w:asciiTheme="majorHAnsi" w:hAnsiTheme="majorHAnsi"/>
              </w:rPr>
              <w:t>consell de participació</w:t>
            </w:r>
            <w:r w:rsidRPr="0018087F">
              <w:rPr>
                <w:rFonts w:asciiTheme="majorHAnsi" w:hAnsiTheme="majorHAnsi"/>
              </w:rPr>
              <w:t xml:space="preserve"> General -&gt; Consell Rector) fins a tenir tantes </w:t>
            </w:r>
            <w:r w:rsidRPr="0018087F">
              <w:rPr>
                <w:rFonts w:asciiTheme="majorHAnsi" w:hAnsiTheme="majorHAnsi"/>
                <w:b/>
              </w:rPr>
              <w:t xml:space="preserve">òrgans de participació </w:t>
            </w:r>
            <w:r w:rsidRPr="0018087F">
              <w:rPr>
                <w:rFonts w:asciiTheme="majorHAnsi" w:hAnsiTheme="majorHAnsi"/>
              </w:rPr>
              <w:t xml:space="preserve">com </w:t>
            </w:r>
            <w:r w:rsidRPr="0018087F">
              <w:rPr>
                <w:rFonts w:asciiTheme="majorHAnsi" w:hAnsiTheme="majorHAnsi"/>
                <w:b/>
              </w:rPr>
              <w:t>temàtiques</w:t>
            </w:r>
            <w:r w:rsidRPr="0018087F">
              <w:rPr>
                <w:rFonts w:asciiTheme="majorHAnsi" w:hAnsiTheme="majorHAnsi"/>
              </w:rPr>
              <w:t xml:space="preserve">. </w:t>
            </w:r>
          </w:p>
        </w:tc>
      </w:tr>
      <w:tr w:rsidR="007D2889" w:rsidRPr="0018087F">
        <w:trPr>
          <w:trHeight w:val="420"/>
        </w:trPr>
        <w:tc>
          <w:tcPr>
            <w:tcW w:w="1605" w:type="dxa"/>
            <w:vMerge/>
            <w:shd w:val="clear" w:color="auto" w:fill="auto"/>
            <w:tcMar>
              <w:top w:w="100" w:type="dxa"/>
              <w:left w:w="100" w:type="dxa"/>
              <w:bottom w:w="100" w:type="dxa"/>
              <w:right w:w="100" w:type="dxa"/>
            </w:tcMar>
          </w:tcPr>
          <w:p w:rsidR="007D2889" w:rsidRPr="0018087F" w:rsidRDefault="007D2889">
            <w:pPr>
              <w:spacing w:after="0"/>
              <w:rPr>
                <w:rFonts w:asciiTheme="majorHAnsi" w:hAnsiTheme="majorHAnsi"/>
              </w:rPr>
            </w:pPr>
          </w:p>
        </w:tc>
        <w:tc>
          <w:tcPr>
            <w:tcW w:w="1395" w:type="dxa"/>
            <w:vMerge w:val="restart"/>
            <w:shd w:val="clear" w:color="auto" w:fill="auto"/>
            <w:tcMar>
              <w:top w:w="100" w:type="dxa"/>
              <w:left w:w="100" w:type="dxa"/>
              <w:bottom w:w="100" w:type="dxa"/>
              <w:right w:w="100" w:type="dxa"/>
            </w:tcMar>
          </w:tcPr>
          <w:p w:rsidR="007D2889" w:rsidRPr="0018087F" w:rsidRDefault="002E7CE1">
            <w:pPr>
              <w:rPr>
                <w:rFonts w:asciiTheme="majorHAnsi" w:hAnsiTheme="majorHAnsi"/>
              </w:rPr>
            </w:pPr>
            <w:r w:rsidRPr="0018087F">
              <w:rPr>
                <w:rFonts w:asciiTheme="majorHAnsi" w:hAnsiTheme="majorHAnsi"/>
              </w:rPr>
              <w:t xml:space="preserve">Configuració </w:t>
            </w:r>
            <w:r w:rsidR="00FA18E4" w:rsidRPr="0018087F">
              <w:rPr>
                <w:rFonts w:asciiTheme="majorHAnsi" w:hAnsiTheme="majorHAnsi"/>
              </w:rPr>
              <w:t>consell de participació</w:t>
            </w:r>
          </w:p>
        </w:tc>
        <w:tc>
          <w:tcPr>
            <w:tcW w:w="1635" w:type="dxa"/>
            <w:shd w:val="clear" w:color="auto" w:fill="auto"/>
            <w:tcMar>
              <w:top w:w="100" w:type="dxa"/>
              <w:left w:w="100" w:type="dxa"/>
              <w:bottom w:w="100" w:type="dxa"/>
              <w:right w:w="100" w:type="dxa"/>
            </w:tcMar>
          </w:tcPr>
          <w:p w:rsidR="007D2889" w:rsidRPr="0018087F" w:rsidRDefault="00550EDC" w:rsidP="00550EDC">
            <w:pPr>
              <w:rPr>
                <w:rFonts w:asciiTheme="majorHAnsi" w:hAnsiTheme="majorHAnsi"/>
              </w:rPr>
            </w:pPr>
            <w:r>
              <w:rPr>
                <w:rFonts w:asciiTheme="majorHAnsi" w:hAnsiTheme="majorHAnsi"/>
              </w:rPr>
              <w:t>Definir la composició de</w:t>
            </w:r>
            <w:r w:rsidR="002E7CE1" w:rsidRPr="0018087F">
              <w:rPr>
                <w:rFonts w:asciiTheme="majorHAnsi" w:hAnsiTheme="majorHAnsi"/>
              </w:rPr>
              <w:t>l</w:t>
            </w:r>
            <w:r>
              <w:rPr>
                <w:rFonts w:asciiTheme="majorHAnsi" w:hAnsiTheme="majorHAnsi"/>
              </w:rPr>
              <w:t xml:space="preserve"> </w:t>
            </w:r>
            <w:r w:rsidR="00FA18E4" w:rsidRPr="0018087F">
              <w:rPr>
                <w:rFonts w:asciiTheme="majorHAnsi" w:hAnsiTheme="majorHAnsi"/>
              </w:rPr>
              <w:t>consell de participació</w:t>
            </w:r>
            <w:r w:rsidR="002E7CE1" w:rsidRPr="0018087F">
              <w:rPr>
                <w:rFonts w:asciiTheme="majorHAnsi" w:hAnsiTheme="majorHAnsi"/>
              </w:rPr>
              <w:t>. Tipus de membre, origen dels membres, grups de treball intern, característiques</w:t>
            </w:r>
          </w:p>
        </w:tc>
        <w:tc>
          <w:tcPr>
            <w:tcW w:w="4710" w:type="dxa"/>
            <w:shd w:val="clear" w:color="auto" w:fill="auto"/>
            <w:tcMar>
              <w:top w:w="100" w:type="dxa"/>
              <w:left w:w="100" w:type="dxa"/>
              <w:bottom w:w="100" w:type="dxa"/>
              <w:right w:w="100" w:type="dxa"/>
            </w:tcMar>
          </w:tcPr>
          <w:p w:rsidR="007D2889" w:rsidRPr="0018087F" w:rsidRDefault="002E7CE1" w:rsidP="00550EDC">
            <w:pPr>
              <w:widowControl w:val="0"/>
              <w:spacing w:after="0"/>
              <w:rPr>
                <w:rFonts w:asciiTheme="majorHAnsi" w:hAnsiTheme="majorHAnsi"/>
              </w:rPr>
            </w:pPr>
            <w:r w:rsidRPr="0018087F">
              <w:rPr>
                <w:rFonts w:asciiTheme="majorHAnsi" w:hAnsiTheme="majorHAnsi"/>
              </w:rPr>
              <w:t xml:space="preserve">Els </w:t>
            </w:r>
            <w:r w:rsidRPr="0018087F">
              <w:rPr>
                <w:rFonts w:asciiTheme="majorHAnsi" w:hAnsiTheme="majorHAnsi"/>
                <w:b/>
              </w:rPr>
              <w:t xml:space="preserve">usuaris </w:t>
            </w:r>
            <w:r w:rsidRPr="0018087F">
              <w:rPr>
                <w:rFonts w:asciiTheme="majorHAnsi" w:hAnsiTheme="majorHAnsi"/>
              </w:rPr>
              <w:t xml:space="preserve">de els òrgans de participació </w:t>
            </w:r>
            <w:r w:rsidRPr="0018087F">
              <w:rPr>
                <w:rFonts w:asciiTheme="majorHAnsi" w:hAnsiTheme="majorHAnsi"/>
                <w:b/>
              </w:rPr>
              <w:t xml:space="preserve">no </w:t>
            </w:r>
            <w:r w:rsidRPr="0018087F">
              <w:rPr>
                <w:rFonts w:asciiTheme="majorHAnsi" w:hAnsiTheme="majorHAnsi"/>
              </w:rPr>
              <w:t xml:space="preserve">necessàriament ha de ser sempre els </w:t>
            </w:r>
            <w:r w:rsidRPr="0018087F">
              <w:rPr>
                <w:rFonts w:asciiTheme="majorHAnsi" w:hAnsiTheme="majorHAnsi"/>
                <w:b/>
              </w:rPr>
              <w:t>mateixos</w:t>
            </w:r>
            <w:r w:rsidRPr="0018087F">
              <w:rPr>
                <w:rFonts w:asciiTheme="majorHAnsi" w:hAnsiTheme="majorHAnsi"/>
              </w:rPr>
              <w:t xml:space="preserve">. Podem crear òrgans de participació on només hi poden participar uns </w:t>
            </w:r>
            <w:r w:rsidRPr="0018087F">
              <w:rPr>
                <w:rFonts w:asciiTheme="majorHAnsi" w:hAnsiTheme="majorHAnsi"/>
                <w:b/>
              </w:rPr>
              <w:t xml:space="preserve">quants </w:t>
            </w:r>
            <w:r w:rsidRPr="0018087F">
              <w:rPr>
                <w:rFonts w:asciiTheme="majorHAnsi" w:hAnsiTheme="majorHAnsi"/>
              </w:rPr>
              <w:t xml:space="preserve">usuaris, indicar els </w:t>
            </w:r>
            <w:r w:rsidRPr="0018087F">
              <w:rPr>
                <w:rFonts w:asciiTheme="majorHAnsi" w:hAnsiTheme="majorHAnsi"/>
                <w:b/>
              </w:rPr>
              <w:t xml:space="preserve">càrrecs </w:t>
            </w:r>
            <w:r w:rsidRPr="0018087F">
              <w:rPr>
                <w:rFonts w:asciiTheme="majorHAnsi" w:hAnsiTheme="majorHAnsi"/>
              </w:rPr>
              <w:t xml:space="preserve">i </w:t>
            </w:r>
            <w:r w:rsidRPr="0018087F">
              <w:rPr>
                <w:rFonts w:asciiTheme="majorHAnsi" w:hAnsiTheme="majorHAnsi"/>
                <w:b/>
              </w:rPr>
              <w:t xml:space="preserve">funcions </w:t>
            </w:r>
            <w:r w:rsidRPr="0018087F">
              <w:rPr>
                <w:rFonts w:asciiTheme="majorHAnsi" w:hAnsiTheme="majorHAnsi"/>
              </w:rPr>
              <w:t xml:space="preserve">que desenvolupen fins a tenir </w:t>
            </w:r>
            <w:r w:rsidR="00550EDC">
              <w:rPr>
                <w:rFonts w:asciiTheme="majorHAnsi" w:hAnsiTheme="majorHAnsi"/>
              </w:rPr>
              <w:t>e</w:t>
            </w:r>
            <w:r w:rsidRPr="0018087F">
              <w:rPr>
                <w:rFonts w:asciiTheme="majorHAnsi" w:hAnsiTheme="majorHAnsi"/>
              </w:rPr>
              <w:t>l</w:t>
            </w:r>
            <w:r w:rsidR="00550EDC">
              <w:rPr>
                <w:rFonts w:asciiTheme="majorHAnsi" w:hAnsiTheme="majorHAnsi"/>
              </w:rPr>
              <w:t xml:space="preserve"> </w:t>
            </w:r>
            <w:r w:rsidR="00FA18E4" w:rsidRPr="0018087F">
              <w:rPr>
                <w:rFonts w:asciiTheme="majorHAnsi" w:hAnsiTheme="majorHAnsi"/>
              </w:rPr>
              <w:t>consell de participació</w:t>
            </w:r>
            <w:r w:rsidRPr="0018087F">
              <w:rPr>
                <w:rFonts w:asciiTheme="majorHAnsi" w:hAnsiTheme="majorHAnsi"/>
              </w:rPr>
              <w:t xml:space="preserve"> oberta. De fet, podem tenir una </w:t>
            </w:r>
            <w:r w:rsidR="00FA18E4" w:rsidRPr="0018087F">
              <w:rPr>
                <w:rFonts w:asciiTheme="majorHAnsi" w:hAnsiTheme="majorHAnsi"/>
              </w:rPr>
              <w:t>consell de participació</w:t>
            </w:r>
            <w:r w:rsidRPr="0018087F">
              <w:rPr>
                <w:rFonts w:asciiTheme="majorHAnsi" w:hAnsiTheme="majorHAnsi"/>
              </w:rPr>
              <w:t xml:space="preserve"> oberta però que només hi pugui participar els usuaris privats. Els </w:t>
            </w:r>
            <w:r w:rsidRPr="0018087F">
              <w:rPr>
                <w:rFonts w:asciiTheme="majorHAnsi" w:hAnsiTheme="majorHAnsi"/>
                <w:b/>
              </w:rPr>
              <w:t xml:space="preserve">membres </w:t>
            </w:r>
            <w:r w:rsidRPr="0018087F">
              <w:rPr>
                <w:rFonts w:asciiTheme="majorHAnsi" w:hAnsiTheme="majorHAnsi"/>
              </w:rPr>
              <w:t xml:space="preserve">de els òrgans de participació els hi </w:t>
            </w:r>
            <w:r w:rsidRPr="0018087F">
              <w:rPr>
                <w:rFonts w:asciiTheme="majorHAnsi" w:hAnsiTheme="majorHAnsi"/>
                <w:b/>
              </w:rPr>
              <w:t xml:space="preserve">apareixerà </w:t>
            </w:r>
            <w:r w:rsidRPr="0018087F">
              <w:rPr>
                <w:rFonts w:asciiTheme="majorHAnsi" w:hAnsiTheme="majorHAnsi"/>
              </w:rPr>
              <w:t xml:space="preserve">en el </w:t>
            </w:r>
            <w:r w:rsidRPr="0018087F">
              <w:rPr>
                <w:rFonts w:asciiTheme="majorHAnsi" w:hAnsiTheme="majorHAnsi"/>
                <w:b/>
              </w:rPr>
              <w:t>seu perfil públic</w:t>
            </w:r>
            <w:r w:rsidRPr="0018087F">
              <w:rPr>
                <w:rFonts w:asciiTheme="majorHAnsi" w:hAnsiTheme="majorHAnsi"/>
              </w:rPr>
              <w:t xml:space="preserve"> que són membres d’aquesta.  </w:t>
            </w:r>
          </w:p>
        </w:tc>
      </w:tr>
      <w:tr w:rsidR="007D2889" w:rsidRPr="0018087F">
        <w:trPr>
          <w:trHeight w:val="420"/>
        </w:trPr>
        <w:tc>
          <w:tcPr>
            <w:tcW w:w="1605" w:type="dxa"/>
            <w:vMerge/>
            <w:shd w:val="clear" w:color="auto" w:fill="auto"/>
            <w:tcMar>
              <w:top w:w="100" w:type="dxa"/>
              <w:left w:w="100" w:type="dxa"/>
              <w:bottom w:w="100" w:type="dxa"/>
              <w:right w:w="100" w:type="dxa"/>
            </w:tcMar>
          </w:tcPr>
          <w:p w:rsidR="007D2889" w:rsidRPr="0018087F" w:rsidRDefault="007D2889">
            <w:pPr>
              <w:spacing w:after="0"/>
              <w:rPr>
                <w:rFonts w:asciiTheme="majorHAnsi" w:hAnsiTheme="majorHAnsi"/>
              </w:rPr>
            </w:pPr>
          </w:p>
        </w:tc>
        <w:tc>
          <w:tcPr>
            <w:tcW w:w="1395" w:type="dxa"/>
            <w:vMerge/>
            <w:shd w:val="clear" w:color="auto" w:fill="auto"/>
            <w:tcMar>
              <w:top w:w="100" w:type="dxa"/>
              <w:left w:w="100" w:type="dxa"/>
              <w:bottom w:w="100" w:type="dxa"/>
              <w:right w:w="100" w:type="dxa"/>
            </w:tcMar>
          </w:tcPr>
          <w:p w:rsidR="007D2889" w:rsidRPr="0018087F" w:rsidRDefault="007D2889">
            <w:pPr>
              <w:spacing w:after="0"/>
              <w:rPr>
                <w:rFonts w:asciiTheme="majorHAnsi" w:hAnsiTheme="majorHAnsi"/>
              </w:rPr>
            </w:pPr>
          </w:p>
        </w:tc>
        <w:tc>
          <w:tcPr>
            <w:tcW w:w="1635" w:type="dxa"/>
            <w:shd w:val="clear" w:color="auto" w:fill="auto"/>
            <w:tcMar>
              <w:top w:w="100" w:type="dxa"/>
              <w:left w:w="100" w:type="dxa"/>
              <w:bottom w:w="100" w:type="dxa"/>
              <w:right w:w="100" w:type="dxa"/>
            </w:tcMar>
          </w:tcPr>
          <w:p w:rsidR="007D2889" w:rsidRPr="0018087F" w:rsidRDefault="002E7CE1">
            <w:pPr>
              <w:widowControl w:val="0"/>
              <w:pBdr>
                <w:top w:val="nil"/>
                <w:left w:val="nil"/>
                <w:bottom w:val="nil"/>
                <w:right w:val="nil"/>
                <w:between w:val="nil"/>
              </w:pBdr>
              <w:spacing w:after="0"/>
              <w:rPr>
                <w:rFonts w:asciiTheme="majorHAnsi" w:hAnsiTheme="majorHAnsi"/>
              </w:rPr>
            </w:pPr>
            <w:r w:rsidRPr="0018087F">
              <w:rPr>
                <w:rFonts w:asciiTheme="majorHAnsi" w:hAnsiTheme="majorHAnsi"/>
              </w:rPr>
              <w:t>Publicitat de la informació</w:t>
            </w:r>
          </w:p>
        </w:tc>
        <w:tc>
          <w:tcPr>
            <w:tcW w:w="4710" w:type="dxa"/>
            <w:shd w:val="clear" w:color="auto" w:fill="auto"/>
            <w:tcMar>
              <w:top w:w="100" w:type="dxa"/>
              <w:left w:w="100" w:type="dxa"/>
              <w:bottom w:w="100" w:type="dxa"/>
              <w:right w:w="100" w:type="dxa"/>
            </w:tcMar>
          </w:tcPr>
          <w:p w:rsidR="007D2889" w:rsidRPr="0018087F" w:rsidRDefault="002E7CE1" w:rsidP="00550EDC">
            <w:pPr>
              <w:widowControl w:val="0"/>
              <w:pBdr>
                <w:top w:val="nil"/>
                <w:left w:val="nil"/>
                <w:bottom w:val="nil"/>
                <w:right w:val="nil"/>
                <w:between w:val="nil"/>
              </w:pBdr>
              <w:spacing w:after="0"/>
              <w:rPr>
                <w:rFonts w:asciiTheme="majorHAnsi" w:hAnsiTheme="majorHAnsi"/>
              </w:rPr>
            </w:pPr>
            <w:r w:rsidRPr="0018087F">
              <w:rPr>
                <w:rFonts w:asciiTheme="majorHAnsi" w:hAnsiTheme="majorHAnsi"/>
              </w:rPr>
              <w:t xml:space="preserve">Tot i que </w:t>
            </w:r>
            <w:r w:rsidR="00550EDC">
              <w:rPr>
                <w:rFonts w:asciiTheme="majorHAnsi" w:hAnsiTheme="majorHAnsi"/>
              </w:rPr>
              <w:t>e</w:t>
            </w:r>
            <w:r w:rsidRPr="0018087F">
              <w:rPr>
                <w:rFonts w:asciiTheme="majorHAnsi" w:hAnsiTheme="majorHAnsi"/>
              </w:rPr>
              <w:t>l</w:t>
            </w:r>
            <w:r w:rsidR="00550EDC">
              <w:rPr>
                <w:rFonts w:asciiTheme="majorHAnsi" w:hAnsiTheme="majorHAnsi"/>
              </w:rPr>
              <w:t xml:space="preserve"> </w:t>
            </w:r>
            <w:r w:rsidR="00FA18E4" w:rsidRPr="0018087F">
              <w:rPr>
                <w:rFonts w:asciiTheme="majorHAnsi" w:hAnsiTheme="majorHAnsi"/>
              </w:rPr>
              <w:t>consell de participació</w:t>
            </w:r>
            <w:r w:rsidR="00550EDC">
              <w:rPr>
                <w:rFonts w:asciiTheme="majorHAnsi" w:hAnsiTheme="majorHAnsi"/>
              </w:rPr>
              <w:t xml:space="preserve"> sigui privat</w:t>
            </w:r>
            <w:r w:rsidRPr="0018087F">
              <w:rPr>
                <w:rFonts w:asciiTheme="majorHAnsi" w:hAnsiTheme="majorHAnsi"/>
              </w:rPr>
              <w:t xml:space="preserve">, també pot ser transparent. Els òrgans executius, que normalment </w:t>
            </w:r>
            <w:r w:rsidRPr="0018087F">
              <w:rPr>
                <w:rFonts w:asciiTheme="majorHAnsi" w:hAnsiTheme="majorHAnsi"/>
                <w:b/>
              </w:rPr>
              <w:t>realitzen la rendició de comptes</w:t>
            </w:r>
            <w:r w:rsidRPr="0018087F">
              <w:rPr>
                <w:rFonts w:asciiTheme="majorHAnsi" w:hAnsiTheme="majorHAnsi"/>
              </w:rPr>
              <w:t xml:space="preserve">, poden establir el seu funcionament a través d’òrgans de participació i que tota la informació de l’espai sigui </w:t>
            </w:r>
            <w:r w:rsidRPr="0018087F">
              <w:rPr>
                <w:rFonts w:asciiTheme="majorHAnsi" w:hAnsiTheme="majorHAnsi"/>
                <w:b/>
              </w:rPr>
              <w:t>pública</w:t>
            </w:r>
            <w:r w:rsidRPr="0018087F">
              <w:rPr>
                <w:rFonts w:asciiTheme="majorHAnsi" w:hAnsiTheme="majorHAnsi"/>
              </w:rPr>
              <w:t xml:space="preserve">. </w:t>
            </w:r>
          </w:p>
        </w:tc>
      </w:tr>
      <w:tr w:rsidR="007D2889" w:rsidRPr="0018087F">
        <w:trPr>
          <w:trHeight w:val="420"/>
        </w:trPr>
        <w:tc>
          <w:tcPr>
            <w:tcW w:w="1605" w:type="dxa"/>
            <w:vMerge w:val="restart"/>
            <w:shd w:val="clear" w:color="auto" w:fill="auto"/>
            <w:tcMar>
              <w:top w:w="100" w:type="dxa"/>
              <w:left w:w="100" w:type="dxa"/>
              <w:bottom w:w="100" w:type="dxa"/>
              <w:right w:w="100" w:type="dxa"/>
            </w:tcMar>
          </w:tcPr>
          <w:p w:rsidR="007D2889" w:rsidRPr="0018087F" w:rsidRDefault="002E7CE1">
            <w:pPr>
              <w:widowControl w:val="0"/>
              <w:pBdr>
                <w:top w:val="nil"/>
                <w:left w:val="nil"/>
                <w:bottom w:val="nil"/>
                <w:right w:val="nil"/>
                <w:between w:val="nil"/>
              </w:pBdr>
              <w:spacing w:after="0"/>
              <w:rPr>
                <w:rFonts w:asciiTheme="majorHAnsi" w:hAnsiTheme="majorHAnsi"/>
                <w:b/>
              </w:rPr>
            </w:pPr>
            <w:r w:rsidRPr="0018087F">
              <w:rPr>
                <w:rFonts w:asciiTheme="majorHAnsi" w:hAnsiTheme="majorHAnsi"/>
                <w:b/>
              </w:rPr>
              <w:t xml:space="preserve">Deliberació </w:t>
            </w:r>
          </w:p>
        </w:tc>
        <w:tc>
          <w:tcPr>
            <w:tcW w:w="1395" w:type="dxa"/>
            <w:shd w:val="clear" w:color="auto" w:fill="auto"/>
            <w:tcMar>
              <w:top w:w="100" w:type="dxa"/>
              <w:left w:w="100" w:type="dxa"/>
              <w:bottom w:w="100" w:type="dxa"/>
              <w:right w:w="100" w:type="dxa"/>
            </w:tcMar>
          </w:tcPr>
          <w:p w:rsidR="007D2889" w:rsidRPr="0018087F" w:rsidRDefault="002E7CE1">
            <w:pPr>
              <w:widowControl w:val="0"/>
              <w:pBdr>
                <w:top w:val="nil"/>
                <w:left w:val="nil"/>
                <w:bottom w:val="nil"/>
                <w:right w:val="nil"/>
                <w:between w:val="nil"/>
              </w:pBdr>
              <w:spacing w:after="0"/>
              <w:rPr>
                <w:rFonts w:asciiTheme="majorHAnsi" w:hAnsiTheme="majorHAnsi"/>
              </w:rPr>
            </w:pPr>
            <w:r w:rsidRPr="0018087F">
              <w:rPr>
                <w:rFonts w:asciiTheme="majorHAnsi" w:hAnsiTheme="majorHAnsi"/>
              </w:rPr>
              <w:t>Component Debat i comentaris</w:t>
            </w:r>
          </w:p>
        </w:tc>
        <w:tc>
          <w:tcPr>
            <w:tcW w:w="1635" w:type="dxa"/>
            <w:shd w:val="clear" w:color="auto" w:fill="auto"/>
            <w:tcMar>
              <w:top w:w="100" w:type="dxa"/>
              <w:left w:w="100" w:type="dxa"/>
              <w:bottom w:w="100" w:type="dxa"/>
              <w:right w:w="100" w:type="dxa"/>
            </w:tcMar>
          </w:tcPr>
          <w:p w:rsidR="007D2889" w:rsidRPr="0018087F" w:rsidRDefault="00550EDC">
            <w:pPr>
              <w:widowControl w:val="0"/>
              <w:pBdr>
                <w:top w:val="nil"/>
                <w:left w:val="nil"/>
                <w:bottom w:val="nil"/>
                <w:right w:val="nil"/>
                <w:between w:val="nil"/>
              </w:pBdr>
              <w:spacing w:after="0"/>
              <w:rPr>
                <w:rFonts w:asciiTheme="majorHAnsi" w:hAnsiTheme="majorHAnsi"/>
              </w:rPr>
            </w:pPr>
            <w:r>
              <w:rPr>
                <w:rFonts w:asciiTheme="majorHAnsi" w:hAnsiTheme="majorHAnsi"/>
              </w:rPr>
              <w:t xml:space="preserve">Debat entre els membres del </w:t>
            </w:r>
            <w:r w:rsidR="00FA18E4" w:rsidRPr="0018087F">
              <w:rPr>
                <w:rFonts w:asciiTheme="majorHAnsi" w:hAnsiTheme="majorHAnsi"/>
              </w:rPr>
              <w:t>consell de participació</w:t>
            </w:r>
          </w:p>
        </w:tc>
        <w:tc>
          <w:tcPr>
            <w:tcW w:w="4710" w:type="dxa"/>
            <w:shd w:val="clear" w:color="auto" w:fill="auto"/>
            <w:tcMar>
              <w:top w:w="100" w:type="dxa"/>
              <w:left w:w="100" w:type="dxa"/>
              <w:bottom w:w="100" w:type="dxa"/>
              <w:right w:w="100" w:type="dxa"/>
            </w:tcMar>
          </w:tcPr>
          <w:p w:rsidR="007D2889" w:rsidRPr="0018087F" w:rsidRDefault="002E7CE1" w:rsidP="00550EDC">
            <w:pPr>
              <w:widowControl w:val="0"/>
              <w:pBdr>
                <w:top w:val="nil"/>
                <w:left w:val="nil"/>
                <w:bottom w:val="nil"/>
                <w:right w:val="nil"/>
                <w:between w:val="nil"/>
              </w:pBdr>
              <w:spacing w:after="0"/>
              <w:rPr>
                <w:rFonts w:asciiTheme="majorHAnsi" w:hAnsiTheme="majorHAnsi"/>
              </w:rPr>
            </w:pPr>
            <w:r w:rsidRPr="0018087F">
              <w:rPr>
                <w:rFonts w:asciiTheme="majorHAnsi" w:hAnsiTheme="majorHAnsi"/>
              </w:rPr>
              <w:t xml:space="preserve">El component Debat permet crear un </w:t>
            </w:r>
            <w:r w:rsidRPr="0018087F">
              <w:rPr>
                <w:rFonts w:asciiTheme="majorHAnsi" w:hAnsiTheme="majorHAnsi"/>
                <w:b/>
              </w:rPr>
              <w:t xml:space="preserve">espai </w:t>
            </w:r>
            <w:r w:rsidRPr="0018087F">
              <w:rPr>
                <w:rFonts w:asciiTheme="majorHAnsi" w:hAnsiTheme="majorHAnsi"/>
              </w:rPr>
              <w:t xml:space="preserve">on l'administració i els </w:t>
            </w:r>
            <w:r w:rsidRPr="0018087F">
              <w:rPr>
                <w:rFonts w:asciiTheme="majorHAnsi" w:hAnsiTheme="majorHAnsi"/>
                <w:b/>
              </w:rPr>
              <w:t xml:space="preserve">participants proposen temes </w:t>
            </w:r>
            <w:r w:rsidRPr="0018087F">
              <w:rPr>
                <w:rFonts w:asciiTheme="majorHAnsi" w:hAnsiTheme="majorHAnsi"/>
              </w:rPr>
              <w:t xml:space="preserve">amb </w:t>
            </w:r>
            <w:r w:rsidR="00550EDC">
              <w:rPr>
                <w:rFonts w:asciiTheme="majorHAnsi" w:hAnsiTheme="majorHAnsi"/>
              </w:rPr>
              <w:t>una descripció i els membres de</w:t>
            </w:r>
            <w:r w:rsidRPr="0018087F">
              <w:rPr>
                <w:rFonts w:asciiTheme="majorHAnsi" w:hAnsiTheme="majorHAnsi"/>
              </w:rPr>
              <w:t>l</w:t>
            </w:r>
            <w:r w:rsidR="00550EDC">
              <w:rPr>
                <w:rFonts w:asciiTheme="majorHAnsi" w:hAnsiTheme="majorHAnsi"/>
              </w:rPr>
              <w:t xml:space="preserve"> </w:t>
            </w:r>
            <w:r w:rsidR="00FA18E4" w:rsidRPr="0018087F">
              <w:rPr>
                <w:rFonts w:asciiTheme="majorHAnsi" w:hAnsiTheme="majorHAnsi"/>
              </w:rPr>
              <w:t>consell de participació</w:t>
            </w:r>
            <w:r w:rsidRPr="0018087F">
              <w:rPr>
                <w:rFonts w:asciiTheme="majorHAnsi" w:hAnsiTheme="majorHAnsi"/>
              </w:rPr>
              <w:t xml:space="preserve"> poden </w:t>
            </w:r>
            <w:r w:rsidRPr="0018087F">
              <w:rPr>
                <w:rFonts w:asciiTheme="majorHAnsi" w:hAnsiTheme="majorHAnsi"/>
                <w:b/>
              </w:rPr>
              <w:t xml:space="preserve">deliberar </w:t>
            </w:r>
            <w:r w:rsidRPr="0018087F">
              <w:rPr>
                <w:rFonts w:asciiTheme="majorHAnsi" w:hAnsiTheme="majorHAnsi"/>
              </w:rPr>
              <w:t xml:space="preserve">a partir dels </w:t>
            </w:r>
            <w:r w:rsidRPr="0018087F">
              <w:rPr>
                <w:rFonts w:asciiTheme="majorHAnsi" w:hAnsiTheme="majorHAnsi"/>
                <w:b/>
              </w:rPr>
              <w:t>comentaris</w:t>
            </w:r>
            <w:r w:rsidRPr="0018087F">
              <w:rPr>
                <w:rFonts w:asciiTheme="majorHAnsi" w:hAnsiTheme="majorHAnsi"/>
              </w:rPr>
              <w:t xml:space="preserve">. Aquests comentaris poden ser </w:t>
            </w:r>
            <w:r w:rsidRPr="0018087F">
              <w:rPr>
                <w:rFonts w:asciiTheme="majorHAnsi" w:hAnsiTheme="majorHAnsi"/>
                <w:i/>
              </w:rPr>
              <w:t>A favor, En contra o Neutral</w:t>
            </w:r>
            <w:r w:rsidRPr="0018087F">
              <w:rPr>
                <w:rFonts w:asciiTheme="majorHAnsi" w:hAnsiTheme="majorHAnsi"/>
              </w:rPr>
              <w:t xml:space="preserve">. Fins i tot, es pot </w:t>
            </w:r>
            <w:r w:rsidRPr="0018087F">
              <w:rPr>
                <w:rFonts w:asciiTheme="majorHAnsi" w:hAnsiTheme="majorHAnsi"/>
                <w:b/>
              </w:rPr>
              <w:t xml:space="preserve">respondre </w:t>
            </w:r>
            <w:r w:rsidRPr="0018087F">
              <w:rPr>
                <w:rFonts w:asciiTheme="majorHAnsi" w:hAnsiTheme="majorHAnsi"/>
              </w:rPr>
              <w:t xml:space="preserve">directament el comentari d’un altre participant, i respondre la mateixa resposta per no perdre el fil. </w:t>
            </w:r>
          </w:p>
        </w:tc>
      </w:tr>
      <w:tr w:rsidR="007D2889" w:rsidRPr="0018087F">
        <w:trPr>
          <w:trHeight w:val="3300"/>
        </w:trPr>
        <w:tc>
          <w:tcPr>
            <w:tcW w:w="1605" w:type="dxa"/>
            <w:vMerge/>
            <w:shd w:val="clear" w:color="auto" w:fill="auto"/>
            <w:tcMar>
              <w:top w:w="100" w:type="dxa"/>
              <w:left w:w="100" w:type="dxa"/>
              <w:bottom w:w="100" w:type="dxa"/>
              <w:right w:w="100" w:type="dxa"/>
            </w:tcMar>
          </w:tcPr>
          <w:p w:rsidR="007D2889" w:rsidRPr="0018087F" w:rsidRDefault="007D2889">
            <w:pPr>
              <w:widowControl w:val="0"/>
              <w:pBdr>
                <w:top w:val="nil"/>
                <w:left w:val="nil"/>
                <w:bottom w:val="nil"/>
                <w:right w:val="nil"/>
                <w:between w:val="nil"/>
              </w:pBdr>
              <w:spacing w:after="0"/>
              <w:rPr>
                <w:rFonts w:asciiTheme="majorHAnsi" w:hAnsiTheme="majorHAnsi"/>
              </w:rPr>
            </w:pPr>
          </w:p>
        </w:tc>
        <w:tc>
          <w:tcPr>
            <w:tcW w:w="1395" w:type="dxa"/>
            <w:shd w:val="clear" w:color="auto" w:fill="auto"/>
            <w:tcMar>
              <w:top w:w="100" w:type="dxa"/>
              <w:left w:w="100" w:type="dxa"/>
              <w:bottom w:w="100" w:type="dxa"/>
              <w:right w:w="100" w:type="dxa"/>
            </w:tcMar>
          </w:tcPr>
          <w:p w:rsidR="007D2889" w:rsidRPr="0018087F" w:rsidRDefault="002E7CE1">
            <w:pPr>
              <w:widowControl w:val="0"/>
              <w:pBdr>
                <w:top w:val="nil"/>
                <w:left w:val="nil"/>
                <w:bottom w:val="nil"/>
                <w:right w:val="nil"/>
                <w:between w:val="nil"/>
              </w:pBdr>
              <w:spacing w:after="0"/>
              <w:rPr>
                <w:rFonts w:asciiTheme="majorHAnsi" w:hAnsiTheme="majorHAnsi"/>
              </w:rPr>
            </w:pPr>
            <w:r w:rsidRPr="0018087F">
              <w:rPr>
                <w:rFonts w:asciiTheme="majorHAnsi" w:hAnsiTheme="majorHAnsi"/>
              </w:rPr>
              <w:t>Component Propostes</w:t>
            </w:r>
          </w:p>
        </w:tc>
        <w:tc>
          <w:tcPr>
            <w:tcW w:w="1635" w:type="dxa"/>
            <w:shd w:val="clear" w:color="auto" w:fill="auto"/>
            <w:tcMar>
              <w:top w:w="100" w:type="dxa"/>
              <w:left w:w="100" w:type="dxa"/>
              <w:bottom w:w="100" w:type="dxa"/>
              <w:right w:w="100" w:type="dxa"/>
            </w:tcMar>
          </w:tcPr>
          <w:p w:rsidR="007D2889" w:rsidRPr="0018087F" w:rsidRDefault="002E7CE1">
            <w:pPr>
              <w:widowControl w:val="0"/>
              <w:pBdr>
                <w:top w:val="nil"/>
                <w:left w:val="nil"/>
                <w:bottom w:val="nil"/>
                <w:right w:val="nil"/>
                <w:between w:val="nil"/>
              </w:pBdr>
              <w:spacing w:after="0"/>
              <w:rPr>
                <w:rFonts w:asciiTheme="majorHAnsi" w:hAnsiTheme="majorHAnsi"/>
              </w:rPr>
            </w:pPr>
            <w:r w:rsidRPr="0018087F">
              <w:rPr>
                <w:rFonts w:asciiTheme="majorHAnsi" w:hAnsiTheme="majorHAnsi"/>
              </w:rPr>
              <w:t>Adhesió, comentar, votar, proposar</w:t>
            </w:r>
          </w:p>
        </w:tc>
        <w:tc>
          <w:tcPr>
            <w:tcW w:w="4710" w:type="dxa"/>
            <w:shd w:val="clear" w:color="auto" w:fill="auto"/>
            <w:tcMar>
              <w:top w:w="100" w:type="dxa"/>
              <w:left w:w="100" w:type="dxa"/>
              <w:bottom w:w="100" w:type="dxa"/>
              <w:right w:w="100" w:type="dxa"/>
            </w:tcMar>
          </w:tcPr>
          <w:p w:rsidR="007D2889" w:rsidRPr="0018087F" w:rsidRDefault="002E7CE1">
            <w:pPr>
              <w:rPr>
                <w:rFonts w:asciiTheme="majorHAnsi" w:hAnsiTheme="majorHAnsi"/>
              </w:rPr>
            </w:pPr>
            <w:r w:rsidRPr="0018087F">
              <w:rPr>
                <w:rFonts w:asciiTheme="majorHAnsi" w:hAnsiTheme="majorHAnsi"/>
              </w:rPr>
              <w:t xml:space="preserve">Les propostes estan definides per un/a autor/a, un títol i un contingut de text. També podem incloure imatges i arxius adjunts. Una vegada publicada, els participants s’hi poden adherir i si és possible, votar. Les propostes es poden </w:t>
            </w:r>
            <w:r w:rsidRPr="0018087F">
              <w:rPr>
                <w:rFonts w:asciiTheme="majorHAnsi" w:hAnsiTheme="majorHAnsi"/>
                <w:b/>
              </w:rPr>
              <w:t xml:space="preserve">acceptar, rebutjar o mantenir en estat d’avaluació. </w:t>
            </w:r>
            <w:r w:rsidRPr="0018087F">
              <w:rPr>
                <w:rFonts w:asciiTheme="majorHAnsi" w:hAnsiTheme="majorHAnsi"/>
              </w:rPr>
              <w:t>Aquest estat sempre va acompanyat d’una resposta oficial. Les propostes les podem relacionar després d’una trobada, per exemple. Les propostes, són iniciatives de l’administració (</w:t>
            </w:r>
            <w:r w:rsidRPr="0018087F">
              <w:rPr>
                <w:rFonts w:asciiTheme="majorHAnsi" w:hAnsiTheme="majorHAnsi"/>
                <w:b/>
              </w:rPr>
              <w:t>oficial</w:t>
            </w:r>
            <w:r w:rsidRPr="0018087F">
              <w:rPr>
                <w:rFonts w:asciiTheme="majorHAnsi" w:hAnsiTheme="majorHAnsi"/>
              </w:rPr>
              <w:t xml:space="preserve">) o dels </w:t>
            </w:r>
            <w:r w:rsidRPr="0018087F">
              <w:rPr>
                <w:rFonts w:asciiTheme="majorHAnsi" w:hAnsiTheme="majorHAnsi"/>
                <w:b/>
              </w:rPr>
              <w:t>participants</w:t>
            </w:r>
            <w:r w:rsidRPr="0018087F">
              <w:rPr>
                <w:rFonts w:asciiTheme="majorHAnsi" w:hAnsiTheme="majorHAnsi"/>
              </w:rPr>
              <w:t xml:space="preserve">. </w:t>
            </w:r>
          </w:p>
        </w:tc>
      </w:tr>
      <w:tr w:rsidR="007D2889" w:rsidRPr="0018087F">
        <w:trPr>
          <w:trHeight w:val="420"/>
        </w:trPr>
        <w:tc>
          <w:tcPr>
            <w:tcW w:w="1605" w:type="dxa"/>
            <w:vMerge/>
            <w:shd w:val="clear" w:color="auto" w:fill="auto"/>
            <w:tcMar>
              <w:top w:w="100" w:type="dxa"/>
              <w:left w:w="100" w:type="dxa"/>
              <w:bottom w:w="100" w:type="dxa"/>
              <w:right w:w="100" w:type="dxa"/>
            </w:tcMar>
          </w:tcPr>
          <w:p w:rsidR="007D2889" w:rsidRPr="0018087F" w:rsidRDefault="007D2889">
            <w:pPr>
              <w:widowControl w:val="0"/>
              <w:pBdr>
                <w:top w:val="nil"/>
                <w:left w:val="nil"/>
                <w:bottom w:val="nil"/>
                <w:right w:val="nil"/>
                <w:between w:val="nil"/>
              </w:pBdr>
              <w:spacing w:after="0"/>
              <w:rPr>
                <w:rFonts w:asciiTheme="majorHAnsi" w:hAnsiTheme="majorHAnsi"/>
              </w:rPr>
            </w:pPr>
          </w:p>
        </w:tc>
        <w:tc>
          <w:tcPr>
            <w:tcW w:w="1395" w:type="dxa"/>
            <w:shd w:val="clear" w:color="auto" w:fill="auto"/>
            <w:tcMar>
              <w:top w:w="100" w:type="dxa"/>
              <w:left w:w="100" w:type="dxa"/>
              <w:bottom w:w="100" w:type="dxa"/>
              <w:right w:w="100" w:type="dxa"/>
            </w:tcMar>
          </w:tcPr>
          <w:p w:rsidR="007D2889" w:rsidRPr="0018087F" w:rsidRDefault="002E7CE1">
            <w:pPr>
              <w:widowControl w:val="0"/>
              <w:pBdr>
                <w:top w:val="nil"/>
                <w:left w:val="nil"/>
                <w:bottom w:val="nil"/>
                <w:right w:val="nil"/>
                <w:between w:val="nil"/>
              </w:pBdr>
              <w:spacing w:after="0"/>
              <w:rPr>
                <w:rFonts w:asciiTheme="majorHAnsi" w:hAnsiTheme="majorHAnsi"/>
              </w:rPr>
            </w:pPr>
            <w:r w:rsidRPr="0018087F">
              <w:rPr>
                <w:rFonts w:asciiTheme="majorHAnsi" w:hAnsiTheme="majorHAnsi"/>
              </w:rPr>
              <w:t>Component Pressupost</w:t>
            </w:r>
          </w:p>
        </w:tc>
        <w:tc>
          <w:tcPr>
            <w:tcW w:w="1635" w:type="dxa"/>
            <w:shd w:val="clear" w:color="auto" w:fill="auto"/>
            <w:tcMar>
              <w:top w:w="100" w:type="dxa"/>
              <w:left w:w="100" w:type="dxa"/>
              <w:bottom w:w="100" w:type="dxa"/>
              <w:right w:w="100" w:type="dxa"/>
            </w:tcMar>
          </w:tcPr>
          <w:p w:rsidR="007D2889" w:rsidRPr="0018087F" w:rsidRDefault="002E7CE1">
            <w:pPr>
              <w:widowControl w:val="0"/>
              <w:pBdr>
                <w:top w:val="nil"/>
                <w:left w:val="nil"/>
                <w:bottom w:val="nil"/>
                <w:right w:val="nil"/>
                <w:between w:val="nil"/>
              </w:pBdr>
              <w:spacing w:after="0"/>
              <w:rPr>
                <w:rFonts w:asciiTheme="majorHAnsi" w:hAnsiTheme="majorHAnsi"/>
              </w:rPr>
            </w:pPr>
            <w:r w:rsidRPr="0018087F">
              <w:rPr>
                <w:rFonts w:asciiTheme="majorHAnsi" w:hAnsiTheme="majorHAnsi"/>
              </w:rPr>
              <w:t>Votar projectes monetaris</w:t>
            </w:r>
          </w:p>
        </w:tc>
        <w:tc>
          <w:tcPr>
            <w:tcW w:w="4710" w:type="dxa"/>
            <w:shd w:val="clear" w:color="auto" w:fill="auto"/>
            <w:tcMar>
              <w:top w:w="100" w:type="dxa"/>
              <w:left w:w="100" w:type="dxa"/>
              <w:bottom w:w="100" w:type="dxa"/>
              <w:right w:w="100" w:type="dxa"/>
            </w:tcMar>
          </w:tcPr>
          <w:p w:rsidR="007D2889" w:rsidRPr="0018087F" w:rsidRDefault="002E7CE1">
            <w:pPr>
              <w:widowControl w:val="0"/>
              <w:pBdr>
                <w:top w:val="nil"/>
                <w:left w:val="nil"/>
                <w:bottom w:val="nil"/>
                <w:right w:val="nil"/>
                <w:between w:val="nil"/>
              </w:pBdr>
              <w:spacing w:after="0"/>
              <w:rPr>
                <w:rFonts w:asciiTheme="majorHAnsi" w:hAnsiTheme="majorHAnsi"/>
              </w:rPr>
            </w:pPr>
            <w:r w:rsidRPr="0018087F">
              <w:rPr>
                <w:rFonts w:asciiTheme="majorHAnsi" w:hAnsiTheme="majorHAnsi"/>
              </w:rPr>
              <w:t xml:space="preserve">A través de la </w:t>
            </w:r>
            <w:r w:rsidRPr="0018087F">
              <w:rPr>
                <w:rFonts w:asciiTheme="majorHAnsi" w:hAnsiTheme="majorHAnsi"/>
                <w:b/>
              </w:rPr>
              <w:t xml:space="preserve">deliberació </w:t>
            </w:r>
            <w:r w:rsidRPr="0018087F">
              <w:rPr>
                <w:rFonts w:asciiTheme="majorHAnsi" w:hAnsiTheme="majorHAnsi"/>
              </w:rPr>
              <w:t xml:space="preserve">a partir del debat i les votacions, les </w:t>
            </w:r>
            <w:r w:rsidRPr="0018087F">
              <w:rPr>
                <w:rFonts w:asciiTheme="majorHAnsi" w:hAnsiTheme="majorHAnsi"/>
                <w:b/>
              </w:rPr>
              <w:t xml:space="preserve">propostes </w:t>
            </w:r>
            <w:r w:rsidRPr="0018087F">
              <w:rPr>
                <w:rFonts w:asciiTheme="majorHAnsi" w:hAnsiTheme="majorHAnsi"/>
              </w:rPr>
              <w:t xml:space="preserve">es poden </w:t>
            </w:r>
            <w:r w:rsidRPr="0018087F">
              <w:rPr>
                <w:rFonts w:asciiTheme="majorHAnsi" w:hAnsiTheme="majorHAnsi"/>
                <w:b/>
              </w:rPr>
              <w:t xml:space="preserve">aglutinar </w:t>
            </w:r>
            <w:r w:rsidRPr="0018087F">
              <w:rPr>
                <w:rFonts w:asciiTheme="majorHAnsi" w:hAnsiTheme="majorHAnsi"/>
              </w:rPr>
              <w:t xml:space="preserve">en </w:t>
            </w:r>
            <w:r w:rsidRPr="0018087F">
              <w:rPr>
                <w:rFonts w:asciiTheme="majorHAnsi" w:hAnsiTheme="majorHAnsi"/>
                <w:b/>
              </w:rPr>
              <w:t>projectes</w:t>
            </w:r>
            <w:r w:rsidRPr="0018087F">
              <w:rPr>
                <w:rFonts w:asciiTheme="majorHAnsi" w:hAnsiTheme="majorHAnsi"/>
              </w:rPr>
              <w:t>. Aquests projectes, els hi podem donar un</w:t>
            </w:r>
            <w:r w:rsidRPr="0018087F">
              <w:rPr>
                <w:rFonts w:asciiTheme="majorHAnsi" w:hAnsiTheme="majorHAnsi"/>
                <w:b/>
              </w:rPr>
              <w:t xml:space="preserve"> valor monetari</w:t>
            </w:r>
            <w:r w:rsidRPr="0018087F">
              <w:rPr>
                <w:rFonts w:asciiTheme="majorHAnsi" w:hAnsiTheme="majorHAnsi"/>
              </w:rPr>
              <w:t xml:space="preserve">. En el cas que volem fer una </w:t>
            </w:r>
            <w:r w:rsidRPr="0018087F">
              <w:rPr>
                <w:rFonts w:asciiTheme="majorHAnsi" w:hAnsiTheme="majorHAnsi"/>
                <w:b/>
              </w:rPr>
              <w:t xml:space="preserve">votació </w:t>
            </w:r>
            <w:r w:rsidRPr="0018087F">
              <w:rPr>
                <w:rFonts w:asciiTheme="majorHAnsi" w:hAnsiTheme="majorHAnsi"/>
              </w:rPr>
              <w:t xml:space="preserve">dels projectes en base un </w:t>
            </w:r>
            <w:r w:rsidRPr="0018087F">
              <w:rPr>
                <w:rFonts w:asciiTheme="majorHAnsi" w:hAnsiTheme="majorHAnsi"/>
                <w:b/>
              </w:rPr>
              <w:t xml:space="preserve">pressupost </w:t>
            </w:r>
            <w:r w:rsidRPr="0018087F">
              <w:rPr>
                <w:rFonts w:asciiTheme="majorHAnsi" w:hAnsiTheme="majorHAnsi"/>
              </w:rPr>
              <w:t xml:space="preserve">es pot vincular a través d’aquí. No només ens hem d’imaginar els pressupostos participatius, </w:t>
            </w:r>
            <w:r w:rsidRPr="0018087F">
              <w:rPr>
                <w:rFonts w:asciiTheme="majorHAnsi" w:hAnsiTheme="majorHAnsi"/>
                <w:b/>
              </w:rPr>
              <w:t xml:space="preserve">també </w:t>
            </w:r>
            <w:r w:rsidRPr="0018087F">
              <w:rPr>
                <w:rFonts w:asciiTheme="majorHAnsi" w:hAnsiTheme="majorHAnsi"/>
              </w:rPr>
              <w:t xml:space="preserve">es pot fer el repartiment de beneficis, així com decidir noves </w:t>
            </w:r>
            <w:r w:rsidRPr="0018087F">
              <w:rPr>
                <w:rFonts w:asciiTheme="majorHAnsi" w:hAnsiTheme="majorHAnsi"/>
                <w:b/>
              </w:rPr>
              <w:t>inversions</w:t>
            </w:r>
            <w:r w:rsidRPr="0018087F">
              <w:rPr>
                <w:rFonts w:asciiTheme="majorHAnsi" w:hAnsiTheme="majorHAnsi"/>
              </w:rPr>
              <w:t xml:space="preserve">. </w:t>
            </w:r>
          </w:p>
        </w:tc>
      </w:tr>
      <w:tr w:rsidR="007D2889" w:rsidRPr="0018087F">
        <w:trPr>
          <w:trHeight w:val="420"/>
        </w:trPr>
        <w:tc>
          <w:tcPr>
            <w:tcW w:w="1605" w:type="dxa"/>
            <w:vMerge w:val="restart"/>
            <w:shd w:val="clear" w:color="auto" w:fill="auto"/>
            <w:tcMar>
              <w:top w:w="100" w:type="dxa"/>
              <w:left w:w="100" w:type="dxa"/>
              <w:bottom w:w="100" w:type="dxa"/>
              <w:right w:w="100" w:type="dxa"/>
            </w:tcMar>
          </w:tcPr>
          <w:p w:rsidR="007D2889" w:rsidRPr="0018087F" w:rsidRDefault="002E7CE1">
            <w:pPr>
              <w:widowControl w:val="0"/>
              <w:pBdr>
                <w:top w:val="nil"/>
                <w:left w:val="nil"/>
                <w:bottom w:val="nil"/>
                <w:right w:val="nil"/>
                <w:between w:val="nil"/>
              </w:pBdr>
              <w:spacing w:after="0"/>
              <w:rPr>
                <w:rFonts w:asciiTheme="majorHAnsi" w:hAnsiTheme="majorHAnsi"/>
                <w:b/>
              </w:rPr>
            </w:pPr>
            <w:r w:rsidRPr="0018087F">
              <w:rPr>
                <w:rFonts w:asciiTheme="majorHAnsi" w:hAnsiTheme="majorHAnsi"/>
                <w:b/>
              </w:rPr>
              <w:t>Informació</w:t>
            </w:r>
          </w:p>
        </w:tc>
        <w:tc>
          <w:tcPr>
            <w:tcW w:w="1395" w:type="dxa"/>
            <w:shd w:val="clear" w:color="auto" w:fill="auto"/>
            <w:tcMar>
              <w:top w:w="100" w:type="dxa"/>
              <w:left w:w="100" w:type="dxa"/>
              <w:bottom w:w="100" w:type="dxa"/>
              <w:right w:w="100" w:type="dxa"/>
            </w:tcMar>
          </w:tcPr>
          <w:p w:rsidR="007D2889" w:rsidRPr="0018087F" w:rsidRDefault="002E7CE1">
            <w:pPr>
              <w:widowControl w:val="0"/>
              <w:pBdr>
                <w:top w:val="nil"/>
                <w:left w:val="nil"/>
                <w:bottom w:val="nil"/>
                <w:right w:val="nil"/>
                <w:between w:val="nil"/>
              </w:pBdr>
              <w:spacing w:after="0"/>
              <w:rPr>
                <w:rFonts w:asciiTheme="majorHAnsi" w:hAnsiTheme="majorHAnsi"/>
              </w:rPr>
            </w:pPr>
            <w:r w:rsidRPr="0018087F">
              <w:rPr>
                <w:rFonts w:asciiTheme="majorHAnsi" w:hAnsiTheme="majorHAnsi"/>
              </w:rPr>
              <w:t>Component Enquesta</w:t>
            </w:r>
          </w:p>
        </w:tc>
        <w:tc>
          <w:tcPr>
            <w:tcW w:w="1635" w:type="dxa"/>
            <w:shd w:val="clear" w:color="auto" w:fill="auto"/>
            <w:tcMar>
              <w:top w:w="100" w:type="dxa"/>
              <w:left w:w="100" w:type="dxa"/>
              <w:bottom w:w="100" w:type="dxa"/>
              <w:right w:w="100" w:type="dxa"/>
            </w:tcMar>
          </w:tcPr>
          <w:p w:rsidR="007D2889" w:rsidRPr="0018087F" w:rsidRDefault="002E7CE1">
            <w:pPr>
              <w:widowControl w:val="0"/>
              <w:pBdr>
                <w:top w:val="nil"/>
                <w:left w:val="nil"/>
                <w:bottom w:val="nil"/>
                <w:right w:val="nil"/>
                <w:between w:val="nil"/>
              </w:pBdr>
              <w:spacing w:after="0"/>
              <w:rPr>
                <w:rFonts w:asciiTheme="majorHAnsi" w:hAnsiTheme="majorHAnsi"/>
              </w:rPr>
            </w:pPr>
            <w:r w:rsidRPr="0018087F">
              <w:rPr>
                <w:rFonts w:asciiTheme="majorHAnsi" w:hAnsiTheme="majorHAnsi"/>
              </w:rPr>
              <w:t>Recollir informació</w:t>
            </w:r>
          </w:p>
        </w:tc>
        <w:tc>
          <w:tcPr>
            <w:tcW w:w="4710" w:type="dxa"/>
            <w:shd w:val="clear" w:color="auto" w:fill="auto"/>
            <w:tcMar>
              <w:top w:w="100" w:type="dxa"/>
              <w:left w:w="100" w:type="dxa"/>
              <w:bottom w:w="100" w:type="dxa"/>
              <w:right w:w="100" w:type="dxa"/>
            </w:tcMar>
          </w:tcPr>
          <w:p w:rsidR="007D2889" w:rsidRPr="0018087F" w:rsidRDefault="002E7CE1">
            <w:pPr>
              <w:rPr>
                <w:rFonts w:asciiTheme="majorHAnsi" w:hAnsiTheme="majorHAnsi"/>
              </w:rPr>
            </w:pPr>
            <w:r w:rsidRPr="0018087F">
              <w:rPr>
                <w:rFonts w:asciiTheme="majorHAnsi" w:hAnsiTheme="majorHAnsi"/>
              </w:rPr>
              <w:t xml:space="preserve">Les </w:t>
            </w:r>
            <w:r w:rsidRPr="0018087F">
              <w:rPr>
                <w:rFonts w:asciiTheme="majorHAnsi" w:hAnsiTheme="majorHAnsi"/>
                <w:b/>
              </w:rPr>
              <w:t xml:space="preserve">enquestes </w:t>
            </w:r>
            <w:r w:rsidRPr="0018087F">
              <w:rPr>
                <w:rFonts w:asciiTheme="majorHAnsi" w:hAnsiTheme="majorHAnsi"/>
              </w:rPr>
              <w:t xml:space="preserve">es realitzen a la mateixa </w:t>
            </w:r>
            <w:r w:rsidRPr="0018087F">
              <w:rPr>
                <w:rFonts w:asciiTheme="majorHAnsi" w:hAnsiTheme="majorHAnsi"/>
                <w:b/>
              </w:rPr>
              <w:t>interfície</w:t>
            </w:r>
            <w:r w:rsidRPr="0018087F">
              <w:rPr>
                <w:rFonts w:asciiTheme="majorHAnsi" w:hAnsiTheme="majorHAnsi"/>
              </w:rPr>
              <w:t xml:space="preserve">. Definim </w:t>
            </w:r>
            <w:r w:rsidRPr="0018087F">
              <w:rPr>
                <w:rFonts w:asciiTheme="majorHAnsi" w:hAnsiTheme="majorHAnsi"/>
                <w:b/>
              </w:rPr>
              <w:t xml:space="preserve">totes </w:t>
            </w:r>
            <w:r w:rsidRPr="0018087F">
              <w:rPr>
                <w:rFonts w:asciiTheme="majorHAnsi" w:hAnsiTheme="majorHAnsi"/>
              </w:rPr>
              <w:t xml:space="preserve">les </w:t>
            </w:r>
            <w:r w:rsidRPr="0018087F">
              <w:rPr>
                <w:rFonts w:asciiTheme="majorHAnsi" w:hAnsiTheme="majorHAnsi"/>
                <w:b/>
              </w:rPr>
              <w:t xml:space="preserve">preguntes </w:t>
            </w:r>
            <w:r w:rsidRPr="0018087F">
              <w:rPr>
                <w:rFonts w:asciiTheme="majorHAnsi" w:hAnsiTheme="majorHAnsi"/>
              </w:rPr>
              <w:t xml:space="preserve">que vulguem amb el </w:t>
            </w:r>
            <w:r w:rsidRPr="0018087F">
              <w:rPr>
                <w:rFonts w:asciiTheme="majorHAnsi" w:hAnsiTheme="majorHAnsi"/>
                <w:b/>
              </w:rPr>
              <w:t xml:space="preserve">format </w:t>
            </w:r>
            <w:r w:rsidRPr="0018087F">
              <w:rPr>
                <w:rFonts w:asciiTheme="majorHAnsi" w:hAnsiTheme="majorHAnsi"/>
              </w:rPr>
              <w:t xml:space="preserve">de </w:t>
            </w:r>
            <w:r w:rsidRPr="0018087F">
              <w:rPr>
                <w:rFonts w:asciiTheme="majorHAnsi" w:hAnsiTheme="majorHAnsi"/>
                <w:b/>
              </w:rPr>
              <w:t xml:space="preserve">resposta </w:t>
            </w:r>
            <w:r w:rsidRPr="0018087F">
              <w:rPr>
                <w:rFonts w:asciiTheme="majorHAnsi" w:hAnsiTheme="majorHAnsi"/>
              </w:rPr>
              <w:t xml:space="preserve">desitjat: curta, llarga, única opció, múltiple, ordenació. Podem  </w:t>
            </w:r>
            <w:r w:rsidRPr="0018087F">
              <w:rPr>
                <w:rFonts w:asciiTheme="majorHAnsi" w:hAnsiTheme="majorHAnsi"/>
                <w:b/>
              </w:rPr>
              <w:t xml:space="preserve">descarregar-nos </w:t>
            </w:r>
            <w:r w:rsidRPr="0018087F">
              <w:rPr>
                <w:rFonts w:asciiTheme="majorHAnsi" w:hAnsiTheme="majorHAnsi"/>
              </w:rPr>
              <w:t xml:space="preserve">les respostes. </w:t>
            </w:r>
          </w:p>
        </w:tc>
      </w:tr>
      <w:tr w:rsidR="007D2889" w:rsidRPr="0018087F">
        <w:trPr>
          <w:trHeight w:val="420"/>
        </w:trPr>
        <w:tc>
          <w:tcPr>
            <w:tcW w:w="1605" w:type="dxa"/>
            <w:vMerge/>
            <w:shd w:val="clear" w:color="auto" w:fill="auto"/>
            <w:tcMar>
              <w:top w:w="100" w:type="dxa"/>
              <w:left w:w="100" w:type="dxa"/>
              <w:bottom w:w="100" w:type="dxa"/>
              <w:right w:w="100" w:type="dxa"/>
            </w:tcMar>
          </w:tcPr>
          <w:p w:rsidR="007D2889" w:rsidRPr="0018087F" w:rsidRDefault="007D2889">
            <w:pPr>
              <w:widowControl w:val="0"/>
              <w:pBdr>
                <w:top w:val="nil"/>
                <w:left w:val="nil"/>
                <w:bottom w:val="nil"/>
                <w:right w:val="nil"/>
                <w:between w:val="nil"/>
              </w:pBdr>
              <w:spacing w:after="0"/>
              <w:rPr>
                <w:rFonts w:asciiTheme="majorHAnsi" w:hAnsiTheme="majorHAnsi"/>
              </w:rPr>
            </w:pPr>
          </w:p>
        </w:tc>
        <w:tc>
          <w:tcPr>
            <w:tcW w:w="1395" w:type="dxa"/>
            <w:shd w:val="clear" w:color="auto" w:fill="auto"/>
            <w:tcMar>
              <w:top w:w="100" w:type="dxa"/>
              <w:left w:w="100" w:type="dxa"/>
              <w:bottom w:w="100" w:type="dxa"/>
              <w:right w:w="100" w:type="dxa"/>
            </w:tcMar>
          </w:tcPr>
          <w:p w:rsidR="007D2889" w:rsidRPr="0018087F" w:rsidRDefault="002E7CE1">
            <w:pPr>
              <w:widowControl w:val="0"/>
              <w:pBdr>
                <w:top w:val="nil"/>
                <w:left w:val="nil"/>
                <w:bottom w:val="nil"/>
                <w:right w:val="nil"/>
                <w:between w:val="nil"/>
              </w:pBdr>
              <w:spacing w:after="0"/>
              <w:rPr>
                <w:rFonts w:asciiTheme="majorHAnsi" w:hAnsiTheme="majorHAnsi"/>
              </w:rPr>
            </w:pPr>
            <w:r w:rsidRPr="0018087F">
              <w:rPr>
                <w:rFonts w:asciiTheme="majorHAnsi" w:hAnsiTheme="majorHAnsi"/>
              </w:rPr>
              <w:t>Component Blog</w:t>
            </w:r>
          </w:p>
        </w:tc>
        <w:tc>
          <w:tcPr>
            <w:tcW w:w="1635" w:type="dxa"/>
            <w:vMerge w:val="restart"/>
            <w:shd w:val="clear" w:color="auto" w:fill="auto"/>
            <w:tcMar>
              <w:top w:w="100" w:type="dxa"/>
              <w:left w:w="100" w:type="dxa"/>
              <w:bottom w:w="100" w:type="dxa"/>
              <w:right w:w="100" w:type="dxa"/>
            </w:tcMar>
          </w:tcPr>
          <w:p w:rsidR="007D2889" w:rsidRPr="0018087F" w:rsidRDefault="002E7CE1">
            <w:pPr>
              <w:widowControl w:val="0"/>
              <w:pBdr>
                <w:top w:val="nil"/>
                <w:left w:val="nil"/>
                <w:bottom w:val="nil"/>
                <w:right w:val="nil"/>
                <w:between w:val="nil"/>
              </w:pBdr>
              <w:spacing w:after="0"/>
              <w:rPr>
                <w:rFonts w:asciiTheme="majorHAnsi" w:hAnsiTheme="majorHAnsi"/>
              </w:rPr>
            </w:pPr>
            <w:r w:rsidRPr="0018087F">
              <w:rPr>
                <w:rFonts w:asciiTheme="majorHAnsi" w:hAnsiTheme="majorHAnsi"/>
              </w:rPr>
              <w:t>Publicar informació</w:t>
            </w:r>
          </w:p>
        </w:tc>
        <w:tc>
          <w:tcPr>
            <w:tcW w:w="4710" w:type="dxa"/>
            <w:shd w:val="clear" w:color="auto" w:fill="auto"/>
            <w:tcMar>
              <w:top w:w="100" w:type="dxa"/>
              <w:left w:w="100" w:type="dxa"/>
              <w:bottom w:w="100" w:type="dxa"/>
              <w:right w:w="100" w:type="dxa"/>
            </w:tcMar>
          </w:tcPr>
          <w:p w:rsidR="007D2889" w:rsidRPr="0018087F" w:rsidRDefault="002E7CE1">
            <w:pPr>
              <w:rPr>
                <w:rFonts w:asciiTheme="majorHAnsi" w:hAnsiTheme="majorHAnsi"/>
              </w:rPr>
            </w:pPr>
            <w:r w:rsidRPr="0018087F">
              <w:rPr>
                <w:rFonts w:asciiTheme="majorHAnsi" w:hAnsiTheme="majorHAnsi"/>
              </w:rPr>
              <w:t xml:space="preserve">El component </w:t>
            </w:r>
            <w:r w:rsidRPr="0018087F">
              <w:rPr>
                <w:rFonts w:asciiTheme="majorHAnsi" w:hAnsiTheme="majorHAnsi"/>
                <w:b/>
              </w:rPr>
              <w:t>Blog</w:t>
            </w:r>
            <w:r w:rsidRPr="0018087F">
              <w:rPr>
                <w:rFonts w:asciiTheme="majorHAnsi" w:hAnsiTheme="majorHAnsi"/>
              </w:rPr>
              <w:t xml:space="preserve"> és una pàgina </w:t>
            </w:r>
            <w:r w:rsidRPr="0018087F">
              <w:rPr>
                <w:rFonts w:asciiTheme="majorHAnsi" w:hAnsiTheme="majorHAnsi"/>
                <w:b/>
              </w:rPr>
              <w:t xml:space="preserve">estàtica </w:t>
            </w:r>
            <w:r w:rsidRPr="0018087F">
              <w:rPr>
                <w:rFonts w:asciiTheme="majorHAnsi" w:hAnsiTheme="majorHAnsi"/>
              </w:rPr>
              <w:t xml:space="preserve">on es publiquen </w:t>
            </w:r>
            <w:r w:rsidRPr="0018087F">
              <w:rPr>
                <w:rFonts w:asciiTheme="majorHAnsi" w:hAnsiTheme="majorHAnsi"/>
                <w:b/>
              </w:rPr>
              <w:t>articles</w:t>
            </w:r>
            <w:r w:rsidRPr="0018087F">
              <w:rPr>
                <w:rFonts w:asciiTheme="majorHAnsi" w:hAnsiTheme="majorHAnsi"/>
              </w:rPr>
              <w:t xml:space="preserve">, </w:t>
            </w:r>
            <w:r w:rsidRPr="0018087F">
              <w:rPr>
                <w:rFonts w:asciiTheme="majorHAnsi" w:hAnsiTheme="majorHAnsi"/>
                <w:b/>
              </w:rPr>
              <w:t xml:space="preserve">opinions </w:t>
            </w:r>
            <w:r w:rsidRPr="0018087F">
              <w:rPr>
                <w:rFonts w:asciiTheme="majorHAnsi" w:hAnsiTheme="majorHAnsi"/>
              </w:rPr>
              <w:t xml:space="preserve">i es permet els </w:t>
            </w:r>
            <w:r w:rsidRPr="0018087F">
              <w:rPr>
                <w:rFonts w:asciiTheme="majorHAnsi" w:hAnsiTheme="majorHAnsi"/>
                <w:b/>
              </w:rPr>
              <w:t>comentaris</w:t>
            </w:r>
            <w:r w:rsidRPr="0018087F">
              <w:rPr>
                <w:rFonts w:asciiTheme="majorHAnsi" w:hAnsiTheme="majorHAnsi"/>
              </w:rPr>
              <w:t xml:space="preserve">. </w:t>
            </w:r>
            <w:r w:rsidRPr="0018087F">
              <w:rPr>
                <w:rFonts w:asciiTheme="majorHAnsi" w:hAnsiTheme="majorHAnsi"/>
                <w:highlight w:val="white"/>
              </w:rPr>
              <w:t xml:space="preserve">Permet crear i visualitzar notícies en </w:t>
            </w:r>
            <w:r w:rsidRPr="0018087F">
              <w:rPr>
                <w:rFonts w:asciiTheme="majorHAnsi" w:hAnsiTheme="majorHAnsi"/>
                <w:b/>
                <w:highlight w:val="white"/>
              </w:rPr>
              <w:t>ordre cronològic</w:t>
            </w:r>
            <w:r w:rsidRPr="0018087F">
              <w:rPr>
                <w:rFonts w:asciiTheme="majorHAnsi" w:hAnsiTheme="majorHAnsi"/>
                <w:highlight w:val="white"/>
              </w:rPr>
              <w:t xml:space="preserve">. </w:t>
            </w:r>
          </w:p>
        </w:tc>
      </w:tr>
      <w:tr w:rsidR="007D2889" w:rsidRPr="0018087F">
        <w:trPr>
          <w:trHeight w:val="1275"/>
        </w:trPr>
        <w:tc>
          <w:tcPr>
            <w:tcW w:w="1605" w:type="dxa"/>
            <w:vMerge/>
            <w:shd w:val="clear" w:color="auto" w:fill="auto"/>
            <w:tcMar>
              <w:top w:w="100" w:type="dxa"/>
              <w:left w:w="100" w:type="dxa"/>
              <w:bottom w:w="100" w:type="dxa"/>
              <w:right w:w="100" w:type="dxa"/>
            </w:tcMar>
          </w:tcPr>
          <w:p w:rsidR="007D2889" w:rsidRPr="0018087F" w:rsidRDefault="007D2889">
            <w:pPr>
              <w:widowControl w:val="0"/>
              <w:pBdr>
                <w:top w:val="nil"/>
                <w:left w:val="nil"/>
                <w:bottom w:val="nil"/>
                <w:right w:val="nil"/>
                <w:between w:val="nil"/>
              </w:pBdr>
              <w:spacing w:after="0"/>
              <w:rPr>
                <w:rFonts w:asciiTheme="majorHAnsi" w:hAnsiTheme="majorHAnsi"/>
              </w:rPr>
            </w:pPr>
          </w:p>
        </w:tc>
        <w:tc>
          <w:tcPr>
            <w:tcW w:w="1395" w:type="dxa"/>
            <w:shd w:val="clear" w:color="auto" w:fill="auto"/>
            <w:tcMar>
              <w:top w:w="100" w:type="dxa"/>
              <w:left w:w="100" w:type="dxa"/>
              <w:bottom w:w="100" w:type="dxa"/>
              <w:right w:w="100" w:type="dxa"/>
            </w:tcMar>
          </w:tcPr>
          <w:p w:rsidR="007D2889" w:rsidRPr="0018087F" w:rsidRDefault="002E7CE1">
            <w:pPr>
              <w:widowControl w:val="0"/>
              <w:pBdr>
                <w:top w:val="nil"/>
                <w:left w:val="nil"/>
                <w:bottom w:val="nil"/>
                <w:right w:val="nil"/>
                <w:between w:val="nil"/>
              </w:pBdr>
              <w:spacing w:after="0"/>
              <w:rPr>
                <w:rFonts w:asciiTheme="majorHAnsi" w:hAnsiTheme="majorHAnsi"/>
              </w:rPr>
            </w:pPr>
            <w:r w:rsidRPr="0018087F">
              <w:rPr>
                <w:rFonts w:asciiTheme="majorHAnsi" w:hAnsiTheme="majorHAnsi"/>
              </w:rPr>
              <w:t>Component Pàgina</w:t>
            </w:r>
          </w:p>
        </w:tc>
        <w:tc>
          <w:tcPr>
            <w:tcW w:w="1635" w:type="dxa"/>
            <w:vMerge/>
            <w:shd w:val="clear" w:color="auto" w:fill="auto"/>
            <w:tcMar>
              <w:top w:w="100" w:type="dxa"/>
              <w:left w:w="100" w:type="dxa"/>
              <w:bottom w:w="100" w:type="dxa"/>
              <w:right w:w="100" w:type="dxa"/>
            </w:tcMar>
          </w:tcPr>
          <w:p w:rsidR="007D2889" w:rsidRPr="0018087F" w:rsidRDefault="007D2889">
            <w:pPr>
              <w:widowControl w:val="0"/>
              <w:pBdr>
                <w:top w:val="nil"/>
                <w:left w:val="nil"/>
                <w:bottom w:val="nil"/>
                <w:right w:val="nil"/>
                <w:between w:val="nil"/>
              </w:pBdr>
              <w:spacing w:after="0"/>
              <w:rPr>
                <w:rFonts w:asciiTheme="majorHAnsi" w:hAnsiTheme="majorHAnsi"/>
              </w:rPr>
            </w:pPr>
          </w:p>
        </w:tc>
        <w:tc>
          <w:tcPr>
            <w:tcW w:w="4710" w:type="dxa"/>
            <w:shd w:val="clear" w:color="auto" w:fill="auto"/>
            <w:tcMar>
              <w:top w:w="100" w:type="dxa"/>
              <w:left w:w="100" w:type="dxa"/>
              <w:bottom w:w="100" w:type="dxa"/>
              <w:right w:w="100" w:type="dxa"/>
            </w:tcMar>
          </w:tcPr>
          <w:p w:rsidR="007D2889" w:rsidRPr="0018087F" w:rsidRDefault="002E7CE1">
            <w:pPr>
              <w:rPr>
                <w:rFonts w:asciiTheme="majorHAnsi" w:hAnsiTheme="majorHAnsi"/>
              </w:rPr>
            </w:pPr>
            <w:r w:rsidRPr="0018087F">
              <w:rPr>
                <w:rFonts w:asciiTheme="majorHAnsi" w:hAnsiTheme="majorHAnsi"/>
              </w:rPr>
              <w:t xml:space="preserve">El component </w:t>
            </w:r>
            <w:r w:rsidRPr="0018087F">
              <w:rPr>
                <w:rFonts w:asciiTheme="majorHAnsi" w:hAnsiTheme="majorHAnsi"/>
                <w:b/>
              </w:rPr>
              <w:t xml:space="preserve">Pàgina </w:t>
            </w:r>
            <w:r w:rsidRPr="0018087F">
              <w:rPr>
                <w:rFonts w:asciiTheme="majorHAnsi" w:hAnsiTheme="majorHAnsi"/>
              </w:rPr>
              <w:t xml:space="preserve">permet crear pàgines </w:t>
            </w:r>
            <w:r w:rsidRPr="0018087F">
              <w:rPr>
                <w:rFonts w:asciiTheme="majorHAnsi" w:hAnsiTheme="majorHAnsi"/>
                <w:b/>
              </w:rPr>
              <w:t>estàtiques</w:t>
            </w:r>
            <w:r w:rsidRPr="0018087F">
              <w:rPr>
                <w:rFonts w:asciiTheme="majorHAnsi" w:hAnsiTheme="majorHAnsi"/>
              </w:rPr>
              <w:t xml:space="preserve">. Podem escollir el </w:t>
            </w:r>
            <w:r w:rsidRPr="0018087F">
              <w:rPr>
                <w:rFonts w:asciiTheme="majorHAnsi" w:hAnsiTheme="majorHAnsi"/>
                <w:b/>
              </w:rPr>
              <w:t xml:space="preserve">títol </w:t>
            </w:r>
            <w:r w:rsidRPr="0018087F">
              <w:rPr>
                <w:rFonts w:asciiTheme="majorHAnsi" w:hAnsiTheme="majorHAnsi"/>
              </w:rPr>
              <w:t xml:space="preserve">que volem que aparegui a més de  inserir </w:t>
            </w:r>
            <w:r w:rsidRPr="0018087F">
              <w:rPr>
                <w:rFonts w:asciiTheme="majorHAnsi" w:hAnsiTheme="majorHAnsi"/>
                <w:b/>
              </w:rPr>
              <w:t xml:space="preserve">vídeos </w:t>
            </w:r>
            <w:r w:rsidRPr="0018087F">
              <w:rPr>
                <w:rFonts w:asciiTheme="majorHAnsi" w:hAnsiTheme="majorHAnsi"/>
              </w:rPr>
              <w:t xml:space="preserve">o </w:t>
            </w:r>
            <w:r w:rsidRPr="0018087F">
              <w:rPr>
                <w:rFonts w:asciiTheme="majorHAnsi" w:hAnsiTheme="majorHAnsi"/>
                <w:b/>
              </w:rPr>
              <w:t>imatges</w:t>
            </w:r>
            <w:r w:rsidRPr="0018087F">
              <w:rPr>
                <w:rFonts w:asciiTheme="majorHAnsi" w:hAnsiTheme="majorHAnsi"/>
              </w:rPr>
              <w:t xml:space="preserve">. </w:t>
            </w:r>
          </w:p>
        </w:tc>
      </w:tr>
    </w:tbl>
    <w:p w:rsidR="007D2889" w:rsidRPr="0018087F" w:rsidRDefault="002E7CE1">
      <w:pPr>
        <w:jc w:val="center"/>
        <w:rPr>
          <w:rFonts w:asciiTheme="majorHAnsi" w:hAnsiTheme="majorHAnsi"/>
        </w:rPr>
      </w:pPr>
      <w:r w:rsidRPr="0018087F">
        <w:rPr>
          <w:rFonts w:asciiTheme="majorHAnsi" w:hAnsiTheme="majorHAnsi"/>
          <w:sz w:val="18"/>
          <w:szCs w:val="18"/>
        </w:rPr>
        <w:t xml:space="preserve">[Taula 6]. Quadre de funcionalitats </w:t>
      </w:r>
      <w:r w:rsidR="00550EDC">
        <w:rPr>
          <w:rFonts w:asciiTheme="majorHAnsi" w:hAnsiTheme="majorHAnsi"/>
          <w:sz w:val="18"/>
          <w:szCs w:val="18"/>
        </w:rPr>
        <w:t xml:space="preserve">dels consells </w:t>
      </w:r>
      <w:r w:rsidRPr="0018087F">
        <w:rPr>
          <w:rFonts w:asciiTheme="majorHAnsi" w:hAnsiTheme="majorHAnsi"/>
          <w:sz w:val="18"/>
          <w:szCs w:val="18"/>
        </w:rPr>
        <w:t>de participació</w:t>
      </w:r>
    </w:p>
    <w:sectPr w:rsidR="007D2889" w:rsidRPr="0018087F">
      <w:headerReference w:type="default" r:id="rId29"/>
      <w:footerReference w:type="default" r:id="rId30"/>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20D0" w:rsidRDefault="00BE20D0">
      <w:pPr>
        <w:spacing w:after="0"/>
      </w:pPr>
      <w:r>
        <w:separator/>
      </w:r>
    </w:p>
  </w:endnote>
  <w:endnote w:type="continuationSeparator" w:id="0">
    <w:p w:rsidR="00BE20D0" w:rsidRDefault="00BE20D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Calibri"/>
    <w:panose1 w:val="020B0606030504020204"/>
    <w:charset w:val="00"/>
    <w:family w:val="auto"/>
    <w:pitch w:val="default"/>
  </w:font>
  <w:font w:name="Gudea">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396" w:rsidRDefault="00174396">
    <w:pPr>
      <w:jc w:val="right"/>
    </w:pPr>
    <w:r>
      <w:fldChar w:fldCharType="begin"/>
    </w:r>
    <w:r>
      <w:instrText>PAGE</w:instrText>
    </w:r>
    <w:r>
      <w:fldChar w:fldCharType="separate"/>
    </w:r>
    <w:r w:rsidR="00550EDC">
      <w:rPr>
        <w:noProof/>
      </w:rPr>
      <w:t>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20D0" w:rsidRDefault="00BE20D0">
      <w:pPr>
        <w:spacing w:after="0"/>
      </w:pPr>
      <w:r>
        <w:separator/>
      </w:r>
    </w:p>
  </w:footnote>
  <w:footnote w:type="continuationSeparator" w:id="0">
    <w:p w:rsidR="00BE20D0" w:rsidRDefault="00BE20D0">
      <w:pPr>
        <w:spacing w:after="0"/>
      </w:pPr>
      <w:r>
        <w:continuationSeparator/>
      </w:r>
    </w:p>
  </w:footnote>
  <w:footnote w:id="1">
    <w:p w:rsidR="00174396" w:rsidRDefault="00174396">
      <w:pPr>
        <w:spacing w:after="0"/>
        <w:rPr>
          <w:sz w:val="16"/>
          <w:szCs w:val="16"/>
        </w:rPr>
      </w:pPr>
      <w:r>
        <w:rPr>
          <w:vertAlign w:val="superscript"/>
        </w:rPr>
        <w:footnoteRef/>
      </w:r>
      <w:r>
        <w:rPr>
          <w:sz w:val="16"/>
          <w:szCs w:val="16"/>
        </w:rPr>
        <w:t xml:space="preserve"> Normativa de l’organització.</w:t>
      </w:r>
    </w:p>
  </w:footnote>
  <w:footnote w:id="2">
    <w:p w:rsidR="00174396" w:rsidRDefault="00174396">
      <w:pPr>
        <w:spacing w:after="0"/>
        <w:rPr>
          <w:sz w:val="16"/>
          <w:szCs w:val="16"/>
        </w:rPr>
      </w:pPr>
      <w:r>
        <w:rPr>
          <w:vertAlign w:val="superscript"/>
        </w:rPr>
        <w:footnoteRef/>
      </w:r>
      <w:r w:rsidR="0018087F">
        <w:rPr>
          <w:sz w:val="16"/>
          <w:szCs w:val="16"/>
        </w:rPr>
        <w:t xml:space="preserve"> Els membres del </w:t>
      </w:r>
      <w:r w:rsidR="00FA18E4">
        <w:rPr>
          <w:sz w:val="16"/>
          <w:szCs w:val="16"/>
        </w:rPr>
        <w:t>consell de participació</w:t>
      </w:r>
      <w:r>
        <w:rPr>
          <w:sz w:val="16"/>
          <w:szCs w:val="16"/>
        </w:rPr>
        <w:t xml:space="preserve"> p</w:t>
      </w:r>
      <w:r w:rsidR="0018087F">
        <w:rPr>
          <w:sz w:val="16"/>
          <w:szCs w:val="16"/>
        </w:rPr>
        <w:t>oden ser usuaris o usuaris del c</w:t>
      </w:r>
      <w:r w:rsidR="00FA18E4">
        <w:rPr>
          <w:sz w:val="16"/>
          <w:szCs w:val="16"/>
        </w:rPr>
        <w:t>onsell de participació</w:t>
      </w:r>
      <w:r>
        <w:rPr>
          <w:sz w:val="16"/>
          <w:szCs w:val="16"/>
        </w:rPr>
        <w:t xml:space="preserve">, en funció del rol que els hi donem. </w:t>
      </w:r>
    </w:p>
  </w:footnote>
  <w:footnote w:id="3">
    <w:p w:rsidR="00174396" w:rsidRDefault="00174396">
      <w:pPr>
        <w:spacing w:after="0"/>
        <w:rPr>
          <w:sz w:val="16"/>
          <w:szCs w:val="16"/>
        </w:rPr>
      </w:pPr>
      <w:r>
        <w:rPr>
          <w:vertAlign w:val="superscript"/>
        </w:rPr>
        <w:footnoteRef/>
      </w:r>
      <w:r>
        <w:rPr>
          <w:sz w:val="16"/>
          <w:szCs w:val="16"/>
        </w:rPr>
        <w:t xml:space="preserve"> En el </w:t>
      </w:r>
      <w:r>
        <w:rPr>
          <w:b/>
          <w:sz w:val="16"/>
          <w:szCs w:val="16"/>
        </w:rPr>
        <w:t xml:space="preserve">supòsit </w:t>
      </w:r>
      <w:r w:rsidR="0018087F">
        <w:rPr>
          <w:sz w:val="16"/>
          <w:szCs w:val="16"/>
        </w:rPr>
        <w:t xml:space="preserve">del </w:t>
      </w:r>
      <w:r w:rsidR="00FA18E4">
        <w:rPr>
          <w:b/>
          <w:sz w:val="16"/>
          <w:szCs w:val="16"/>
        </w:rPr>
        <w:t>consell de participació</w:t>
      </w:r>
      <w:r>
        <w:rPr>
          <w:b/>
          <w:sz w:val="16"/>
          <w:szCs w:val="16"/>
        </w:rPr>
        <w:t xml:space="preserve"> privada</w:t>
      </w:r>
      <w:r>
        <w:rPr>
          <w:sz w:val="16"/>
          <w:szCs w:val="16"/>
        </w:rPr>
        <w:t xml:space="preserve"> podem entendre membres com la composició total, ja que al estar </w:t>
      </w:r>
      <w:r w:rsidR="00550EDC">
        <w:rPr>
          <w:sz w:val="16"/>
          <w:szCs w:val="16"/>
        </w:rPr>
        <w:t>restringit</w:t>
      </w:r>
      <w:r>
        <w:rPr>
          <w:sz w:val="16"/>
          <w:szCs w:val="16"/>
        </w:rPr>
        <w:t xml:space="preserve"> a usuaris privats el nombre de participants és menor</w:t>
      </w:r>
    </w:p>
  </w:footnote>
  <w:footnote w:id="4">
    <w:p w:rsidR="00174396" w:rsidRDefault="00174396">
      <w:pPr>
        <w:spacing w:after="0"/>
        <w:rPr>
          <w:sz w:val="16"/>
          <w:szCs w:val="16"/>
        </w:rPr>
      </w:pPr>
      <w:r>
        <w:rPr>
          <w:vertAlign w:val="superscript"/>
        </w:rPr>
        <w:footnoteRef/>
      </w:r>
      <w:r w:rsidR="0018087F">
        <w:rPr>
          <w:sz w:val="16"/>
          <w:szCs w:val="16"/>
        </w:rPr>
        <w:t xml:space="preserve"> En els usuaris del </w:t>
      </w:r>
      <w:r w:rsidR="00FA18E4">
        <w:rPr>
          <w:sz w:val="16"/>
          <w:szCs w:val="16"/>
        </w:rPr>
        <w:t>consell de participació</w:t>
      </w:r>
      <w:r>
        <w:rPr>
          <w:sz w:val="16"/>
          <w:szCs w:val="16"/>
        </w:rPr>
        <w:t xml:space="preserve"> s’habilitarà part del Tauler de Configuració. Depenen del rol, tindrà accés a més o menys funcions. Sempre que parlem dels rols d’administració dels usuaris, només se’ls habilitar</w:t>
      </w:r>
      <w:r w:rsidR="0018087F">
        <w:rPr>
          <w:sz w:val="16"/>
          <w:szCs w:val="16"/>
        </w:rPr>
        <w:t xml:space="preserve">à el Tauler de Configuració del </w:t>
      </w:r>
      <w:r w:rsidR="00FA18E4">
        <w:rPr>
          <w:sz w:val="16"/>
          <w:szCs w:val="16"/>
        </w:rPr>
        <w:t>consell de participació</w:t>
      </w:r>
      <w:r>
        <w:rPr>
          <w:sz w:val="16"/>
          <w:szCs w:val="16"/>
        </w:rPr>
        <w:t xml:space="preserve"> en qüestió. Per exemple, si tenim 3 òrgans de participaci</w:t>
      </w:r>
      <w:r w:rsidR="0018087F">
        <w:rPr>
          <w:sz w:val="16"/>
          <w:szCs w:val="16"/>
        </w:rPr>
        <w:t xml:space="preserve">ó creades només tenen accés al </w:t>
      </w:r>
      <w:r w:rsidR="00FA18E4">
        <w:rPr>
          <w:sz w:val="16"/>
          <w:szCs w:val="16"/>
        </w:rPr>
        <w:t>consell de participació</w:t>
      </w:r>
      <w:r>
        <w:rPr>
          <w:sz w:val="16"/>
          <w:szCs w:val="16"/>
        </w:rPr>
        <w:t xml:space="preserve"> on gaudeixen del rol d’administració. </w:t>
      </w:r>
    </w:p>
  </w:footnote>
  <w:footnote w:id="5">
    <w:p w:rsidR="00174396" w:rsidRDefault="00174396">
      <w:pPr>
        <w:spacing w:after="0"/>
        <w:rPr>
          <w:sz w:val="16"/>
          <w:szCs w:val="16"/>
        </w:rPr>
      </w:pPr>
      <w:r>
        <w:rPr>
          <w:vertAlign w:val="superscript"/>
        </w:rPr>
        <w:footnoteRef/>
      </w:r>
      <w:r>
        <w:rPr>
          <w:sz w:val="16"/>
          <w:szCs w:val="16"/>
        </w:rPr>
        <w:t xml:space="preserve"> Ser mem</w:t>
      </w:r>
      <w:r w:rsidR="0018087F">
        <w:rPr>
          <w:sz w:val="16"/>
          <w:szCs w:val="16"/>
        </w:rPr>
        <w:t>bre de</w:t>
      </w:r>
      <w:r>
        <w:rPr>
          <w:sz w:val="16"/>
          <w:szCs w:val="16"/>
        </w:rPr>
        <w:t>l</w:t>
      </w:r>
      <w:r w:rsidR="0018087F">
        <w:rPr>
          <w:sz w:val="16"/>
          <w:szCs w:val="16"/>
        </w:rPr>
        <w:t xml:space="preserve"> </w:t>
      </w:r>
      <w:r w:rsidR="00FA18E4">
        <w:rPr>
          <w:sz w:val="16"/>
          <w:szCs w:val="16"/>
        </w:rPr>
        <w:t>consell de participació</w:t>
      </w:r>
      <w:r>
        <w:rPr>
          <w:sz w:val="16"/>
          <w:szCs w:val="16"/>
        </w:rPr>
        <w:t xml:space="preserve"> no implica ser un usuari privat. Si configurem </w:t>
      </w:r>
      <w:r w:rsidR="0018087F">
        <w:rPr>
          <w:sz w:val="16"/>
          <w:szCs w:val="16"/>
        </w:rPr>
        <w:t>e</w:t>
      </w:r>
      <w:r>
        <w:rPr>
          <w:sz w:val="16"/>
          <w:szCs w:val="16"/>
        </w:rPr>
        <w:t>l</w:t>
      </w:r>
      <w:r w:rsidR="0018087F">
        <w:rPr>
          <w:sz w:val="16"/>
          <w:szCs w:val="16"/>
        </w:rPr>
        <w:t xml:space="preserve"> </w:t>
      </w:r>
      <w:r w:rsidR="00FA18E4">
        <w:rPr>
          <w:sz w:val="16"/>
          <w:szCs w:val="16"/>
        </w:rPr>
        <w:t>consell de participació</w:t>
      </w:r>
      <w:r>
        <w:rPr>
          <w:sz w:val="16"/>
          <w:szCs w:val="16"/>
        </w:rPr>
        <w:t xml:space="preserve"> privadament, haurem de convidar als membres del</w:t>
      </w:r>
      <w:r w:rsidR="0018087F">
        <w:rPr>
          <w:sz w:val="16"/>
          <w:szCs w:val="16"/>
        </w:rPr>
        <w:t xml:space="preserve"> </w:t>
      </w:r>
      <w:r w:rsidR="00FA18E4">
        <w:rPr>
          <w:sz w:val="16"/>
          <w:szCs w:val="16"/>
        </w:rPr>
        <w:t>consell de participació</w:t>
      </w:r>
      <w:r>
        <w:rPr>
          <w:sz w:val="16"/>
          <w:szCs w:val="16"/>
        </w:rPr>
        <w:t xml:space="preserve"> com a usuaris privats també. </w:t>
      </w:r>
    </w:p>
  </w:footnote>
  <w:footnote w:id="6">
    <w:p w:rsidR="00174396" w:rsidRDefault="00174396">
      <w:pPr>
        <w:spacing w:after="0"/>
        <w:rPr>
          <w:sz w:val="16"/>
          <w:szCs w:val="16"/>
        </w:rPr>
      </w:pPr>
      <w:r>
        <w:rPr>
          <w:vertAlign w:val="superscript"/>
        </w:rPr>
        <w:footnoteRef/>
      </w:r>
      <w:r>
        <w:rPr>
          <w:sz w:val="16"/>
          <w:szCs w:val="16"/>
        </w:rPr>
        <w:t xml:space="preserve">Encara que el participant no estigui registrat, s’enviarà un correu per tal de que faci el registre a la plataforma i poder accedir a tota la informació. </w:t>
      </w:r>
    </w:p>
  </w:footnote>
  <w:footnote w:id="7">
    <w:p w:rsidR="00174396" w:rsidRDefault="00174396">
      <w:pPr>
        <w:spacing w:after="0"/>
        <w:rPr>
          <w:sz w:val="16"/>
          <w:szCs w:val="16"/>
        </w:rPr>
      </w:pPr>
      <w:r>
        <w:rPr>
          <w:vertAlign w:val="superscript"/>
        </w:rPr>
        <w:footnoteRef/>
      </w:r>
      <w:r>
        <w:rPr>
          <w:sz w:val="16"/>
          <w:szCs w:val="16"/>
        </w:rPr>
        <w:t xml:space="preserve"> En aquests TC podem establir la cessió dels drets d’imatge, entre d’altres.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396" w:rsidRPr="00197A4B" w:rsidRDefault="00174396" w:rsidP="00197A4B">
    <w:pPr>
      <w:spacing w:after="0"/>
      <w:jc w:val="left"/>
      <w:rPr>
        <w:rFonts w:ascii="Times New Roman" w:eastAsia="Times New Roman" w:hAnsi="Times New Roman" w:cs="Times New Roman"/>
        <w:sz w:val="24"/>
        <w:szCs w:val="24"/>
        <w:lang w:val="es-ES"/>
      </w:rPr>
    </w:pPr>
    <w:r w:rsidRPr="00197A4B">
      <w:rPr>
        <w:rFonts w:ascii="Times New Roman" w:eastAsia="Times New Roman" w:hAnsi="Times New Roman" w:cs="Times New Roman"/>
        <w:sz w:val="24"/>
        <w:szCs w:val="24"/>
        <w:lang w:val="es-ES"/>
      </w:rPr>
      <w:fldChar w:fldCharType="begin"/>
    </w:r>
    <w:r w:rsidRPr="00197A4B">
      <w:rPr>
        <w:rFonts w:ascii="Times New Roman" w:eastAsia="Times New Roman" w:hAnsi="Times New Roman" w:cs="Times New Roman"/>
        <w:sz w:val="24"/>
        <w:szCs w:val="24"/>
        <w:lang w:val="es-ES"/>
      </w:rPr>
      <w:instrText xml:space="preserve"> INCLUDEPICTURE "https://datos.gob.es/sites/default/files/styles/talk_image/public/gencat_0.jpg?itok=MnAuEeBi" \* MERGEFORMATINET </w:instrText>
    </w:r>
    <w:r w:rsidRPr="00197A4B">
      <w:rPr>
        <w:rFonts w:ascii="Times New Roman" w:eastAsia="Times New Roman" w:hAnsi="Times New Roman" w:cs="Times New Roman"/>
        <w:sz w:val="24"/>
        <w:szCs w:val="24"/>
        <w:lang w:val="es-ES"/>
      </w:rPr>
      <w:fldChar w:fldCharType="end"/>
    </w:r>
  </w:p>
  <w:p w:rsidR="00174396" w:rsidRDefault="00174396">
    <w:r w:rsidRPr="00197A4B">
      <w:rPr>
        <w:rFonts w:ascii="Times New Roman" w:eastAsia="Times New Roman" w:hAnsi="Times New Roman" w:cs="Times New Roman"/>
        <w:noProof/>
        <w:sz w:val="24"/>
        <w:szCs w:val="24"/>
        <w:lang w:val="ca-ES" w:eastAsia="ca-ES"/>
      </w:rPr>
      <w:drawing>
        <wp:anchor distT="0" distB="0" distL="114300" distR="114300" simplePos="0" relativeHeight="251658240" behindDoc="1" locked="0" layoutInCell="1" allowOverlap="1">
          <wp:simplePos x="0" y="0"/>
          <wp:positionH relativeFrom="column">
            <wp:posOffset>0</wp:posOffset>
          </wp:positionH>
          <wp:positionV relativeFrom="paragraph">
            <wp:posOffset>144566</wp:posOffset>
          </wp:positionV>
          <wp:extent cx="1435141" cy="410400"/>
          <wp:effectExtent l="0" t="0" r="0" b="0"/>
          <wp:wrapTight wrapText="bothSides">
            <wp:wrapPolygon edited="0">
              <wp:start x="0" y="0"/>
              <wp:lineTo x="0" y="20731"/>
              <wp:lineTo x="21409" y="20731"/>
              <wp:lineTo x="21409" y="0"/>
              <wp:lineTo x="0" y="0"/>
            </wp:wrapPolygon>
          </wp:wrapTight>
          <wp:docPr id="28" name="Imagen 28" descr="El modelo de apertura de datos (Open Data) de la Generalitat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modelo de apertura de datos (Open Data) de la Generalitat de ..."/>
                  <pic:cNvPicPr>
                    <a:picLocks noChangeAspect="1" noChangeArrowheads="1"/>
                  </pic:cNvPicPr>
                </pic:nvPicPr>
                <pic:blipFill rotWithShape="1">
                  <a:blip r:embed="rId1">
                    <a:extLst>
                      <a:ext uri="{28A0092B-C50C-407E-A947-70E740481C1C}">
                        <a14:useLocalDpi xmlns:a14="http://schemas.microsoft.com/office/drawing/2010/main" val="0"/>
                      </a:ext>
                    </a:extLst>
                  </a:blip>
                  <a:srcRect l="16047" t="35842" r="15364" b="35842"/>
                  <a:stretch/>
                </pic:blipFill>
                <pic:spPr bwMode="auto">
                  <a:xfrm>
                    <a:off x="0" y="0"/>
                    <a:ext cx="1435141" cy="41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276A2"/>
    <w:multiLevelType w:val="hybridMultilevel"/>
    <w:tmpl w:val="E018756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 w15:restartNumberingAfterBreak="0">
    <w:nsid w:val="14232508"/>
    <w:multiLevelType w:val="multilevel"/>
    <w:tmpl w:val="E08881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9D2383C"/>
    <w:multiLevelType w:val="multilevel"/>
    <w:tmpl w:val="3FE490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5904573"/>
    <w:multiLevelType w:val="multilevel"/>
    <w:tmpl w:val="2FBEFF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C572C88"/>
    <w:multiLevelType w:val="hybridMultilevel"/>
    <w:tmpl w:val="2C7AB95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 w15:restartNumberingAfterBreak="0">
    <w:nsid w:val="67AA27E4"/>
    <w:multiLevelType w:val="multilevel"/>
    <w:tmpl w:val="1E9474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AAC6AF5"/>
    <w:multiLevelType w:val="hybridMultilevel"/>
    <w:tmpl w:val="10EEFA1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 w15:restartNumberingAfterBreak="0">
    <w:nsid w:val="7C814787"/>
    <w:multiLevelType w:val="multilevel"/>
    <w:tmpl w:val="93A0E8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5"/>
  </w:num>
  <w:num w:numId="3">
    <w:abstractNumId w:val="2"/>
  </w:num>
  <w:num w:numId="4">
    <w:abstractNumId w:val="1"/>
  </w:num>
  <w:num w:numId="5">
    <w:abstractNumId w:val="3"/>
  </w:num>
  <w:num w:numId="6">
    <w:abstractNumId w:val="0"/>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889"/>
    <w:rsid w:val="00004B84"/>
    <w:rsid w:val="000E037D"/>
    <w:rsid w:val="000E0EF6"/>
    <w:rsid w:val="00174396"/>
    <w:rsid w:val="0018087F"/>
    <w:rsid w:val="00194362"/>
    <w:rsid w:val="0019438E"/>
    <w:rsid w:val="00197A4B"/>
    <w:rsid w:val="00216351"/>
    <w:rsid w:val="002A7C3A"/>
    <w:rsid w:val="002E7CE1"/>
    <w:rsid w:val="002F1CF1"/>
    <w:rsid w:val="00302D83"/>
    <w:rsid w:val="00461653"/>
    <w:rsid w:val="005212DB"/>
    <w:rsid w:val="00550EDC"/>
    <w:rsid w:val="00653494"/>
    <w:rsid w:val="007C7AC4"/>
    <w:rsid w:val="007D2889"/>
    <w:rsid w:val="007F131A"/>
    <w:rsid w:val="008B13F0"/>
    <w:rsid w:val="009F412E"/>
    <w:rsid w:val="00AD6639"/>
    <w:rsid w:val="00BA5D62"/>
    <w:rsid w:val="00BE20D0"/>
    <w:rsid w:val="00C06714"/>
    <w:rsid w:val="00CC5E51"/>
    <w:rsid w:val="00D13A7C"/>
    <w:rsid w:val="00DD37FB"/>
    <w:rsid w:val="00E305A2"/>
    <w:rsid w:val="00EF3472"/>
    <w:rsid w:val="00F57D02"/>
    <w:rsid w:val="00F67C2A"/>
    <w:rsid w:val="00FA18E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00882C"/>
  <w15:docId w15:val="{D982AEEC-D648-EC4B-8DB5-278F7A1BC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w:eastAsia="Open Sans" w:hAnsi="Open Sans" w:cs="Open Sans"/>
        <w:lang w:val="ca" w:eastAsia="es-ES_tradnl"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D62"/>
  </w:style>
  <w:style w:type="paragraph" w:styleId="Ttol1">
    <w:name w:val="heading 1"/>
    <w:basedOn w:val="Normal"/>
    <w:next w:val="Normal"/>
    <w:uiPriority w:val="9"/>
    <w:qFormat/>
    <w:pPr>
      <w:keepNext/>
      <w:keepLines/>
      <w:spacing w:before="80"/>
      <w:ind w:right="1928"/>
      <w:outlineLvl w:val="0"/>
    </w:pPr>
    <w:rPr>
      <w:rFonts w:ascii="Gudea" w:eastAsia="Gudea" w:hAnsi="Gudea" w:cs="Gudea"/>
      <w:b/>
      <w:sz w:val="24"/>
      <w:szCs w:val="24"/>
    </w:rPr>
  </w:style>
  <w:style w:type="paragraph" w:styleId="Ttol2">
    <w:name w:val="heading 2"/>
    <w:basedOn w:val="Normal"/>
    <w:next w:val="Normal"/>
    <w:uiPriority w:val="9"/>
    <w:unhideWhenUsed/>
    <w:qFormat/>
    <w:pPr>
      <w:keepNext/>
      <w:keepLines/>
      <w:spacing w:before="80"/>
      <w:ind w:right="1928"/>
      <w:outlineLvl w:val="1"/>
    </w:pPr>
    <w:rPr>
      <w:rFonts w:ascii="Gudea" w:eastAsia="Gudea" w:hAnsi="Gudea" w:cs="Gudea"/>
      <w:b/>
      <w:sz w:val="24"/>
      <w:szCs w:val="24"/>
    </w:rPr>
  </w:style>
  <w:style w:type="paragraph" w:styleId="Ttol3">
    <w:name w:val="heading 3"/>
    <w:basedOn w:val="Normal"/>
    <w:next w:val="Normal"/>
    <w:uiPriority w:val="9"/>
    <w:unhideWhenUsed/>
    <w:qFormat/>
    <w:pPr>
      <w:keepNext/>
      <w:keepLines/>
      <w:outlineLvl w:val="2"/>
    </w:pPr>
    <w:rPr>
      <w:b/>
      <w:color w:val="6608D0"/>
    </w:rPr>
  </w:style>
  <w:style w:type="paragraph" w:styleId="Ttol4">
    <w:name w:val="heading 4"/>
    <w:basedOn w:val="Normal"/>
    <w:next w:val="Normal"/>
    <w:uiPriority w:val="9"/>
    <w:unhideWhenUsed/>
    <w:qFormat/>
    <w:pPr>
      <w:keepNext/>
      <w:keepLines/>
      <w:spacing w:before="240" w:after="40"/>
      <w:outlineLvl w:val="3"/>
    </w:pPr>
    <w:rPr>
      <w:b/>
      <w:i/>
    </w:rPr>
  </w:style>
  <w:style w:type="paragraph" w:styleId="Ttol5">
    <w:name w:val="heading 5"/>
    <w:basedOn w:val="Normal"/>
    <w:next w:val="Normal"/>
    <w:uiPriority w:val="9"/>
    <w:semiHidden/>
    <w:unhideWhenUsed/>
    <w:qFormat/>
    <w:pPr>
      <w:keepNext/>
      <w:keepLines/>
      <w:spacing w:before="220" w:after="40"/>
      <w:outlineLvl w:val="4"/>
    </w:pPr>
    <w:rPr>
      <w:b/>
      <w:sz w:val="22"/>
      <w:szCs w:val="22"/>
    </w:rPr>
  </w:style>
  <w:style w:type="paragraph" w:styleId="Ttol6">
    <w:name w:val="heading 6"/>
    <w:basedOn w:val="Normal"/>
    <w:next w:val="Normal"/>
    <w:uiPriority w:val="9"/>
    <w:semiHidden/>
    <w:unhideWhenUsed/>
    <w:qFormat/>
    <w:pPr>
      <w:keepNext/>
      <w:keepLines/>
      <w:spacing w:before="200" w:after="40"/>
      <w:outlineLvl w:val="5"/>
    </w:pPr>
    <w:rPr>
      <w:b/>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ol">
    <w:name w:val="Title"/>
    <w:basedOn w:val="Normal"/>
    <w:next w:val="Normal"/>
    <w:uiPriority w:val="10"/>
    <w:qFormat/>
    <w:pPr>
      <w:keepNext/>
      <w:keepLines/>
      <w:spacing w:before="480" w:after="120"/>
    </w:pPr>
    <w:rPr>
      <w:b/>
      <w:sz w:val="72"/>
      <w:szCs w:val="72"/>
    </w:rPr>
  </w:style>
  <w:style w:type="paragraph" w:styleId="Subtto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paragraph" w:styleId="Capalera">
    <w:name w:val="header"/>
    <w:basedOn w:val="Normal"/>
    <w:link w:val="CapaleraCar"/>
    <w:uiPriority w:val="99"/>
    <w:unhideWhenUsed/>
    <w:rsid w:val="00197A4B"/>
    <w:pPr>
      <w:tabs>
        <w:tab w:val="center" w:pos="4252"/>
        <w:tab w:val="right" w:pos="8504"/>
      </w:tabs>
      <w:spacing w:after="0"/>
    </w:pPr>
  </w:style>
  <w:style w:type="character" w:customStyle="1" w:styleId="CapaleraCar">
    <w:name w:val="Capçalera Car"/>
    <w:basedOn w:val="Tipusdelletraperdefectedelpargraf"/>
    <w:link w:val="Capalera"/>
    <w:uiPriority w:val="99"/>
    <w:rsid w:val="00197A4B"/>
  </w:style>
  <w:style w:type="paragraph" w:styleId="Peu">
    <w:name w:val="footer"/>
    <w:basedOn w:val="Normal"/>
    <w:link w:val="PeuCar"/>
    <w:uiPriority w:val="99"/>
    <w:unhideWhenUsed/>
    <w:rsid w:val="00197A4B"/>
    <w:pPr>
      <w:tabs>
        <w:tab w:val="center" w:pos="4252"/>
        <w:tab w:val="right" w:pos="8504"/>
      </w:tabs>
      <w:spacing w:after="0"/>
    </w:pPr>
  </w:style>
  <w:style w:type="character" w:customStyle="1" w:styleId="PeuCar">
    <w:name w:val="Peu Car"/>
    <w:basedOn w:val="Tipusdelletraperdefectedelpargraf"/>
    <w:link w:val="Peu"/>
    <w:uiPriority w:val="99"/>
    <w:rsid w:val="00197A4B"/>
  </w:style>
  <w:style w:type="paragraph" w:styleId="IDC2">
    <w:name w:val="toc 2"/>
    <w:basedOn w:val="Normal"/>
    <w:next w:val="Normal"/>
    <w:autoRedefine/>
    <w:uiPriority w:val="39"/>
    <w:unhideWhenUsed/>
    <w:rsid w:val="00AD6639"/>
    <w:pPr>
      <w:spacing w:after="100"/>
      <w:ind w:left="200"/>
    </w:pPr>
  </w:style>
  <w:style w:type="paragraph" w:styleId="IDC1">
    <w:name w:val="toc 1"/>
    <w:basedOn w:val="Normal"/>
    <w:next w:val="Normal"/>
    <w:autoRedefine/>
    <w:uiPriority w:val="39"/>
    <w:unhideWhenUsed/>
    <w:rsid w:val="00AD6639"/>
    <w:pPr>
      <w:spacing w:after="100"/>
    </w:pPr>
  </w:style>
  <w:style w:type="paragraph" w:styleId="IDC3">
    <w:name w:val="toc 3"/>
    <w:basedOn w:val="Normal"/>
    <w:next w:val="Normal"/>
    <w:autoRedefine/>
    <w:uiPriority w:val="39"/>
    <w:unhideWhenUsed/>
    <w:rsid w:val="00AD6639"/>
    <w:pPr>
      <w:spacing w:after="100"/>
      <w:ind w:left="400"/>
    </w:pPr>
  </w:style>
  <w:style w:type="paragraph" w:styleId="IDC4">
    <w:name w:val="toc 4"/>
    <w:basedOn w:val="Normal"/>
    <w:next w:val="Normal"/>
    <w:autoRedefine/>
    <w:uiPriority w:val="39"/>
    <w:unhideWhenUsed/>
    <w:rsid w:val="00AD6639"/>
    <w:pPr>
      <w:spacing w:after="100"/>
      <w:ind w:left="600"/>
    </w:pPr>
  </w:style>
  <w:style w:type="character" w:styleId="Enlla">
    <w:name w:val="Hyperlink"/>
    <w:basedOn w:val="Tipusdelletraperdefectedelpargraf"/>
    <w:uiPriority w:val="99"/>
    <w:unhideWhenUsed/>
    <w:rsid w:val="00AD6639"/>
    <w:rPr>
      <w:color w:val="0000FF" w:themeColor="hyperlink"/>
      <w:u w:val="single"/>
    </w:rPr>
  </w:style>
  <w:style w:type="character" w:customStyle="1" w:styleId="normaltextrun">
    <w:name w:val="normaltextrun"/>
    <w:basedOn w:val="Tipusdelletraperdefectedelpargraf"/>
    <w:rsid w:val="00174396"/>
  </w:style>
  <w:style w:type="paragraph" w:customStyle="1" w:styleId="paragraph">
    <w:name w:val="paragraph"/>
    <w:basedOn w:val="Normal"/>
    <w:rsid w:val="009F412E"/>
    <w:pPr>
      <w:spacing w:before="100" w:beforeAutospacing="1" w:after="100" w:afterAutospacing="1"/>
      <w:jc w:val="left"/>
    </w:pPr>
    <w:rPr>
      <w:rFonts w:ascii="Times New Roman" w:eastAsia="Times New Roman" w:hAnsi="Times New Roman" w:cs="Times New Roman"/>
      <w:sz w:val="24"/>
      <w:szCs w:val="24"/>
      <w:lang w:val="ca-ES" w:eastAsia="ca-ES"/>
    </w:rPr>
  </w:style>
  <w:style w:type="character" w:customStyle="1" w:styleId="eop">
    <w:name w:val="eop"/>
    <w:basedOn w:val="Tipusdelletraperdefectedelpargraf"/>
    <w:rsid w:val="009F412E"/>
  </w:style>
  <w:style w:type="paragraph" w:styleId="Pargrafdellista">
    <w:name w:val="List Paragraph"/>
    <w:basedOn w:val="Normal"/>
    <w:uiPriority w:val="34"/>
    <w:qFormat/>
    <w:rsid w:val="006534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107127">
      <w:bodyDiv w:val="1"/>
      <w:marLeft w:val="0"/>
      <w:marRight w:val="0"/>
      <w:marTop w:val="0"/>
      <w:marBottom w:val="0"/>
      <w:divBdr>
        <w:top w:val="none" w:sz="0" w:space="0" w:color="auto"/>
        <w:left w:val="none" w:sz="0" w:space="0" w:color="auto"/>
        <w:bottom w:val="none" w:sz="0" w:space="0" w:color="auto"/>
        <w:right w:val="none" w:sz="0" w:space="0" w:color="auto"/>
      </w:divBdr>
    </w:div>
    <w:div w:id="1435318695">
      <w:bodyDiv w:val="1"/>
      <w:marLeft w:val="0"/>
      <w:marRight w:val="0"/>
      <w:marTop w:val="0"/>
      <w:marBottom w:val="0"/>
      <w:divBdr>
        <w:top w:val="none" w:sz="0" w:space="0" w:color="auto"/>
        <w:left w:val="none" w:sz="0" w:space="0" w:color="auto"/>
        <w:bottom w:val="none" w:sz="0" w:space="0" w:color="auto"/>
        <w:right w:val="none" w:sz="0" w:space="0" w:color="auto"/>
      </w:divBdr>
      <w:divsChild>
        <w:div w:id="204231638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D738FF-DA8D-4526-80D1-3670925D5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4292</Words>
  <Characters>24468</Characters>
  <Application>Microsoft Office Word</Application>
  <DocSecurity>0</DocSecurity>
  <Lines>203</Lines>
  <Paragraphs>57</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28703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Muñoz Casanova, Raquel</dc:creator>
  <cp:lastModifiedBy>Muñoz Casanova, Raquel</cp:lastModifiedBy>
  <cp:revision>2</cp:revision>
  <dcterms:created xsi:type="dcterms:W3CDTF">2020-06-16T07:24:00Z</dcterms:created>
  <dcterms:modified xsi:type="dcterms:W3CDTF">2020-06-16T07:24:00Z</dcterms:modified>
</cp:coreProperties>
</file>